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left"/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附件3：奖项列表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82"/>
        <w:gridCol w:w="1325"/>
        <w:gridCol w:w="2448"/>
        <w:gridCol w:w="130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最高奖，一、二、三等奖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国家科学技术奖(自然科学奖、技术发明奖、科学技术进步奖)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科技部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《国家科学技术奖励条例》根据国办发[1999]67号科技部《科学技术奖励制度改革方案》修订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突出贡献奖，一、二、三等奖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省科学技术奖(自然科学奖、技术发明奖、科学技术进步奖)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省科技厅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各省市科学技术奖励办法实施细则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特等奖，一、二、三等奖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中国公路学会科学技术奖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中国公路学会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公学字[2002]44号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特等奖，一、二、三等奖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中国铁道学会科学技术奖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中国铁道学会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中国公路建设行业协会科学技术奖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中国公路建设行业协会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中国交通运输协会科学技术奖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中国交通运输协会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一、二、三等奖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中国航海学会科学技术奖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中国航海学会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一、二等奖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中国智能交通协会科学技术奖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中国智能交通协会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wordWrap w:val="0"/>
        <w:jc w:val="left"/>
        <w:rPr>
          <w:rFonts w:hint="eastAsia" w:ascii="宋体" w:hAnsi="宋体" w:cs="宋体"/>
          <w:b/>
          <w:bCs/>
          <w:kern w:val="0"/>
          <w:sz w:val="20"/>
          <w:szCs w:val="20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AD55849"/>
    <w:rsid w:val="18B84674"/>
    <w:rsid w:val="1952091A"/>
    <w:rsid w:val="1C0D4CD7"/>
    <w:rsid w:val="1DAB47A7"/>
    <w:rsid w:val="1F8E612F"/>
    <w:rsid w:val="21515666"/>
    <w:rsid w:val="244F40DF"/>
    <w:rsid w:val="2A6E1037"/>
    <w:rsid w:val="2AD55849"/>
    <w:rsid w:val="31DB5204"/>
    <w:rsid w:val="38F60B75"/>
    <w:rsid w:val="3FFD0A3B"/>
    <w:rsid w:val="46690BD8"/>
    <w:rsid w:val="4B490FD8"/>
    <w:rsid w:val="52D4387D"/>
    <w:rsid w:val="52E10304"/>
    <w:rsid w:val="53456529"/>
    <w:rsid w:val="66091638"/>
    <w:rsid w:val="769211D6"/>
    <w:rsid w:val="79EC2A16"/>
    <w:rsid w:val="7B1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2025-07-02T02:39:00Z</dcterms:created>
  <dc:creator>赵凌云</dc:creator>
  <cp:lastModifiedBy>赵凌云</cp:lastModifiedBy>
  <dcterms:modified xsi:type="dcterms:W3CDTF">2025-07-02T02:41:36Z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47616C6520E04EAEAD1AD4B432464B23_13</vt:lpwstr>
  </property>
</Properties>
</file>