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附件2：</w:t>
      </w:r>
    </w:p>
    <w:p>
      <w:pPr>
        <w:jc w:val="center"/>
        <w:rPr>
          <w:rFonts w:ascii="宋体" w:hAnsi="宋体" w:eastAsia="宋体" w:cs="仿宋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color w:val="auto"/>
          <w:sz w:val="44"/>
          <w:szCs w:val="44"/>
        </w:rPr>
        <w:t>沧州交通发展（集团）有限责任公司</w:t>
      </w:r>
    </w:p>
    <w:p>
      <w:pPr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仿宋"/>
          <w:b/>
          <w:bCs/>
          <w:color w:val="auto"/>
          <w:sz w:val="44"/>
          <w:szCs w:val="44"/>
        </w:rPr>
        <w:t>内部招聘报名表</w:t>
      </w:r>
    </w:p>
    <w:tbl>
      <w:tblPr>
        <w:tblStyle w:val="4"/>
        <w:tblW w:w="10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200"/>
        <w:gridCol w:w="1672"/>
        <w:gridCol w:w="1044"/>
        <w:gridCol w:w="885"/>
        <w:gridCol w:w="567"/>
        <w:gridCol w:w="1565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4061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65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104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6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04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报名岗位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391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资格证书</w:t>
            </w:r>
          </w:p>
        </w:tc>
        <w:tc>
          <w:tcPr>
            <w:tcW w:w="878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学习经历</w:t>
            </w:r>
          </w:p>
        </w:tc>
        <w:tc>
          <w:tcPr>
            <w:tcW w:w="878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878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单位意见</w:t>
            </w:r>
          </w:p>
        </w:tc>
        <w:tc>
          <w:tcPr>
            <w:tcW w:w="8783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2MzYzY2ViOWVlZmRjOGNiZTNlZTQ5MjU4MjdmYmQifQ=="/>
  </w:docVars>
  <w:rsids>
    <w:rsidRoot w:val="6E764C3D"/>
    <w:rsid w:val="1B394F38"/>
    <w:rsid w:val="6E764C3D"/>
    <w:rsid w:val="7CE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2023-07-28T09:16:00Z</dcterms:created>
  <dc:creator>当归.</dc:creator>
  <cp:lastModifiedBy>当归.</cp:lastModifiedBy>
  <dcterms:modified xsi:type="dcterms:W3CDTF">2023-07-28T09:19:22Z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CC3205C9FC25419F93B2AC01E7B432B3_11</vt:lpwstr>
  </property>
</Properties>
</file>