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1FB2" w14:textId="77777777" w:rsidR="00F24022" w:rsidRDefault="00F24022">
      <w:pPr>
        <w:wordWrap w:val="0"/>
        <w:jc w:val="center"/>
        <w:rPr>
          <w:sz w:val="52"/>
          <w:szCs w:val="52"/>
        </w:rPr>
      </w:pPr>
    </w:p>
    <w:p w14:paraId="574BBD37" w14:textId="77777777" w:rsidR="00F24022" w:rsidRDefault="00F24022"/>
    <w:p w14:paraId="0FA6C0BF" w14:textId="77777777" w:rsidR="00F24022" w:rsidRDefault="00000000">
      <w:pPr>
        <w:jc w:val="center"/>
        <w:rPr>
          <w:rFonts w:asciiTheme="minorEastAsia" w:eastAsiaTheme="minorEastAsia" w:hAnsiTheme="minorEastAsia"/>
          <w:b/>
          <w:bCs/>
          <w:sz w:val="44"/>
          <w:szCs w:val="44"/>
          <w:lang w:eastAsia="zh-CN"/>
        </w:rPr>
      </w:pPr>
      <w:r>
        <w:rPr>
          <w:rFonts w:asciiTheme="minorEastAsia" w:eastAsiaTheme="minorEastAsia" w:hAnsiTheme="minorEastAsia" w:hint="eastAsia"/>
          <w:b/>
          <w:bCs/>
          <w:sz w:val="44"/>
          <w:szCs w:val="44"/>
          <w:lang w:eastAsia="zh-CN"/>
        </w:rPr>
        <w:t>G18</w:t>
      </w:r>
      <w:proofErr w:type="gramStart"/>
      <w:r>
        <w:rPr>
          <w:rFonts w:asciiTheme="minorEastAsia" w:eastAsiaTheme="minorEastAsia" w:hAnsiTheme="minorEastAsia" w:hint="eastAsia"/>
          <w:b/>
          <w:bCs/>
          <w:sz w:val="44"/>
          <w:szCs w:val="44"/>
          <w:lang w:eastAsia="zh-CN"/>
        </w:rPr>
        <w:t>荣乌高速</w:t>
      </w:r>
      <w:proofErr w:type="gramEnd"/>
      <w:r>
        <w:rPr>
          <w:rFonts w:asciiTheme="minorEastAsia" w:eastAsiaTheme="minorEastAsia" w:hAnsiTheme="minorEastAsia" w:hint="eastAsia"/>
          <w:b/>
          <w:bCs/>
          <w:sz w:val="44"/>
          <w:szCs w:val="44"/>
          <w:lang w:eastAsia="zh-CN"/>
        </w:rPr>
        <w:t>沧州段改扩建工程</w:t>
      </w:r>
    </w:p>
    <w:p w14:paraId="0B3D2A18" w14:textId="77777777" w:rsidR="00F24022" w:rsidRDefault="00000000">
      <w:pPr>
        <w:jc w:val="center"/>
        <w:rPr>
          <w:rFonts w:asciiTheme="minorEastAsia" w:eastAsiaTheme="minorEastAsia" w:hAnsiTheme="minorEastAsia"/>
          <w:b/>
          <w:bCs/>
          <w:sz w:val="44"/>
          <w:szCs w:val="44"/>
          <w:lang w:eastAsia="zh-CN"/>
        </w:rPr>
      </w:pPr>
      <w:r>
        <w:rPr>
          <w:rFonts w:asciiTheme="minorEastAsia" w:eastAsiaTheme="minorEastAsia" w:hAnsiTheme="minorEastAsia" w:hint="eastAsia"/>
          <w:b/>
          <w:bCs/>
          <w:sz w:val="44"/>
          <w:szCs w:val="44"/>
          <w:lang w:eastAsia="zh-CN"/>
        </w:rPr>
        <w:t>设计施工总承包及施工监理招标代理机构</w:t>
      </w:r>
    </w:p>
    <w:p w14:paraId="448491DE" w14:textId="77777777" w:rsidR="00F24022" w:rsidRDefault="00F24022">
      <w:pPr>
        <w:wordWrap w:val="0"/>
        <w:rPr>
          <w:lang w:eastAsia="zh-CN"/>
        </w:rPr>
      </w:pPr>
    </w:p>
    <w:p w14:paraId="2CDCBF80" w14:textId="77777777" w:rsidR="00F24022" w:rsidRDefault="00F24022">
      <w:pPr>
        <w:wordWrap w:val="0"/>
        <w:rPr>
          <w:lang w:eastAsia="zh-CN"/>
        </w:rPr>
      </w:pPr>
    </w:p>
    <w:p w14:paraId="2BAB60C7" w14:textId="77777777" w:rsidR="00F24022" w:rsidRDefault="00F24022">
      <w:pPr>
        <w:wordWrap w:val="0"/>
        <w:rPr>
          <w:lang w:eastAsia="zh-CN"/>
        </w:rPr>
      </w:pPr>
    </w:p>
    <w:p w14:paraId="68AC6C83" w14:textId="77777777" w:rsidR="00F24022" w:rsidRDefault="00F24022">
      <w:pPr>
        <w:wordWrap w:val="0"/>
        <w:rPr>
          <w:lang w:eastAsia="zh-CN"/>
        </w:rPr>
      </w:pPr>
    </w:p>
    <w:p w14:paraId="39CBBC9A" w14:textId="77777777" w:rsidR="00F24022" w:rsidRDefault="00F24022">
      <w:pPr>
        <w:wordWrap w:val="0"/>
        <w:jc w:val="center"/>
        <w:rPr>
          <w:rFonts w:eastAsiaTheme="minorEastAsia"/>
          <w:sz w:val="72"/>
          <w:szCs w:val="72"/>
          <w:lang w:eastAsia="zh-CN"/>
        </w:rPr>
      </w:pPr>
    </w:p>
    <w:p w14:paraId="580F1FB5" w14:textId="77777777" w:rsidR="00F24022" w:rsidRDefault="00F24022">
      <w:pPr>
        <w:pStyle w:val="a0"/>
        <w:ind w:firstLine="480"/>
        <w:rPr>
          <w:rFonts w:eastAsiaTheme="minorEastAsia"/>
          <w:lang w:eastAsia="zh-CN"/>
        </w:rPr>
      </w:pPr>
    </w:p>
    <w:p w14:paraId="574052B2" w14:textId="77777777" w:rsidR="00F24022" w:rsidRDefault="00F24022">
      <w:pPr>
        <w:pStyle w:val="21"/>
      </w:pPr>
    </w:p>
    <w:p w14:paraId="59B15EBD" w14:textId="77777777" w:rsidR="00F24022" w:rsidRDefault="00000000">
      <w:pPr>
        <w:wordWrap w:val="0"/>
        <w:jc w:val="center"/>
        <w:rPr>
          <w:sz w:val="72"/>
          <w:szCs w:val="72"/>
          <w:lang w:eastAsia="zh-CN"/>
        </w:rPr>
      </w:pPr>
      <w:r>
        <w:rPr>
          <w:rFonts w:eastAsia="宋体" w:hint="eastAsia"/>
          <w:sz w:val="72"/>
          <w:szCs w:val="72"/>
          <w:lang w:eastAsia="zh-CN"/>
        </w:rPr>
        <w:t>比选</w:t>
      </w:r>
      <w:proofErr w:type="spellStart"/>
      <w:r>
        <w:rPr>
          <w:rFonts w:hint="eastAsia"/>
          <w:sz w:val="72"/>
          <w:szCs w:val="72"/>
          <w:lang w:eastAsia="zh-CN"/>
        </w:rPr>
        <w:t>文件</w:t>
      </w:r>
      <w:proofErr w:type="spellEnd"/>
    </w:p>
    <w:p w14:paraId="048C5DF8" w14:textId="77777777" w:rsidR="00F24022" w:rsidRDefault="00F24022">
      <w:pPr>
        <w:wordWrap w:val="0"/>
        <w:rPr>
          <w:lang w:eastAsia="zh-CN"/>
        </w:rPr>
      </w:pPr>
    </w:p>
    <w:p w14:paraId="17FD9663" w14:textId="77777777" w:rsidR="00F24022" w:rsidRDefault="00000000">
      <w:pPr>
        <w:wordWrap w:val="0"/>
        <w:jc w:val="center"/>
        <w:rPr>
          <w:rFonts w:ascii="宋体" w:eastAsia="宋体" w:hAnsi="宋体" w:cs="宋体"/>
          <w:b/>
          <w:bCs/>
          <w:lang w:eastAsia="zh-CN"/>
        </w:rPr>
      </w:pPr>
      <w:r>
        <w:rPr>
          <w:rFonts w:ascii="宋体" w:eastAsia="宋体" w:hAnsi="宋体" w:cs="宋体" w:hint="eastAsia"/>
          <w:b/>
          <w:bCs/>
          <w:lang w:eastAsia="zh-CN"/>
        </w:rPr>
        <w:t>项目编号：CZXY-2023-02-8</w:t>
      </w:r>
    </w:p>
    <w:p w14:paraId="767F1CA4" w14:textId="77777777" w:rsidR="00F24022" w:rsidRDefault="00F24022">
      <w:pPr>
        <w:wordWrap w:val="0"/>
        <w:jc w:val="center"/>
        <w:rPr>
          <w:rFonts w:ascii="宋体" w:eastAsia="宋体" w:hAnsi="宋体" w:cs="宋体"/>
          <w:sz w:val="21"/>
          <w:szCs w:val="21"/>
          <w:lang w:eastAsia="zh-CN"/>
        </w:rPr>
      </w:pPr>
    </w:p>
    <w:p w14:paraId="057AC721" w14:textId="77777777" w:rsidR="00F24022" w:rsidRDefault="00F24022">
      <w:pPr>
        <w:wordWrap w:val="0"/>
        <w:jc w:val="center"/>
        <w:rPr>
          <w:rFonts w:ascii="宋体" w:eastAsia="宋体" w:hAnsi="宋体" w:cs="宋体"/>
          <w:sz w:val="21"/>
          <w:szCs w:val="21"/>
          <w:lang w:eastAsia="zh-CN"/>
        </w:rPr>
      </w:pPr>
    </w:p>
    <w:p w14:paraId="5235E0BA" w14:textId="77777777" w:rsidR="00F24022" w:rsidRDefault="00F24022">
      <w:pPr>
        <w:wordWrap w:val="0"/>
        <w:rPr>
          <w:lang w:eastAsia="zh-CN"/>
        </w:rPr>
      </w:pPr>
    </w:p>
    <w:p w14:paraId="77FB320F" w14:textId="77777777" w:rsidR="00F24022" w:rsidRDefault="00F24022">
      <w:pPr>
        <w:wordWrap w:val="0"/>
        <w:rPr>
          <w:lang w:eastAsia="zh-CN"/>
        </w:rPr>
      </w:pPr>
    </w:p>
    <w:p w14:paraId="7ABC5844" w14:textId="77777777" w:rsidR="00F24022" w:rsidRDefault="00F24022">
      <w:pPr>
        <w:wordWrap w:val="0"/>
        <w:rPr>
          <w:lang w:eastAsia="zh-CN"/>
        </w:rPr>
      </w:pPr>
    </w:p>
    <w:p w14:paraId="26931B6C" w14:textId="77777777" w:rsidR="00F24022" w:rsidRDefault="00F24022">
      <w:pPr>
        <w:wordWrap w:val="0"/>
        <w:rPr>
          <w:lang w:eastAsia="zh-CN"/>
        </w:rPr>
      </w:pPr>
    </w:p>
    <w:p w14:paraId="748FB54E" w14:textId="77777777" w:rsidR="00F24022" w:rsidRDefault="00F24022">
      <w:pPr>
        <w:wordWrap w:val="0"/>
        <w:rPr>
          <w:lang w:eastAsia="zh-CN"/>
        </w:rPr>
      </w:pPr>
    </w:p>
    <w:p w14:paraId="482B5E95" w14:textId="77777777" w:rsidR="00F24022" w:rsidRDefault="00F24022">
      <w:pPr>
        <w:pStyle w:val="2"/>
        <w:wordWrap w:val="0"/>
        <w:ind w:left="480"/>
        <w:rPr>
          <w:lang w:eastAsia="zh-CN"/>
        </w:rPr>
      </w:pPr>
    </w:p>
    <w:p w14:paraId="42D84DAD" w14:textId="77777777" w:rsidR="00F24022" w:rsidRDefault="00F24022">
      <w:pPr>
        <w:wordWrap w:val="0"/>
        <w:rPr>
          <w:rFonts w:ascii="宋体" w:eastAsiaTheme="minorEastAsia" w:hAnsi="宋体" w:cs="宋体"/>
          <w:sz w:val="30"/>
          <w:szCs w:val="30"/>
          <w:lang w:eastAsia="zh-CN"/>
        </w:rPr>
      </w:pPr>
    </w:p>
    <w:p w14:paraId="7F28ADA0" w14:textId="77777777" w:rsidR="00F24022" w:rsidRDefault="00000000">
      <w:pPr>
        <w:wordWrap w:val="0"/>
        <w:spacing w:line="800" w:lineRule="exact"/>
        <w:ind w:firstLineChars="200" w:firstLine="602"/>
        <w:rPr>
          <w:rFonts w:ascii="宋体" w:eastAsia="宋体" w:hAnsi="宋体" w:cs="宋体"/>
          <w:b/>
          <w:bCs/>
          <w:sz w:val="30"/>
          <w:szCs w:val="30"/>
          <w:lang w:eastAsia="zh-CN"/>
        </w:rPr>
      </w:pPr>
      <w:r>
        <w:rPr>
          <w:rFonts w:ascii="宋体" w:eastAsia="宋体" w:hAnsi="宋体" w:cs="宋体" w:hint="eastAsia"/>
          <w:b/>
          <w:bCs/>
          <w:sz w:val="30"/>
          <w:szCs w:val="30"/>
          <w:lang w:eastAsia="zh-CN"/>
        </w:rPr>
        <w:t>比选人：沧州交通发展（集团）有限责任公司</w:t>
      </w:r>
    </w:p>
    <w:p w14:paraId="5699D3C7" w14:textId="77777777" w:rsidR="00F24022" w:rsidRDefault="00000000">
      <w:pPr>
        <w:wordWrap w:val="0"/>
        <w:spacing w:line="800" w:lineRule="exact"/>
        <w:ind w:firstLineChars="200" w:firstLine="602"/>
        <w:rPr>
          <w:rFonts w:ascii="宋体" w:eastAsia="宋体" w:hAnsi="宋体" w:cs="宋体"/>
          <w:b/>
          <w:bCs/>
          <w:sz w:val="30"/>
          <w:szCs w:val="30"/>
          <w:lang w:eastAsia="zh-CN"/>
        </w:rPr>
      </w:pPr>
      <w:r>
        <w:rPr>
          <w:rFonts w:ascii="宋体" w:eastAsia="宋体" w:hAnsi="宋体" w:cs="宋体" w:hint="eastAsia"/>
          <w:b/>
          <w:bCs/>
          <w:sz w:val="30"/>
          <w:szCs w:val="30"/>
          <w:lang w:eastAsia="zh-CN"/>
        </w:rPr>
        <w:t>招标代理机构：</w:t>
      </w:r>
      <w:proofErr w:type="gramStart"/>
      <w:r>
        <w:rPr>
          <w:rFonts w:ascii="宋体" w:eastAsia="宋体" w:hAnsi="宋体" w:cs="宋体" w:hint="eastAsia"/>
          <w:b/>
          <w:bCs/>
          <w:sz w:val="30"/>
          <w:szCs w:val="30"/>
          <w:lang w:eastAsia="zh-CN"/>
        </w:rPr>
        <w:t>沧州翔越工程项目</w:t>
      </w:r>
      <w:proofErr w:type="gramEnd"/>
      <w:r>
        <w:rPr>
          <w:rFonts w:ascii="宋体" w:eastAsia="宋体" w:hAnsi="宋体" w:cs="宋体" w:hint="eastAsia"/>
          <w:b/>
          <w:bCs/>
          <w:sz w:val="30"/>
          <w:szCs w:val="30"/>
          <w:lang w:eastAsia="zh-CN"/>
        </w:rPr>
        <w:t>管理有限公司</w:t>
      </w:r>
    </w:p>
    <w:p w14:paraId="665E4E7C" w14:textId="77777777" w:rsidR="00F24022" w:rsidRDefault="00000000">
      <w:pPr>
        <w:wordWrap w:val="0"/>
        <w:spacing w:line="800" w:lineRule="exact"/>
        <w:jc w:val="center"/>
        <w:rPr>
          <w:rFonts w:ascii="宋体" w:eastAsia="宋体" w:hAnsi="宋体" w:cs="宋体"/>
          <w:b/>
          <w:bCs/>
          <w:sz w:val="30"/>
          <w:szCs w:val="30"/>
          <w:lang w:val="zh-CN" w:eastAsia="zh-CN"/>
        </w:rPr>
      </w:pPr>
      <w:r>
        <w:rPr>
          <w:rFonts w:ascii="宋体" w:eastAsia="宋体" w:hAnsi="宋体" w:cs="宋体" w:hint="eastAsia"/>
          <w:b/>
          <w:bCs/>
          <w:sz w:val="30"/>
          <w:szCs w:val="30"/>
          <w:lang w:eastAsia="zh-CN"/>
        </w:rPr>
        <w:t>编制日期：2023年5月</w:t>
      </w:r>
    </w:p>
    <w:p w14:paraId="4AF5D90B" w14:textId="77777777" w:rsidR="00F24022" w:rsidRDefault="00F24022">
      <w:pPr>
        <w:wordWrap w:val="0"/>
        <w:rPr>
          <w:rFonts w:ascii="宋体" w:eastAsia="宋体" w:hAnsi="宋体" w:cs="宋体"/>
          <w:sz w:val="30"/>
          <w:szCs w:val="30"/>
          <w:lang w:eastAsia="zh-CN"/>
        </w:rPr>
      </w:pPr>
    </w:p>
    <w:p w14:paraId="54944759" w14:textId="77777777" w:rsidR="00F24022" w:rsidRDefault="00F24022">
      <w:pPr>
        <w:wordWrap w:val="0"/>
        <w:jc w:val="center"/>
        <w:rPr>
          <w:rFonts w:ascii="宋体" w:eastAsia="宋体" w:hAnsi="宋体" w:cs="宋体"/>
          <w:sz w:val="32"/>
          <w:szCs w:val="32"/>
          <w:lang w:eastAsia="zh-CN"/>
        </w:rPr>
      </w:pPr>
    </w:p>
    <w:p w14:paraId="5781FEB1" w14:textId="77777777" w:rsidR="00F24022" w:rsidRDefault="00000000">
      <w:pPr>
        <w:wordWrap w:val="0"/>
        <w:jc w:val="center"/>
        <w:rPr>
          <w:rFonts w:ascii="宋体" w:eastAsia="宋体" w:hAnsi="宋体" w:cs="宋体"/>
          <w:sz w:val="32"/>
          <w:szCs w:val="32"/>
          <w:lang w:eastAsia="zh-CN"/>
        </w:rPr>
      </w:pPr>
      <w:r>
        <w:rPr>
          <w:rFonts w:ascii="宋体" w:eastAsia="宋体" w:hAnsi="宋体" w:cs="宋体" w:hint="eastAsia"/>
          <w:sz w:val="32"/>
          <w:szCs w:val="32"/>
          <w:lang w:eastAsia="zh-CN"/>
        </w:rPr>
        <w:lastRenderedPageBreak/>
        <w:t>目  录</w:t>
      </w:r>
    </w:p>
    <w:p w14:paraId="3114B294" w14:textId="77777777" w:rsidR="00F24022" w:rsidRDefault="00000000">
      <w:pPr>
        <w:wordWrap w:val="0"/>
        <w:rPr>
          <w:rFonts w:ascii="宋体" w:eastAsia="宋体" w:hAnsi="宋体" w:cs="宋体"/>
          <w:color w:val="000000"/>
          <w:spacing w:val="4"/>
          <w:sz w:val="30"/>
          <w:szCs w:val="30"/>
          <w:lang w:eastAsia="zh-CN"/>
        </w:rPr>
      </w:pPr>
      <w:r>
        <w:rPr>
          <w:rFonts w:ascii="宋体" w:eastAsia="宋体" w:hAnsi="宋体" w:cs="宋体" w:hint="eastAsia"/>
          <w:color w:val="000000"/>
          <w:spacing w:val="4"/>
          <w:sz w:val="30"/>
          <w:szCs w:val="30"/>
          <w:lang w:eastAsia="zh-CN"/>
        </w:rPr>
        <w:t>第一章 比选公告</w:t>
      </w:r>
    </w:p>
    <w:p w14:paraId="0213AF49" w14:textId="77777777" w:rsidR="00F24022" w:rsidRDefault="00000000">
      <w:pPr>
        <w:wordWrap w:val="0"/>
        <w:rPr>
          <w:rFonts w:ascii="宋体" w:eastAsia="宋体" w:hAnsi="宋体" w:cs="宋体"/>
          <w:sz w:val="30"/>
          <w:szCs w:val="30"/>
          <w:lang w:eastAsia="zh-CN"/>
        </w:rPr>
      </w:pPr>
      <w:r>
        <w:rPr>
          <w:rFonts w:ascii="宋体" w:eastAsia="宋体" w:hAnsi="宋体" w:cs="宋体" w:hint="eastAsia"/>
          <w:color w:val="000000"/>
          <w:spacing w:val="4"/>
          <w:sz w:val="30"/>
          <w:szCs w:val="30"/>
          <w:lang w:eastAsia="zh-CN"/>
        </w:rPr>
        <w:t>第二章 比选申请人须知</w:t>
      </w:r>
    </w:p>
    <w:p w14:paraId="48383CFD" w14:textId="77777777" w:rsidR="00F24022" w:rsidRDefault="00000000">
      <w:pPr>
        <w:wordWrap w:val="0"/>
        <w:rPr>
          <w:rFonts w:ascii="宋体" w:eastAsia="宋体" w:hAnsi="宋体" w:cs="宋体"/>
          <w:sz w:val="30"/>
          <w:szCs w:val="30"/>
          <w:lang w:eastAsia="zh-CN"/>
        </w:rPr>
      </w:pPr>
      <w:r>
        <w:rPr>
          <w:rFonts w:ascii="宋体" w:eastAsia="宋体" w:hAnsi="宋体" w:cs="宋体" w:hint="eastAsia"/>
          <w:sz w:val="30"/>
          <w:szCs w:val="30"/>
          <w:lang w:eastAsia="zh-CN"/>
        </w:rPr>
        <w:t>第三章 评审办法(综合评分法)</w:t>
      </w:r>
    </w:p>
    <w:p w14:paraId="30889BF7" w14:textId="77777777" w:rsidR="00F24022" w:rsidRDefault="00000000">
      <w:pPr>
        <w:wordWrap w:val="0"/>
        <w:rPr>
          <w:rFonts w:ascii="宋体" w:eastAsia="宋体" w:hAnsi="宋体" w:cs="宋体"/>
          <w:sz w:val="30"/>
          <w:szCs w:val="30"/>
          <w:lang w:eastAsia="zh-CN"/>
        </w:rPr>
      </w:pPr>
      <w:r>
        <w:rPr>
          <w:rFonts w:ascii="宋体" w:eastAsia="宋体" w:hAnsi="宋体" w:cs="宋体" w:hint="eastAsia"/>
          <w:sz w:val="30"/>
          <w:szCs w:val="30"/>
          <w:lang w:eastAsia="zh-CN"/>
        </w:rPr>
        <w:t>第四章 合同条款及格式.</w:t>
      </w:r>
    </w:p>
    <w:p w14:paraId="03D42C59" w14:textId="77777777" w:rsidR="00F24022" w:rsidRDefault="00000000">
      <w:pPr>
        <w:wordWrap w:val="0"/>
        <w:rPr>
          <w:rFonts w:ascii="宋体" w:eastAsia="宋体" w:hAnsi="宋体" w:cs="宋体"/>
          <w:sz w:val="30"/>
          <w:szCs w:val="30"/>
          <w:lang w:eastAsia="zh-CN"/>
        </w:rPr>
      </w:pPr>
      <w:r>
        <w:rPr>
          <w:rFonts w:ascii="宋体" w:eastAsia="宋体" w:hAnsi="宋体" w:cs="宋体" w:hint="eastAsia"/>
          <w:sz w:val="30"/>
          <w:szCs w:val="30"/>
          <w:lang w:eastAsia="zh-CN"/>
        </w:rPr>
        <w:t>第五章 服务要求</w:t>
      </w:r>
    </w:p>
    <w:p w14:paraId="7DB60F18" w14:textId="77777777" w:rsidR="00F24022" w:rsidRDefault="00000000">
      <w:pPr>
        <w:wordWrap w:val="0"/>
        <w:rPr>
          <w:rFonts w:ascii="宋体" w:eastAsia="宋体" w:hAnsi="宋体" w:cs="宋体"/>
          <w:sz w:val="30"/>
          <w:szCs w:val="30"/>
          <w:lang w:eastAsia="zh-CN"/>
        </w:rPr>
      </w:pPr>
      <w:r>
        <w:rPr>
          <w:rFonts w:ascii="宋体" w:eastAsia="宋体" w:hAnsi="宋体" w:cs="宋体" w:hint="eastAsia"/>
          <w:sz w:val="30"/>
          <w:szCs w:val="30"/>
          <w:lang w:eastAsia="zh-CN"/>
        </w:rPr>
        <w:t>第六章 响应文件格式</w:t>
      </w:r>
    </w:p>
    <w:p w14:paraId="4C6E17D6" w14:textId="77777777" w:rsidR="00F24022" w:rsidRDefault="00F24022">
      <w:pPr>
        <w:wordWrap w:val="0"/>
        <w:rPr>
          <w:rFonts w:ascii="宋体" w:eastAsia="宋体" w:hAnsi="宋体" w:cs="宋体"/>
          <w:sz w:val="32"/>
          <w:szCs w:val="32"/>
          <w:lang w:eastAsia="zh-CN"/>
        </w:rPr>
      </w:pPr>
    </w:p>
    <w:p w14:paraId="369539FF" w14:textId="77777777" w:rsidR="00F24022" w:rsidRDefault="00F24022">
      <w:pPr>
        <w:pStyle w:val="a0"/>
        <w:ind w:firstLine="480"/>
        <w:rPr>
          <w:rFonts w:eastAsiaTheme="minorEastAsia"/>
          <w:lang w:eastAsia="zh-CN"/>
        </w:rPr>
      </w:pPr>
    </w:p>
    <w:p w14:paraId="15DEA988" w14:textId="77777777" w:rsidR="00F24022" w:rsidRDefault="00F24022">
      <w:pPr>
        <w:wordWrap w:val="0"/>
        <w:rPr>
          <w:lang w:eastAsia="zh-CN"/>
        </w:rPr>
      </w:pPr>
    </w:p>
    <w:p w14:paraId="1A1A7B3C" w14:textId="77777777" w:rsidR="00F24022" w:rsidRDefault="00F24022">
      <w:pPr>
        <w:wordWrap w:val="0"/>
        <w:rPr>
          <w:lang w:eastAsia="zh-CN"/>
        </w:rPr>
      </w:pPr>
    </w:p>
    <w:p w14:paraId="04F66273" w14:textId="77777777" w:rsidR="00F24022" w:rsidRDefault="00F24022">
      <w:pPr>
        <w:wordWrap w:val="0"/>
        <w:rPr>
          <w:lang w:eastAsia="zh-CN"/>
        </w:rPr>
      </w:pPr>
    </w:p>
    <w:p w14:paraId="7B2B8B59" w14:textId="77777777" w:rsidR="00F24022" w:rsidRDefault="00F24022">
      <w:pPr>
        <w:wordWrap w:val="0"/>
        <w:rPr>
          <w:lang w:eastAsia="zh-CN"/>
        </w:rPr>
      </w:pPr>
    </w:p>
    <w:p w14:paraId="508DD0AA" w14:textId="77777777" w:rsidR="00F24022" w:rsidRDefault="00F24022">
      <w:pPr>
        <w:wordWrap w:val="0"/>
        <w:rPr>
          <w:lang w:eastAsia="zh-CN"/>
        </w:rPr>
      </w:pPr>
    </w:p>
    <w:p w14:paraId="6B8AE2FF" w14:textId="77777777" w:rsidR="00F24022" w:rsidRDefault="00F24022">
      <w:pPr>
        <w:wordWrap w:val="0"/>
        <w:rPr>
          <w:lang w:eastAsia="zh-CN"/>
        </w:rPr>
      </w:pPr>
    </w:p>
    <w:p w14:paraId="4A33374A" w14:textId="77777777" w:rsidR="00F24022" w:rsidRDefault="00F24022">
      <w:pPr>
        <w:wordWrap w:val="0"/>
        <w:rPr>
          <w:lang w:eastAsia="zh-CN"/>
        </w:rPr>
      </w:pPr>
    </w:p>
    <w:p w14:paraId="29DCE607" w14:textId="77777777" w:rsidR="00F24022" w:rsidRDefault="00F24022">
      <w:pPr>
        <w:wordWrap w:val="0"/>
        <w:rPr>
          <w:lang w:eastAsia="zh-CN"/>
        </w:rPr>
      </w:pPr>
    </w:p>
    <w:p w14:paraId="1A7173B6" w14:textId="77777777" w:rsidR="00F24022" w:rsidRDefault="00F24022">
      <w:pPr>
        <w:wordWrap w:val="0"/>
        <w:rPr>
          <w:lang w:eastAsia="zh-CN"/>
        </w:rPr>
      </w:pPr>
    </w:p>
    <w:p w14:paraId="0D70C671" w14:textId="77777777" w:rsidR="00F24022" w:rsidRDefault="00F24022">
      <w:pPr>
        <w:wordWrap w:val="0"/>
        <w:rPr>
          <w:lang w:eastAsia="zh-CN"/>
        </w:rPr>
      </w:pPr>
    </w:p>
    <w:p w14:paraId="3A798ECE" w14:textId="77777777" w:rsidR="00F24022" w:rsidRDefault="00F24022">
      <w:pPr>
        <w:wordWrap w:val="0"/>
        <w:rPr>
          <w:lang w:eastAsia="zh-CN"/>
        </w:rPr>
      </w:pPr>
    </w:p>
    <w:p w14:paraId="64683FB0" w14:textId="77777777" w:rsidR="00F24022" w:rsidRDefault="00F24022">
      <w:pPr>
        <w:wordWrap w:val="0"/>
        <w:rPr>
          <w:lang w:eastAsia="zh-CN"/>
        </w:rPr>
      </w:pPr>
    </w:p>
    <w:p w14:paraId="0E602E63" w14:textId="77777777" w:rsidR="00F24022" w:rsidRDefault="00F24022">
      <w:pPr>
        <w:wordWrap w:val="0"/>
        <w:rPr>
          <w:lang w:eastAsia="zh-CN"/>
        </w:rPr>
      </w:pPr>
    </w:p>
    <w:p w14:paraId="1AE05193" w14:textId="77777777" w:rsidR="00F24022" w:rsidRDefault="00F24022">
      <w:pPr>
        <w:wordWrap w:val="0"/>
        <w:rPr>
          <w:rFonts w:eastAsiaTheme="minorEastAsia"/>
          <w:lang w:eastAsia="zh-CN"/>
        </w:rPr>
      </w:pPr>
    </w:p>
    <w:p w14:paraId="2AA6446D" w14:textId="77777777" w:rsidR="00F24022" w:rsidRDefault="00F24022">
      <w:pPr>
        <w:pStyle w:val="a0"/>
        <w:ind w:firstLine="480"/>
        <w:rPr>
          <w:rFonts w:eastAsiaTheme="minorEastAsia"/>
          <w:lang w:eastAsia="zh-CN"/>
        </w:rPr>
      </w:pPr>
    </w:p>
    <w:p w14:paraId="479BE323" w14:textId="77777777" w:rsidR="00F24022" w:rsidRDefault="00F24022">
      <w:pPr>
        <w:pStyle w:val="21"/>
      </w:pPr>
    </w:p>
    <w:p w14:paraId="426591E0" w14:textId="77777777" w:rsidR="00F24022" w:rsidRDefault="00F24022">
      <w:pPr>
        <w:rPr>
          <w:rFonts w:eastAsiaTheme="minorEastAsia"/>
          <w:lang w:eastAsia="zh-CN"/>
        </w:rPr>
      </w:pPr>
    </w:p>
    <w:p w14:paraId="4D9A2840" w14:textId="77777777" w:rsidR="00F24022" w:rsidRDefault="00F24022">
      <w:pPr>
        <w:pStyle w:val="a0"/>
        <w:ind w:firstLine="480"/>
        <w:rPr>
          <w:rFonts w:eastAsiaTheme="minorEastAsia"/>
          <w:lang w:eastAsia="zh-CN"/>
        </w:rPr>
      </w:pPr>
    </w:p>
    <w:p w14:paraId="2E06EBFA" w14:textId="77777777" w:rsidR="00F24022" w:rsidRDefault="00F24022">
      <w:pPr>
        <w:pStyle w:val="21"/>
      </w:pPr>
    </w:p>
    <w:p w14:paraId="5A97AFA8" w14:textId="77777777" w:rsidR="00F24022" w:rsidRDefault="00F24022">
      <w:pPr>
        <w:pStyle w:val="2"/>
        <w:wordWrap w:val="0"/>
        <w:ind w:left="480"/>
        <w:rPr>
          <w:lang w:eastAsia="zh-CN"/>
        </w:rPr>
      </w:pPr>
    </w:p>
    <w:p w14:paraId="083AB812" w14:textId="77777777" w:rsidR="00F24022" w:rsidRDefault="00F24022">
      <w:pPr>
        <w:wordWrap w:val="0"/>
        <w:rPr>
          <w:lang w:eastAsia="zh-CN"/>
        </w:rPr>
      </w:pPr>
    </w:p>
    <w:p w14:paraId="4FB43D91" w14:textId="77777777" w:rsidR="00F24022" w:rsidRDefault="00F24022">
      <w:pPr>
        <w:pStyle w:val="2"/>
        <w:wordWrap w:val="0"/>
        <w:ind w:left="480"/>
        <w:rPr>
          <w:lang w:eastAsia="zh-CN"/>
        </w:rPr>
      </w:pPr>
    </w:p>
    <w:p w14:paraId="50AAB1E6" w14:textId="77777777" w:rsidR="00F24022" w:rsidRDefault="00F24022">
      <w:pPr>
        <w:wordWrap w:val="0"/>
        <w:rPr>
          <w:lang w:eastAsia="zh-CN"/>
        </w:rPr>
      </w:pPr>
    </w:p>
    <w:p w14:paraId="3F77B6AC" w14:textId="77777777" w:rsidR="00F24022" w:rsidRDefault="00F24022">
      <w:pPr>
        <w:pStyle w:val="2"/>
        <w:wordWrap w:val="0"/>
        <w:ind w:left="480"/>
        <w:rPr>
          <w:lang w:eastAsia="zh-CN"/>
        </w:rPr>
      </w:pPr>
    </w:p>
    <w:p w14:paraId="6EA7B076" w14:textId="77777777" w:rsidR="00F24022" w:rsidRDefault="00F24022">
      <w:pPr>
        <w:wordWrap w:val="0"/>
        <w:rPr>
          <w:lang w:eastAsia="zh-CN"/>
        </w:rPr>
      </w:pPr>
    </w:p>
    <w:p w14:paraId="32297FC0" w14:textId="77777777" w:rsidR="00F24022" w:rsidRDefault="00000000">
      <w:pPr>
        <w:widowControl w:val="0"/>
        <w:wordWrap w:val="0"/>
        <w:autoSpaceDE w:val="0"/>
        <w:autoSpaceDN w:val="0"/>
        <w:spacing w:line="500" w:lineRule="exact"/>
        <w:jc w:val="center"/>
        <w:rPr>
          <w:rFonts w:eastAsiaTheme="minorEastAsia" w:hAnsiTheme="minorHAnsi" w:cstheme="minorBidi"/>
          <w:color w:val="000000"/>
          <w:sz w:val="29"/>
          <w:szCs w:val="22"/>
          <w:lang w:eastAsia="zh-CN"/>
        </w:rPr>
      </w:pPr>
      <w:r>
        <w:rPr>
          <w:rFonts w:ascii="宋体" w:eastAsiaTheme="minorEastAsia" w:hAnsi="宋体" w:cs="宋体"/>
          <w:color w:val="000000"/>
          <w:spacing w:val="-2"/>
          <w:sz w:val="29"/>
          <w:szCs w:val="22"/>
          <w:lang w:eastAsia="zh-CN"/>
        </w:rPr>
        <w:lastRenderedPageBreak/>
        <w:t>术语和定义</w:t>
      </w:r>
    </w:p>
    <w:p w14:paraId="7D16BD57" w14:textId="77777777" w:rsidR="00F24022" w:rsidRDefault="00000000">
      <w:pPr>
        <w:wordWrap w:val="0"/>
        <w:spacing w:line="500" w:lineRule="exact"/>
        <w:rPr>
          <w:rFonts w:eastAsia="宋体"/>
          <w:lang w:eastAsia="zh-CN"/>
        </w:rPr>
      </w:pPr>
      <w:r>
        <w:rPr>
          <w:rFonts w:hint="eastAsia"/>
          <w:lang w:eastAsia="zh-CN"/>
        </w:rPr>
        <w:t>1.</w:t>
      </w:r>
      <w:r>
        <w:rPr>
          <w:rFonts w:eastAsia="宋体" w:hint="eastAsia"/>
          <w:lang w:eastAsia="zh-CN"/>
        </w:rPr>
        <w:t>比选人</w:t>
      </w:r>
    </w:p>
    <w:p w14:paraId="6C6AB594" w14:textId="77777777" w:rsidR="00F24022" w:rsidRDefault="00000000">
      <w:pPr>
        <w:wordWrap w:val="0"/>
        <w:spacing w:line="500" w:lineRule="exact"/>
        <w:rPr>
          <w:lang w:eastAsia="zh-CN"/>
        </w:rPr>
      </w:pPr>
      <w:proofErr w:type="spellStart"/>
      <w:r>
        <w:rPr>
          <w:rFonts w:hint="eastAsia"/>
          <w:lang w:eastAsia="zh-CN"/>
        </w:rPr>
        <w:t>是指通过</w:t>
      </w:r>
      <w:proofErr w:type="spellEnd"/>
      <w:r>
        <w:rPr>
          <w:rFonts w:ascii="宋体" w:eastAsia="宋体" w:hAnsi="宋体" w:cs="宋体" w:hint="eastAsia"/>
          <w:lang w:eastAsia="zh-CN"/>
        </w:rPr>
        <w:t>比选</w:t>
      </w:r>
      <w:proofErr w:type="spellStart"/>
      <w:r>
        <w:rPr>
          <w:rFonts w:hint="eastAsia"/>
          <w:lang w:eastAsia="zh-CN"/>
        </w:rPr>
        <w:t>方式确定招标代理机构的项目法人或者其他组织</w:t>
      </w:r>
      <w:proofErr w:type="spellEnd"/>
      <w:r>
        <w:rPr>
          <w:rFonts w:hint="eastAsia"/>
          <w:lang w:eastAsia="zh-CN"/>
        </w:rPr>
        <w:t>。</w:t>
      </w:r>
    </w:p>
    <w:p w14:paraId="54C4DC16" w14:textId="77777777" w:rsidR="00F24022" w:rsidRDefault="00000000">
      <w:pPr>
        <w:wordWrap w:val="0"/>
        <w:spacing w:line="500" w:lineRule="exact"/>
        <w:rPr>
          <w:lang w:eastAsia="zh-CN"/>
        </w:rPr>
      </w:pPr>
      <w:r>
        <w:rPr>
          <w:rFonts w:hint="eastAsia"/>
          <w:lang w:eastAsia="zh-CN"/>
        </w:rPr>
        <w:t>2.</w:t>
      </w:r>
      <w:r>
        <w:rPr>
          <w:rFonts w:eastAsia="宋体" w:hint="eastAsia"/>
          <w:lang w:eastAsia="zh-CN"/>
        </w:rPr>
        <w:t>招标</w:t>
      </w:r>
      <w:proofErr w:type="spellStart"/>
      <w:r>
        <w:rPr>
          <w:rFonts w:hint="eastAsia"/>
          <w:lang w:eastAsia="zh-CN"/>
        </w:rPr>
        <w:t>代理机构</w:t>
      </w:r>
      <w:proofErr w:type="spellEnd"/>
    </w:p>
    <w:p w14:paraId="1F3C126F" w14:textId="77777777" w:rsidR="00F24022" w:rsidRDefault="00000000">
      <w:pPr>
        <w:wordWrap w:val="0"/>
        <w:spacing w:line="500" w:lineRule="exact"/>
        <w:rPr>
          <w:lang w:eastAsia="zh-CN"/>
        </w:rPr>
      </w:pPr>
      <w:proofErr w:type="spellStart"/>
      <w:r>
        <w:rPr>
          <w:rFonts w:hint="eastAsia"/>
          <w:lang w:eastAsia="zh-CN"/>
        </w:rPr>
        <w:t>是指组织本次招标的</w:t>
      </w:r>
      <w:proofErr w:type="gramStart"/>
      <w:r>
        <w:rPr>
          <w:rFonts w:hint="eastAsia"/>
          <w:lang w:eastAsia="zh-CN"/>
        </w:rPr>
        <w:t>沧州翔越工程项目</w:t>
      </w:r>
      <w:proofErr w:type="gramEnd"/>
      <w:r>
        <w:rPr>
          <w:rFonts w:hint="eastAsia"/>
          <w:lang w:eastAsia="zh-CN"/>
        </w:rPr>
        <w:t>管理有限公司，是整个招标活动的组织者，并依法负责编制</w:t>
      </w:r>
      <w:proofErr w:type="spellEnd"/>
      <w:r>
        <w:rPr>
          <w:rFonts w:ascii="宋体" w:eastAsia="宋体" w:hAnsi="宋体" w:cs="宋体" w:hint="eastAsia"/>
          <w:lang w:eastAsia="zh-CN"/>
        </w:rPr>
        <w:t>比选</w:t>
      </w:r>
      <w:proofErr w:type="spellStart"/>
      <w:r>
        <w:rPr>
          <w:rFonts w:hint="eastAsia"/>
          <w:lang w:eastAsia="zh-CN"/>
        </w:rPr>
        <w:t>文件，对</w:t>
      </w:r>
      <w:proofErr w:type="spellEnd"/>
      <w:r>
        <w:rPr>
          <w:rFonts w:ascii="宋体" w:eastAsia="宋体" w:hAnsi="宋体" w:cs="宋体" w:hint="eastAsia"/>
          <w:lang w:eastAsia="zh-CN"/>
        </w:rPr>
        <w:t>比</w:t>
      </w:r>
      <w:proofErr w:type="gramStart"/>
      <w:r>
        <w:rPr>
          <w:rFonts w:ascii="宋体" w:eastAsia="宋体" w:hAnsi="宋体" w:cs="宋体" w:hint="eastAsia"/>
          <w:lang w:eastAsia="zh-CN"/>
        </w:rPr>
        <w:t>选</w:t>
      </w:r>
      <w:proofErr w:type="spellStart"/>
      <w:r>
        <w:rPr>
          <w:rFonts w:hint="eastAsia"/>
          <w:lang w:eastAsia="zh-CN"/>
        </w:rPr>
        <w:t>文件</w:t>
      </w:r>
      <w:proofErr w:type="gramEnd"/>
      <w:r>
        <w:rPr>
          <w:rFonts w:hint="eastAsia"/>
          <w:lang w:eastAsia="zh-CN"/>
        </w:rPr>
        <w:t>拥有最终解释权</w:t>
      </w:r>
      <w:proofErr w:type="spellEnd"/>
      <w:r>
        <w:rPr>
          <w:rFonts w:hint="eastAsia"/>
          <w:lang w:eastAsia="zh-CN"/>
        </w:rPr>
        <w:t>。</w:t>
      </w:r>
    </w:p>
    <w:p w14:paraId="5E9BE904" w14:textId="77777777" w:rsidR="00F24022" w:rsidRDefault="00000000">
      <w:pPr>
        <w:wordWrap w:val="0"/>
        <w:spacing w:line="500" w:lineRule="exact"/>
        <w:rPr>
          <w:lang w:eastAsia="zh-CN"/>
        </w:rPr>
      </w:pPr>
      <w:r>
        <w:rPr>
          <w:rFonts w:eastAsia="宋体" w:hint="eastAsia"/>
          <w:lang w:eastAsia="zh-CN"/>
        </w:rPr>
        <w:t>3</w:t>
      </w:r>
      <w:r>
        <w:rPr>
          <w:rFonts w:hint="eastAsia"/>
          <w:lang w:eastAsia="zh-CN"/>
        </w:rPr>
        <w:t>.比选申请人</w:t>
      </w:r>
    </w:p>
    <w:p w14:paraId="1E471D3D" w14:textId="77777777" w:rsidR="00F24022" w:rsidRDefault="00000000">
      <w:pPr>
        <w:wordWrap w:val="0"/>
        <w:spacing w:line="500" w:lineRule="exact"/>
        <w:rPr>
          <w:lang w:eastAsia="zh-CN"/>
        </w:rPr>
      </w:pPr>
      <w:proofErr w:type="spellStart"/>
      <w:r>
        <w:rPr>
          <w:rFonts w:hint="eastAsia"/>
          <w:lang w:eastAsia="zh-CN"/>
        </w:rPr>
        <w:t>是指具有相应代理资格的独立企业法人并参加</w:t>
      </w:r>
      <w:proofErr w:type="spellEnd"/>
      <w:r>
        <w:rPr>
          <w:rFonts w:ascii="宋体" w:eastAsia="宋体" w:hAnsi="宋体" w:cs="宋体" w:hint="eastAsia"/>
          <w:lang w:eastAsia="zh-CN"/>
        </w:rPr>
        <w:t>比选</w:t>
      </w:r>
      <w:proofErr w:type="spellStart"/>
      <w:r>
        <w:rPr>
          <w:rFonts w:hint="eastAsia"/>
          <w:lang w:eastAsia="zh-CN"/>
        </w:rPr>
        <w:t>活动的招标代理机构</w:t>
      </w:r>
      <w:proofErr w:type="spellEnd"/>
      <w:r>
        <w:rPr>
          <w:rFonts w:hint="eastAsia"/>
          <w:lang w:eastAsia="zh-CN"/>
        </w:rPr>
        <w:t>。</w:t>
      </w:r>
    </w:p>
    <w:p w14:paraId="29397E62" w14:textId="77777777" w:rsidR="00F24022" w:rsidRDefault="00000000">
      <w:pPr>
        <w:wordWrap w:val="0"/>
        <w:spacing w:line="500" w:lineRule="exact"/>
        <w:rPr>
          <w:lang w:eastAsia="zh-CN"/>
        </w:rPr>
      </w:pPr>
      <w:r>
        <w:rPr>
          <w:rFonts w:eastAsia="宋体" w:hint="eastAsia"/>
          <w:lang w:eastAsia="zh-CN"/>
        </w:rPr>
        <w:t>4</w:t>
      </w:r>
      <w:r>
        <w:rPr>
          <w:rFonts w:hint="eastAsia"/>
          <w:lang w:eastAsia="zh-CN"/>
        </w:rPr>
        <w:t>.成交服务商</w:t>
      </w:r>
    </w:p>
    <w:p w14:paraId="1DB24B8C" w14:textId="77777777" w:rsidR="00F24022" w:rsidRDefault="00000000">
      <w:pPr>
        <w:wordWrap w:val="0"/>
        <w:spacing w:line="500" w:lineRule="exact"/>
        <w:rPr>
          <w:lang w:eastAsia="zh-CN"/>
        </w:rPr>
      </w:pPr>
      <w:proofErr w:type="spellStart"/>
      <w:r>
        <w:rPr>
          <w:rFonts w:hint="eastAsia"/>
          <w:lang w:eastAsia="zh-CN"/>
        </w:rPr>
        <w:t>是指由比选人代表和评标专家组成的评审委员会按照规定的程序和要求，对</w:t>
      </w:r>
      <w:proofErr w:type="spellEnd"/>
      <w:r>
        <w:rPr>
          <w:rFonts w:ascii="宋体" w:eastAsia="宋体" w:hAnsi="宋体" w:cs="宋体" w:hint="eastAsia"/>
          <w:lang w:eastAsia="zh-CN"/>
        </w:rPr>
        <w:t>比选</w:t>
      </w:r>
      <w:proofErr w:type="spellStart"/>
      <w:r>
        <w:rPr>
          <w:rFonts w:hint="eastAsia"/>
          <w:lang w:eastAsia="zh-CN"/>
        </w:rPr>
        <w:t>申请人提交的响应文件进行评审，最终确定的招标代理机构</w:t>
      </w:r>
      <w:proofErr w:type="spellEnd"/>
      <w:r>
        <w:rPr>
          <w:rFonts w:hint="eastAsia"/>
          <w:lang w:eastAsia="zh-CN"/>
        </w:rPr>
        <w:t>。</w:t>
      </w:r>
    </w:p>
    <w:p w14:paraId="5C08FA72" w14:textId="77777777" w:rsidR="00F24022" w:rsidRDefault="00F24022">
      <w:pPr>
        <w:widowControl w:val="0"/>
        <w:wordWrap w:val="0"/>
        <w:autoSpaceDE w:val="0"/>
        <w:autoSpaceDN w:val="0"/>
        <w:spacing w:line="500" w:lineRule="exact"/>
        <w:rPr>
          <w:rFonts w:eastAsiaTheme="minorEastAsia" w:hAnsiTheme="minorHAnsi" w:cstheme="minorBidi"/>
          <w:color w:val="000000"/>
          <w:szCs w:val="22"/>
          <w:lang w:eastAsia="zh-CN"/>
        </w:rPr>
      </w:pPr>
    </w:p>
    <w:p w14:paraId="5F7CD748" w14:textId="77777777" w:rsidR="00F24022" w:rsidRDefault="00F24022">
      <w:pPr>
        <w:wordWrap w:val="0"/>
        <w:spacing w:line="500" w:lineRule="exact"/>
        <w:rPr>
          <w:lang w:eastAsia="zh-CN"/>
        </w:rPr>
      </w:pPr>
    </w:p>
    <w:p w14:paraId="535BC643" w14:textId="77777777" w:rsidR="00F24022" w:rsidRDefault="00F24022">
      <w:pPr>
        <w:wordWrap w:val="0"/>
        <w:spacing w:line="500" w:lineRule="exact"/>
        <w:rPr>
          <w:lang w:eastAsia="zh-CN"/>
        </w:rPr>
      </w:pPr>
    </w:p>
    <w:p w14:paraId="02D1E1C5" w14:textId="77777777" w:rsidR="00F24022" w:rsidRDefault="00F24022">
      <w:pPr>
        <w:wordWrap w:val="0"/>
        <w:spacing w:line="500" w:lineRule="exact"/>
        <w:rPr>
          <w:lang w:eastAsia="zh-CN"/>
        </w:rPr>
      </w:pPr>
    </w:p>
    <w:p w14:paraId="48CEE57C" w14:textId="77777777" w:rsidR="00F24022" w:rsidRDefault="00F24022">
      <w:pPr>
        <w:wordWrap w:val="0"/>
        <w:spacing w:line="500" w:lineRule="exact"/>
        <w:rPr>
          <w:lang w:eastAsia="zh-CN"/>
        </w:rPr>
      </w:pPr>
    </w:p>
    <w:p w14:paraId="44469240" w14:textId="77777777" w:rsidR="00F24022" w:rsidRDefault="00F24022">
      <w:pPr>
        <w:wordWrap w:val="0"/>
        <w:spacing w:line="500" w:lineRule="exact"/>
        <w:rPr>
          <w:rFonts w:ascii="宋体" w:eastAsiaTheme="minorEastAsia" w:hAnsi="宋体" w:cs="宋体"/>
          <w:color w:val="000000"/>
          <w:sz w:val="32"/>
          <w:szCs w:val="22"/>
          <w:lang w:eastAsia="zh-CN"/>
        </w:rPr>
      </w:pPr>
    </w:p>
    <w:p w14:paraId="626587AD" w14:textId="77777777" w:rsidR="00F24022" w:rsidRDefault="00F24022">
      <w:pPr>
        <w:wordWrap w:val="0"/>
        <w:spacing w:line="500" w:lineRule="exact"/>
        <w:rPr>
          <w:rFonts w:ascii="宋体" w:eastAsiaTheme="minorEastAsia" w:hAnsi="宋体" w:cs="宋体"/>
          <w:color w:val="000000"/>
          <w:sz w:val="32"/>
          <w:szCs w:val="22"/>
          <w:lang w:eastAsia="zh-CN"/>
        </w:rPr>
      </w:pPr>
    </w:p>
    <w:p w14:paraId="6C12DD4C" w14:textId="77777777" w:rsidR="00F24022" w:rsidRDefault="00F24022">
      <w:pPr>
        <w:wordWrap w:val="0"/>
        <w:spacing w:line="500" w:lineRule="exact"/>
        <w:rPr>
          <w:rFonts w:ascii="宋体" w:eastAsiaTheme="minorEastAsia" w:hAnsi="宋体" w:cs="宋体"/>
          <w:color w:val="000000"/>
          <w:sz w:val="32"/>
          <w:szCs w:val="22"/>
          <w:lang w:eastAsia="zh-CN"/>
        </w:rPr>
      </w:pPr>
    </w:p>
    <w:p w14:paraId="2AC0AA91" w14:textId="77777777" w:rsidR="00F24022" w:rsidRDefault="00F24022">
      <w:pPr>
        <w:wordWrap w:val="0"/>
        <w:spacing w:line="500" w:lineRule="exact"/>
        <w:rPr>
          <w:rFonts w:ascii="宋体" w:eastAsiaTheme="minorEastAsia" w:hAnsi="宋体" w:cs="宋体"/>
          <w:color w:val="000000"/>
          <w:sz w:val="32"/>
          <w:szCs w:val="22"/>
          <w:lang w:eastAsia="zh-CN"/>
        </w:rPr>
      </w:pPr>
    </w:p>
    <w:p w14:paraId="3C5C3D31" w14:textId="77777777" w:rsidR="00F24022" w:rsidRDefault="00F24022">
      <w:pPr>
        <w:wordWrap w:val="0"/>
        <w:spacing w:line="500" w:lineRule="exact"/>
        <w:rPr>
          <w:rFonts w:ascii="宋体" w:eastAsiaTheme="minorEastAsia" w:hAnsi="宋体" w:cs="宋体"/>
          <w:color w:val="000000"/>
          <w:sz w:val="32"/>
          <w:szCs w:val="22"/>
          <w:lang w:eastAsia="zh-CN"/>
        </w:rPr>
      </w:pPr>
    </w:p>
    <w:p w14:paraId="39A44356" w14:textId="77777777" w:rsidR="00F24022" w:rsidRDefault="00F24022">
      <w:pPr>
        <w:wordWrap w:val="0"/>
        <w:spacing w:line="500" w:lineRule="exact"/>
        <w:rPr>
          <w:rFonts w:ascii="宋体" w:eastAsiaTheme="minorEastAsia" w:hAnsi="宋体" w:cs="宋体"/>
          <w:color w:val="000000"/>
          <w:sz w:val="32"/>
          <w:szCs w:val="22"/>
          <w:lang w:eastAsia="zh-CN"/>
        </w:rPr>
      </w:pPr>
    </w:p>
    <w:p w14:paraId="6DB81F78" w14:textId="77777777" w:rsidR="00F24022" w:rsidRDefault="00F24022">
      <w:pPr>
        <w:wordWrap w:val="0"/>
        <w:spacing w:line="500" w:lineRule="exact"/>
        <w:rPr>
          <w:rFonts w:ascii="宋体" w:eastAsiaTheme="minorEastAsia" w:hAnsi="宋体" w:cs="宋体"/>
          <w:color w:val="000000"/>
          <w:sz w:val="32"/>
          <w:szCs w:val="22"/>
          <w:lang w:eastAsia="zh-CN"/>
        </w:rPr>
      </w:pPr>
    </w:p>
    <w:p w14:paraId="4B9C27A5" w14:textId="77777777" w:rsidR="00F24022" w:rsidRDefault="00F24022">
      <w:pPr>
        <w:wordWrap w:val="0"/>
        <w:spacing w:line="500" w:lineRule="exact"/>
        <w:rPr>
          <w:rFonts w:ascii="宋体" w:eastAsiaTheme="minorEastAsia" w:hAnsi="宋体" w:cs="宋体"/>
          <w:color w:val="000000"/>
          <w:sz w:val="32"/>
          <w:szCs w:val="22"/>
          <w:lang w:eastAsia="zh-CN"/>
        </w:rPr>
      </w:pPr>
    </w:p>
    <w:p w14:paraId="40A9B1E5" w14:textId="77777777" w:rsidR="00F24022" w:rsidRDefault="00F24022">
      <w:pPr>
        <w:wordWrap w:val="0"/>
        <w:spacing w:line="500" w:lineRule="exact"/>
        <w:rPr>
          <w:rFonts w:ascii="宋体" w:eastAsiaTheme="minorEastAsia" w:hAnsi="宋体" w:cs="宋体"/>
          <w:color w:val="000000"/>
          <w:sz w:val="32"/>
          <w:szCs w:val="22"/>
          <w:lang w:eastAsia="zh-CN"/>
        </w:rPr>
      </w:pPr>
    </w:p>
    <w:p w14:paraId="491A6692" w14:textId="77777777" w:rsidR="00F24022" w:rsidRDefault="00F24022">
      <w:pPr>
        <w:wordWrap w:val="0"/>
        <w:spacing w:line="500" w:lineRule="exact"/>
        <w:rPr>
          <w:rFonts w:ascii="宋体" w:eastAsiaTheme="minorEastAsia" w:hAnsi="宋体" w:cs="宋体"/>
          <w:color w:val="000000"/>
          <w:sz w:val="32"/>
          <w:szCs w:val="22"/>
          <w:lang w:eastAsia="zh-CN"/>
        </w:rPr>
      </w:pPr>
    </w:p>
    <w:p w14:paraId="14DDDAB7" w14:textId="77777777" w:rsidR="00F24022" w:rsidRDefault="00F24022">
      <w:pPr>
        <w:wordWrap w:val="0"/>
        <w:spacing w:line="500" w:lineRule="exact"/>
        <w:rPr>
          <w:rFonts w:ascii="宋体" w:eastAsiaTheme="minorEastAsia" w:hAnsi="宋体" w:cs="宋体"/>
          <w:color w:val="000000"/>
          <w:sz w:val="32"/>
          <w:szCs w:val="22"/>
          <w:lang w:eastAsia="zh-CN"/>
        </w:rPr>
      </w:pPr>
    </w:p>
    <w:p w14:paraId="1E1C52A2" w14:textId="77777777" w:rsidR="00F24022" w:rsidRDefault="00000000">
      <w:pPr>
        <w:wordWrap w:val="0"/>
        <w:spacing w:line="500" w:lineRule="exact"/>
        <w:jc w:val="center"/>
        <w:rPr>
          <w:rFonts w:eastAsiaTheme="minorEastAsia"/>
          <w:b/>
          <w:bCs/>
          <w:sz w:val="32"/>
          <w:szCs w:val="32"/>
          <w:lang w:eastAsia="zh-CN"/>
        </w:rPr>
      </w:pPr>
      <w:r>
        <w:rPr>
          <w:rFonts w:ascii="宋体" w:eastAsiaTheme="minorEastAsia" w:hAnsi="宋体" w:cs="宋体"/>
          <w:b/>
          <w:bCs/>
          <w:color w:val="000000"/>
          <w:sz w:val="32"/>
          <w:szCs w:val="32"/>
          <w:lang w:eastAsia="zh-CN"/>
        </w:rPr>
        <w:lastRenderedPageBreak/>
        <w:t>第一章</w:t>
      </w:r>
      <w:r>
        <w:rPr>
          <w:rFonts w:ascii="宋体" w:eastAsiaTheme="minorEastAsia" w:hAnsi="宋体" w:cs="宋体" w:hint="eastAsia"/>
          <w:b/>
          <w:bCs/>
          <w:color w:val="000000"/>
          <w:sz w:val="32"/>
          <w:szCs w:val="32"/>
          <w:lang w:eastAsia="zh-CN"/>
        </w:rPr>
        <w:t xml:space="preserve">  比选</w:t>
      </w:r>
      <w:r>
        <w:rPr>
          <w:rFonts w:ascii="宋体" w:eastAsiaTheme="minorEastAsia" w:hAnsi="宋体" w:cs="宋体"/>
          <w:b/>
          <w:bCs/>
          <w:color w:val="000000"/>
          <w:sz w:val="32"/>
          <w:szCs w:val="32"/>
          <w:lang w:eastAsia="zh-CN"/>
        </w:rPr>
        <w:t>公告</w:t>
      </w:r>
    </w:p>
    <w:p w14:paraId="3F9AD483" w14:textId="77777777" w:rsidR="00F24022" w:rsidRDefault="00000000">
      <w:pPr>
        <w:wordWrap w:val="0"/>
        <w:spacing w:line="500" w:lineRule="exact"/>
        <w:jc w:val="center"/>
        <w:rPr>
          <w:lang w:eastAsia="zh-CN"/>
        </w:rPr>
      </w:pPr>
      <w:bookmarkStart w:id="0" w:name="_Hlk134546573"/>
      <w:r>
        <w:rPr>
          <w:rFonts w:hint="eastAsia"/>
          <w:lang w:eastAsia="zh-CN"/>
        </w:rPr>
        <w:t>G18荣乌高速沧州段改扩建工程设计施工总承包及施工监理招标代理机构</w:t>
      </w:r>
    </w:p>
    <w:p w14:paraId="31D78041" w14:textId="77777777" w:rsidR="00F24022" w:rsidRDefault="00000000">
      <w:pPr>
        <w:wordWrap w:val="0"/>
        <w:spacing w:line="500" w:lineRule="exact"/>
        <w:jc w:val="center"/>
        <w:rPr>
          <w:rFonts w:eastAsiaTheme="minorEastAsia"/>
          <w:lang w:eastAsia="zh-CN"/>
        </w:rPr>
      </w:pPr>
      <w:proofErr w:type="spellStart"/>
      <w:r>
        <w:rPr>
          <w:rFonts w:hint="eastAsia"/>
          <w:lang w:eastAsia="zh-CN"/>
        </w:rPr>
        <w:t>比选公告</w:t>
      </w:r>
      <w:proofErr w:type="spellEnd"/>
    </w:p>
    <w:p w14:paraId="33600F36" w14:textId="77777777" w:rsidR="00F24022" w:rsidRDefault="00000000">
      <w:pPr>
        <w:wordWrap w:val="0"/>
        <w:spacing w:line="500" w:lineRule="exact"/>
        <w:ind w:firstLineChars="200" w:firstLine="480"/>
        <w:rPr>
          <w:lang w:eastAsia="zh-CN"/>
        </w:rPr>
      </w:pPr>
      <w:r>
        <w:rPr>
          <w:rFonts w:hint="eastAsia"/>
          <w:u w:val="single"/>
          <w:lang w:eastAsia="zh-CN"/>
        </w:rPr>
        <w:t>G18</w:t>
      </w:r>
      <w:proofErr w:type="gramStart"/>
      <w:r>
        <w:rPr>
          <w:rFonts w:hint="eastAsia"/>
          <w:u w:val="single"/>
          <w:lang w:eastAsia="zh-CN"/>
        </w:rPr>
        <w:t>荣乌高速</w:t>
      </w:r>
      <w:proofErr w:type="gramEnd"/>
      <w:r>
        <w:rPr>
          <w:rFonts w:hint="eastAsia"/>
          <w:u w:val="single"/>
          <w:lang w:eastAsia="zh-CN"/>
        </w:rPr>
        <w:t>沧州段改扩建工程设计施工总承包及施工监理招标代理机构</w:t>
      </w:r>
      <w:r>
        <w:rPr>
          <w:rFonts w:ascii="宋体" w:eastAsia="宋体" w:hAnsi="宋体" w:cs="宋体" w:hint="eastAsia"/>
          <w:lang w:eastAsia="zh-CN"/>
        </w:rPr>
        <w:t>比选</w:t>
      </w:r>
      <w:proofErr w:type="spellStart"/>
      <w:r>
        <w:rPr>
          <w:rFonts w:hint="eastAsia"/>
          <w:lang w:eastAsia="zh-CN"/>
        </w:rPr>
        <w:t>已具备招标条件，现采用公开比选方式确定招标代理机构。本次比选采用资格后审方式，单信封形式，评审办法采用综合评分法</w:t>
      </w:r>
      <w:proofErr w:type="spellEnd"/>
      <w:r>
        <w:rPr>
          <w:rFonts w:hint="eastAsia"/>
          <w:lang w:eastAsia="zh-CN"/>
        </w:rPr>
        <w:t>。</w:t>
      </w:r>
    </w:p>
    <w:p w14:paraId="07345D0B" w14:textId="77777777" w:rsidR="00F24022" w:rsidRDefault="00000000">
      <w:pPr>
        <w:wordWrap w:val="0"/>
        <w:spacing w:line="500" w:lineRule="exact"/>
        <w:rPr>
          <w:lang w:eastAsia="zh-CN"/>
        </w:rPr>
      </w:pPr>
      <w:r>
        <w:rPr>
          <w:rFonts w:hint="eastAsia"/>
          <w:lang w:eastAsia="zh-CN"/>
        </w:rPr>
        <w:t>1.比选项目简介</w:t>
      </w:r>
    </w:p>
    <w:p w14:paraId="7EE21AFA" w14:textId="77777777" w:rsidR="00F24022" w:rsidRDefault="00000000">
      <w:pPr>
        <w:wordWrap w:val="0"/>
        <w:spacing w:line="500" w:lineRule="exact"/>
        <w:rPr>
          <w:lang w:eastAsia="zh-CN"/>
        </w:rPr>
      </w:pPr>
      <w:r>
        <w:rPr>
          <w:rFonts w:hint="eastAsia"/>
          <w:lang w:eastAsia="zh-CN"/>
        </w:rPr>
        <w:t>1.1项目名称：G18</w:t>
      </w:r>
      <w:proofErr w:type="gramStart"/>
      <w:r>
        <w:rPr>
          <w:rFonts w:ascii="宋体" w:eastAsia="宋体" w:hAnsi="宋体" w:cs="宋体" w:hint="eastAsia"/>
          <w:lang w:eastAsia="zh-CN"/>
        </w:rPr>
        <w:t>荣乌高速</w:t>
      </w:r>
      <w:proofErr w:type="gramEnd"/>
      <w:r>
        <w:rPr>
          <w:rFonts w:ascii="宋体" w:eastAsia="宋体" w:hAnsi="宋体" w:cs="宋体" w:hint="eastAsia"/>
          <w:lang w:eastAsia="zh-CN"/>
        </w:rPr>
        <w:t>沧州段改扩建工程设计施工总承包及施工监理招标代理机构比选</w:t>
      </w:r>
      <w:r>
        <w:rPr>
          <w:rFonts w:hint="eastAsia"/>
          <w:lang w:eastAsia="zh-CN"/>
        </w:rPr>
        <w:t>。</w:t>
      </w:r>
    </w:p>
    <w:p w14:paraId="4331DA90" w14:textId="77777777" w:rsidR="00F24022" w:rsidRDefault="00000000">
      <w:pPr>
        <w:wordWrap w:val="0"/>
        <w:spacing w:line="500" w:lineRule="exact"/>
        <w:rPr>
          <w:rFonts w:eastAsia="宋体"/>
          <w:lang w:eastAsia="zh-CN"/>
        </w:rPr>
      </w:pPr>
      <w:r>
        <w:rPr>
          <w:rFonts w:hint="eastAsia"/>
          <w:lang w:eastAsia="zh-CN"/>
        </w:rPr>
        <w:t>1.2</w:t>
      </w:r>
      <w:r>
        <w:rPr>
          <w:rFonts w:ascii="宋体" w:eastAsia="宋体" w:hAnsi="宋体" w:cs="宋体" w:hint="eastAsia"/>
          <w:lang w:eastAsia="zh-CN"/>
        </w:rPr>
        <w:t>比选</w:t>
      </w:r>
      <w:proofErr w:type="spellStart"/>
      <w:r>
        <w:rPr>
          <w:rFonts w:hint="eastAsia"/>
          <w:lang w:eastAsia="zh-CN"/>
        </w:rPr>
        <w:t>人：沧州交通发展（集团）有限责任公司</w:t>
      </w:r>
      <w:proofErr w:type="spellEnd"/>
      <w:r>
        <w:rPr>
          <w:rFonts w:eastAsia="宋体" w:hint="eastAsia"/>
          <w:lang w:eastAsia="zh-CN"/>
        </w:rPr>
        <w:t>。</w:t>
      </w:r>
    </w:p>
    <w:p w14:paraId="6A9A95F6" w14:textId="77777777" w:rsidR="00F24022" w:rsidRDefault="00000000">
      <w:pPr>
        <w:wordWrap w:val="0"/>
        <w:spacing w:line="500" w:lineRule="exact"/>
        <w:rPr>
          <w:lang w:eastAsia="zh-CN"/>
        </w:rPr>
      </w:pPr>
      <w:r>
        <w:rPr>
          <w:rFonts w:hint="eastAsia"/>
          <w:lang w:eastAsia="zh-CN"/>
        </w:rPr>
        <w:t>1.3项目资金落实情况：资金已落实。</w:t>
      </w:r>
    </w:p>
    <w:p w14:paraId="4777DB6E" w14:textId="77777777" w:rsidR="00F24022" w:rsidRDefault="00000000">
      <w:pPr>
        <w:autoSpaceDE w:val="0"/>
        <w:autoSpaceDN w:val="0"/>
        <w:adjustRightInd w:val="0"/>
        <w:snapToGrid w:val="0"/>
        <w:spacing w:line="400" w:lineRule="exact"/>
        <w:rPr>
          <w:rFonts w:ascii="宋体" w:hAnsi="宋体" w:cs="宋体"/>
          <w:color w:val="000000"/>
          <w:lang w:eastAsia="zh-CN"/>
        </w:rPr>
      </w:pPr>
      <w:r>
        <w:rPr>
          <w:rFonts w:hint="eastAsia"/>
          <w:lang w:eastAsia="zh-CN"/>
        </w:rPr>
        <w:t>1.4项目概况：荣乌高速公路（G18）沧州段是国家高速公路网中G25长深高速与G18荣乌高速的共线段。该段为双向四车道标准建设，自2007年11月建成通车以来，交通量迅速增长，既有道路的服务水平已不能满足车辆通行需求，同时，荣乌高速山东和天津对接路段均为双向六车道标准，</w:t>
      </w:r>
      <w:proofErr w:type="gramStart"/>
      <w:r>
        <w:rPr>
          <w:rFonts w:hint="eastAsia"/>
          <w:lang w:eastAsia="zh-CN"/>
        </w:rPr>
        <w:t>该段已成为“</w:t>
      </w:r>
      <w:proofErr w:type="gramEnd"/>
      <w:r>
        <w:rPr>
          <w:rFonts w:hint="eastAsia"/>
          <w:lang w:eastAsia="zh-CN"/>
        </w:rPr>
        <w:t>瓶颈”路段，亟需实施改扩建。荣乌高速公路（G18）沧州段改扩建项目已列入《河北省公路发展“十四五”规划》。本项目位于沧州市海兴县、渤海新区黄骅市境内，起自海兴县辛集镇漳卫新河特大桥中部的鲁冀界，与现状荣乌高速山东段顺接，终于黄骅市桃园村东侧子牙新河特大桥中部的冀津界，与现状荣乌高速天津段顺接。路线全长约69.068公里，全线改建互通式立交4座。</w:t>
      </w:r>
      <w:r>
        <w:rPr>
          <w:rFonts w:ascii="宋体" w:hAnsi="宋体" w:cs="宋体" w:hint="eastAsia"/>
          <w:color w:val="000000"/>
          <w:lang w:eastAsia="zh-CN"/>
        </w:rPr>
        <w:t>本项目采用原路两侧拼宽方案扩建为双向六车道，主线设计速度120公里/小时，路基宽度34.5米。新建桥涵设计荷载等级为公路-Ⅰ级，利用段维持原设计荷载，其他技术指标按部版《公路工程技术标准》（JTG B01—2014）执行。</w:t>
      </w:r>
    </w:p>
    <w:p w14:paraId="5C29D55D" w14:textId="77777777" w:rsidR="00F24022" w:rsidRDefault="00000000">
      <w:pPr>
        <w:wordWrap w:val="0"/>
        <w:spacing w:line="500" w:lineRule="exact"/>
        <w:rPr>
          <w:lang w:eastAsia="zh-CN"/>
        </w:rPr>
      </w:pPr>
      <w:r>
        <w:rPr>
          <w:rFonts w:hint="eastAsia"/>
          <w:lang w:eastAsia="zh-CN"/>
        </w:rPr>
        <w:t>1.5成交服务商数量：一家。</w:t>
      </w:r>
    </w:p>
    <w:p w14:paraId="4BEB38C9" w14:textId="77777777" w:rsidR="00F24022" w:rsidRDefault="00000000">
      <w:pPr>
        <w:wordWrap w:val="0"/>
        <w:spacing w:line="500" w:lineRule="exact"/>
        <w:rPr>
          <w:lang w:eastAsia="zh-CN"/>
        </w:rPr>
      </w:pPr>
      <w:r>
        <w:rPr>
          <w:rFonts w:hint="eastAsia"/>
          <w:lang w:eastAsia="zh-CN"/>
        </w:rPr>
        <w:t>2.比选范围及相关要求</w:t>
      </w:r>
    </w:p>
    <w:p w14:paraId="19EE555B" w14:textId="77777777" w:rsidR="00F24022" w:rsidRDefault="00000000">
      <w:pPr>
        <w:wordWrap w:val="0"/>
        <w:spacing w:line="500" w:lineRule="exact"/>
        <w:rPr>
          <w:lang w:eastAsia="zh-CN"/>
        </w:rPr>
      </w:pPr>
      <w:r>
        <w:rPr>
          <w:rFonts w:hint="eastAsia"/>
          <w:lang w:eastAsia="zh-CN"/>
        </w:rPr>
        <w:t>2.1比选范围：</w:t>
      </w:r>
      <w:r>
        <w:rPr>
          <w:lang w:eastAsia="zh-CN"/>
        </w:rPr>
        <w:t>G18</w:t>
      </w:r>
      <w:r>
        <w:rPr>
          <w:rFonts w:hint="eastAsia"/>
          <w:lang w:eastAsia="zh-CN"/>
        </w:rPr>
        <w:t>荣乌高速沧州段改扩建工程设计施工总承包及施工监理的招标代理服务工作。</w:t>
      </w:r>
    </w:p>
    <w:p w14:paraId="674D51D5" w14:textId="77777777" w:rsidR="00F24022" w:rsidRDefault="00000000">
      <w:pPr>
        <w:wordWrap w:val="0"/>
        <w:spacing w:line="500" w:lineRule="exact"/>
        <w:rPr>
          <w:rFonts w:eastAsia="宋体"/>
          <w:lang w:eastAsia="zh-CN"/>
        </w:rPr>
      </w:pPr>
      <w:r>
        <w:rPr>
          <w:rFonts w:hint="eastAsia"/>
          <w:lang w:eastAsia="zh-CN"/>
        </w:rPr>
        <w:t>2.2服务期限：自签订合同之日起，至招标代理工作结束为止</w:t>
      </w:r>
      <w:r>
        <w:rPr>
          <w:rFonts w:eastAsia="宋体" w:hint="eastAsia"/>
          <w:lang w:eastAsia="zh-CN"/>
        </w:rPr>
        <w:t>。</w:t>
      </w:r>
    </w:p>
    <w:p w14:paraId="1C49470D" w14:textId="77777777" w:rsidR="00F24022" w:rsidRDefault="00000000">
      <w:pPr>
        <w:wordWrap w:val="0"/>
        <w:spacing w:line="500" w:lineRule="exact"/>
        <w:rPr>
          <w:lang w:eastAsia="zh-CN"/>
        </w:rPr>
      </w:pPr>
      <w:r>
        <w:rPr>
          <w:rFonts w:hint="eastAsia"/>
          <w:lang w:eastAsia="zh-CN"/>
        </w:rPr>
        <w:t>2.3服务地点：</w:t>
      </w:r>
      <w:r>
        <w:rPr>
          <w:rFonts w:ascii="宋体" w:eastAsia="宋体" w:hAnsi="宋体" w:cs="宋体" w:hint="eastAsia"/>
          <w:lang w:eastAsia="zh-CN"/>
        </w:rPr>
        <w:t>比选</w:t>
      </w:r>
      <w:proofErr w:type="spellStart"/>
      <w:r>
        <w:rPr>
          <w:rFonts w:hint="eastAsia"/>
          <w:lang w:eastAsia="zh-CN"/>
        </w:rPr>
        <w:t>人指定地点</w:t>
      </w:r>
      <w:proofErr w:type="spellEnd"/>
      <w:r>
        <w:rPr>
          <w:rFonts w:hint="eastAsia"/>
          <w:lang w:eastAsia="zh-CN"/>
        </w:rPr>
        <w:t>。</w:t>
      </w:r>
    </w:p>
    <w:p w14:paraId="42377C10" w14:textId="77777777" w:rsidR="00F24022" w:rsidRDefault="00000000">
      <w:pPr>
        <w:wordWrap w:val="0"/>
        <w:spacing w:line="500" w:lineRule="exact"/>
        <w:rPr>
          <w:lang w:eastAsia="zh-CN"/>
        </w:rPr>
      </w:pPr>
      <w:r>
        <w:rPr>
          <w:rFonts w:hint="eastAsia"/>
          <w:lang w:eastAsia="zh-CN"/>
        </w:rPr>
        <w:t>2.4质量标准：符合国家、地方及行业相关法律法规及比选人相关管理规定。</w:t>
      </w:r>
    </w:p>
    <w:p w14:paraId="659F5072" w14:textId="77777777" w:rsidR="00F24022" w:rsidRDefault="00000000">
      <w:pPr>
        <w:wordWrap w:val="0"/>
        <w:spacing w:line="500" w:lineRule="exact"/>
        <w:rPr>
          <w:lang w:eastAsia="zh-CN"/>
        </w:rPr>
      </w:pPr>
      <w:r>
        <w:rPr>
          <w:rFonts w:hint="eastAsia"/>
          <w:lang w:eastAsia="zh-CN"/>
        </w:rPr>
        <w:lastRenderedPageBreak/>
        <w:t>3.比选申请人资格最低要求</w:t>
      </w:r>
    </w:p>
    <w:p w14:paraId="2BDE0F11" w14:textId="77777777" w:rsidR="00F24022" w:rsidRDefault="00000000">
      <w:pPr>
        <w:wordWrap w:val="0"/>
        <w:spacing w:line="500" w:lineRule="exact"/>
        <w:rPr>
          <w:lang w:eastAsia="zh-CN"/>
        </w:rPr>
      </w:pPr>
      <w:r>
        <w:rPr>
          <w:rFonts w:hint="eastAsia"/>
          <w:lang w:eastAsia="zh-CN"/>
        </w:rPr>
        <w:t>3.1资质要求：</w:t>
      </w:r>
    </w:p>
    <w:p w14:paraId="00F4B700" w14:textId="77777777" w:rsidR="00F24022" w:rsidRDefault="00000000">
      <w:pPr>
        <w:wordWrap w:val="0"/>
        <w:spacing w:line="500" w:lineRule="exact"/>
        <w:rPr>
          <w:lang w:eastAsia="zh-CN"/>
        </w:rPr>
      </w:pPr>
      <w:proofErr w:type="spellStart"/>
      <w:r>
        <w:rPr>
          <w:rFonts w:hint="eastAsia"/>
          <w:lang w:eastAsia="zh-CN"/>
        </w:rPr>
        <w:t>比选申请人须为依法设立的独立企业法人；持有有效的企业营业执照；具有独立承担民事责任的能力</w:t>
      </w:r>
      <w:proofErr w:type="spellEnd"/>
      <w:r>
        <w:rPr>
          <w:rFonts w:hint="eastAsia"/>
          <w:lang w:eastAsia="zh-CN"/>
        </w:rPr>
        <w:t>。</w:t>
      </w:r>
    </w:p>
    <w:p w14:paraId="471D3AD7" w14:textId="77777777" w:rsidR="00F24022" w:rsidRDefault="00000000">
      <w:pPr>
        <w:wordWrap w:val="0"/>
        <w:spacing w:line="500" w:lineRule="exact"/>
        <w:rPr>
          <w:lang w:eastAsia="zh-CN"/>
        </w:rPr>
      </w:pPr>
      <w:r>
        <w:rPr>
          <w:rFonts w:hint="eastAsia"/>
          <w:lang w:eastAsia="zh-CN"/>
        </w:rPr>
        <w:t>3.2业绩要求：</w:t>
      </w:r>
    </w:p>
    <w:p w14:paraId="47671AA8" w14:textId="77777777" w:rsidR="00F24022" w:rsidRDefault="00000000">
      <w:pPr>
        <w:wordWrap w:val="0"/>
        <w:spacing w:line="500" w:lineRule="exact"/>
        <w:rPr>
          <w:lang w:eastAsia="zh-CN"/>
        </w:rPr>
      </w:pPr>
      <w:r>
        <w:rPr>
          <w:rFonts w:hint="eastAsia"/>
          <w:lang w:eastAsia="zh-CN"/>
        </w:rPr>
        <w:t>近3年内（2020年</w:t>
      </w:r>
      <w:r>
        <w:rPr>
          <w:rFonts w:eastAsia="宋体" w:hint="eastAsia"/>
          <w:lang w:eastAsia="zh-CN"/>
        </w:rPr>
        <w:t>5</w:t>
      </w:r>
      <w:r>
        <w:rPr>
          <w:rFonts w:hint="eastAsia"/>
          <w:lang w:eastAsia="zh-CN"/>
        </w:rPr>
        <w:t>月1日至开标日，以中标通知书时间为准）至少独立完成过一项高速公路招标代理业绩。</w:t>
      </w:r>
    </w:p>
    <w:p w14:paraId="59766816" w14:textId="77777777" w:rsidR="00F24022" w:rsidRDefault="00000000">
      <w:pPr>
        <w:wordWrap w:val="0"/>
        <w:spacing w:line="500" w:lineRule="exact"/>
        <w:rPr>
          <w:lang w:eastAsia="zh-CN"/>
        </w:rPr>
      </w:pPr>
      <w:r>
        <w:rPr>
          <w:rFonts w:hint="eastAsia"/>
          <w:lang w:eastAsia="zh-CN"/>
        </w:rPr>
        <w:t>3.</w:t>
      </w:r>
      <w:r>
        <w:rPr>
          <w:rFonts w:eastAsia="宋体" w:hint="eastAsia"/>
          <w:lang w:eastAsia="zh-CN"/>
        </w:rPr>
        <w:t>3</w:t>
      </w:r>
      <w:r>
        <w:rPr>
          <w:rFonts w:hint="eastAsia"/>
          <w:lang w:eastAsia="zh-CN"/>
        </w:rPr>
        <w:t>信誉要求：</w:t>
      </w:r>
    </w:p>
    <w:p w14:paraId="2E83F1A7" w14:textId="77777777" w:rsidR="00F24022" w:rsidRDefault="00000000">
      <w:pPr>
        <w:wordWrap w:val="0"/>
        <w:spacing w:line="500" w:lineRule="exact"/>
        <w:rPr>
          <w:lang w:eastAsia="zh-CN"/>
        </w:rPr>
      </w:pPr>
      <w:proofErr w:type="spellStart"/>
      <w:r>
        <w:rPr>
          <w:rFonts w:hint="eastAsia"/>
          <w:lang w:eastAsia="zh-CN"/>
        </w:rPr>
        <w:t>比选申请人信誉良好，不存在以下行为</w:t>
      </w:r>
      <w:proofErr w:type="spellEnd"/>
      <w:r>
        <w:rPr>
          <w:rFonts w:hint="eastAsia"/>
          <w:lang w:eastAsia="zh-CN"/>
        </w:rPr>
        <w:t>：</w:t>
      </w:r>
    </w:p>
    <w:p w14:paraId="16DA6F75" w14:textId="77777777" w:rsidR="00F24022" w:rsidRDefault="00000000">
      <w:pPr>
        <w:wordWrap w:val="0"/>
        <w:spacing w:line="500" w:lineRule="exact"/>
        <w:rPr>
          <w:lang w:eastAsia="zh-CN"/>
        </w:rPr>
      </w:pPr>
      <w:r>
        <w:rPr>
          <w:rFonts w:hint="eastAsia"/>
          <w:lang w:eastAsia="zh-CN"/>
        </w:rPr>
        <w:t>①</w:t>
      </w:r>
      <w:proofErr w:type="spellStart"/>
      <w:r>
        <w:rPr>
          <w:rFonts w:hint="eastAsia"/>
          <w:lang w:eastAsia="zh-CN"/>
        </w:rPr>
        <w:t>处于被责令停业、暂扣或者吊销执照状态</w:t>
      </w:r>
      <w:proofErr w:type="spellEnd"/>
      <w:r>
        <w:rPr>
          <w:rFonts w:hint="eastAsia"/>
          <w:lang w:eastAsia="zh-CN"/>
        </w:rPr>
        <w:t>；</w:t>
      </w:r>
    </w:p>
    <w:p w14:paraId="54F2A289" w14:textId="77777777" w:rsidR="00F24022" w:rsidRDefault="00000000">
      <w:pPr>
        <w:wordWrap w:val="0"/>
        <w:spacing w:line="500" w:lineRule="exact"/>
        <w:rPr>
          <w:lang w:eastAsia="zh-CN"/>
        </w:rPr>
      </w:pPr>
      <w:r>
        <w:rPr>
          <w:rFonts w:hint="eastAsia"/>
          <w:lang w:eastAsia="zh-CN"/>
        </w:rPr>
        <w:t>②</w:t>
      </w:r>
      <w:proofErr w:type="spellStart"/>
      <w:r>
        <w:rPr>
          <w:rFonts w:hint="eastAsia"/>
          <w:lang w:eastAsia="zh-CN"/>
        </w:rPr>
        <w:t>近三年受到行政或刑事处罚的</w:t>
      </w:r>
      <w:proofErr w:type="spellEnd"/>
      <w:r>
        <w:rPr>
          <w:rFonts w:hint="eastAsia"/>
          <w:lang w:eastAsia="zh-CN"/>
        </w:rPr>
        <w:t>；</w:t>
      </w:r>
    </w:p>
    <w:p w14:paraId="7B524319" w14:textId="77777777" w:rsidR="00F24022" w:rsidRDefault="00000000">
      <w:pPr>
        <w:wordWrap w:val="0"/>
        <w:spacing w:line="500" w:lineRule="exact"/>
        <w:rPr>
          <w:lang w:eastAsia="zh-CN"/>
        </w:rPr>
      </w:pPr>
      <w:r>
        <w:rPr>
          <w:rFonts w:hint="eastAsia"/>
          <w:lang w:eastAsia="zh-CN"/>
        </w:rPr>
        <w:t>③</w:t>
      </w:r>
      <w:proofErr w:type="spellStart"/>
      <w:r>
        <w:rPr>
          <w:rFonts w:hint="eastAsia"/>
          <w:lang w:eastAsia="zh-CN"/>
        </w:rPr>
        <w:t>进入清算程序，或被宣告破产，或其他丧失履约能力的情形</w:t>
      </w:r>
      <w:proofErr w:type="spellEnd"/>
      <w:r>
        <w:rPr>
          <w:rFonts w:hint="eastAsia"/>
          <w:lang w:eastAsia="zh-CN"/>
        </w:rPr>
        <w:t>；</w:t>
      </w:r>
    </w:p>
    <w:p w14:paraId="1DE5146A" w14:textId="77777777" w:rsidR="00F24022" w:rsidRDefault="00000000">
      <w:pPr>
        <w:wordWrap w:val="0"/>
        <w:spacing w:line="500" w:lineRule="exact"/>
        <w:rPr>
          <w:lang w:eastAsia="zh-CN"/>
        </w:rPr>
      </w:pPr>
      <w:r>
        <w:rPr>
          <w:rFonts w:hint="eastAsia"/>
          <w:lang w:eastAsia="zh-CN"/>
        </w:rPr>
        <w:t>④过去1年中曾违约而被驱逐或因自身的原因而使合同被解除。</w:t>
      </w:r>
    </w:p>
    <w:p w14:paraId="784CE392" w14:textId="77777777" w:rsidR="00F24022" w:rsidRDefault="00000000">
      <w:pPr>
        <w:wordWrap w:val="0"/>
        <w:spacing w:line="500" w:lineRule="exact"/>
        <w:rPr>
          <w:lang w:eastAsia="zh-CN"/>
        </w:rPr>
      </w:pPr>
      <w:r>
        <w:rPr>
          <w:rFonts w:hint="eastAsia"/>
          <w:lang w:eastAsia="zh-CN"/>
        </w:rPr>
        <w:t>⑤</w:t>
      </w:r>
      <w:proofErr w:type="spellStart"/>
      <w:r>
        <w:rPr>
          <w:rFonts w:hint="eastAsia"/>
          <w:lang w:eastAsia="zh-CN"/>
        </w:rPr>
        <w:t>招标比选代理机构或其法定代表人在近三年内有行贿犯罪行为的</w:t>
      </w:r>
      <w:proofErr w:type="spellEnd"/>
      <w:r>
        <w:rPr>
          <w:rFonts w:hint="eastAsia"/>
          <w:lang w:eastAsia="zh-CN"/>
        </w:rPr>
        <w:t>；</w:t>
      </w:r>
    </w:p>
    <w:p w14:paraId="38C359AA" w14:textId="77777777" w:rsidR="00F24022" w:rsidRDefault="00000000">
      <w:pPr>
        <w:wordWrap w:val="0"/>
        <w:spacing w:line="500" w:lineRule="exact"/>
        <w:rPr>
          <w:lang w:eastAsia="zh-CN"/>
        </w:rPr>
      </w:pPr>
      <w:r>
        <w:rPr>
          <w:rFonts w:hint="eastAsia"/>
          <w:lang w:eastAsia="zh-CN"/>
        </w:rPr>
        <w:t>⑥</w:t>
      </w:r>
      <w:proofErr w:type="gramStart"/>
      <w:r>
        <w:rPr>
          <w:rFonts w:hint="eastAsia"/>
          <w:lang w:eastAsia="zh-CN"/>
        </w:rPr>
        <w:t>在“</w:t>
      </w:r>
      <w:proofErr w:type="gramEnd"/>
      <w:r>
        <w:rPr>
          <w:rFonts w:hint="eastAsia"/>
          <w:lang w:eastAsia="zh-CN"/>
        </w:rPr>
        <w:t>信用中国”网站中被列入失信被执行人、异常经营名录、税收违法黑名单、失信行为记录名单的(均不含分公司)；在国家“企业信用信息公示系统”中被列入严重违法失信企业名单的(不含分公司)；</w:t>
      </w:r>
    </w:p>
    <w:p w14:paraId="3953B1E4" w14:textId="77777777" w:rsidR="00F24022" w:rsidRDefault="00000000">
      <w:pPr>
        <w:wordWrap w:val="0"/>
        <w:spacing w:line="500" w:lineRule="exact"/>
        <w:rPr>
          <w:lang w:eastAsia="zh-CN"/>
        </w:rPr>
      </w:pPr>
      <w:r>
        <w:rPr>
          <w:rFonts w:hint="eastAsia"/>
          <w:lang w:eastAsia="zh-CN"/>
        </w:rPr>
        <w:t>3.</w:t>
      </w:r>
      <w:r>
        <w:rPr>
          <w:rFonts w:eastAsia="宋体" w:hint="eastAsia"/>
          <w:lang w:eastAsia="zh-CN"/>
        </w:rPr>
        <w:t>4</w:t>
      </w:r>
      <w:r>
        <w:rPr>
          <w:rFonts w:hint="eastAsia"/>
          <w:lang w:eastAsia="zh-CN"/>
        </w:rPr>
        <w:t>其他要求：与</w:t>
      </w:r>
      <w:r>
        <w:rPr>
          <w:rFonts w:ascii="宋体" w:eastAsia="宋体" w:hAnsi="宋体" w:cs="宋体" w:hint="eastAsia"/>
          <w:lang w:eastAsia="zh-CN"/>
        </w:rPr>
        <w:t>比选</w:t>
      </w:r>
      <w:r>
        <w:rPr>
          <w:rFonts w:hint="eastAsia"/>
          <w:lang w:eastAsia="zh-CN"/>
        </w:rPr>
        <w:t>人存在利害关系可能影响招标公正性的法人、其他组织或者个人，不得参加比选活动。单位负责人为同一人或者存在控股、管理关系的不同单位，不得同时参加本次比选活动。违反上述规定的，相关申请均无效。</w:t>
      </w:r>
    </w:p>
    <w:p w14:paraId="5ADC3737" w14:textId="77777777" w:rsidR="00F24022" w:rsidRDefault="00000000">
      <w:pPr>
        <w:wordWrap w:val="0"/>
        <w:spacing w:line="500" w:lineRule="exact"/>
        <w:rPr>
          <w:lang w:eastAsia="zh-CN"/>
        </w:rPr>
      </w:pPr>
      <w:r>
        <w:rPr>
          <w:rFonts w:hint="eastAsia"/>
          <w:lang w:eastAsia="zh-CN"/>
        </w:rPr>
        <w:t>3.</w:t>
      </w:r>
      <w:r>
        <w:rPr>
          <w:rFonts w:eastAsia="宋体" w:hint="eastAsia"/>
          <w:lang w:eastAsia="zh-CN"/>
        </w:rPr>
        <w:t>5</w:t>
      </w:r>
      <w:r>
        <w:rPr>
          <w:rFonts w:hint="eastAsia"/>
          <w:lang w:eastAsia="zh-CN"/>
        </w:rPr>
        <w:t>本次</w:t>
      </w:r>
      <w:r>
        <w:rPr>
          <w:rFonts w:ascii="宋体" w:eastAsia="宋体" w:hAnsi="宋体" w:cs="宋体" w:hint="eastAsia"/>
          <w:lang w:eastAsia="zh-CN"/>
        </w:rPr>
        <w:t>比选</w:t>
      </w:r>
      <w:proofErr w:type="spellStart"/>
      <w:r>
        <w:rPr>
          <w:rFonts w:hint="eastAsia"/>
          <w:lang w:eastAsia="zh-CN"/>
        </w:rPr>
        <w:t>不接受联合体</w:t>
      </w:r>
      <w:proofErr w:type="spellEnd"/>
      <w:r>
        <w:rPr>
          <w:rFonts w:hint="eastAsia"/>
          <w:lang w:eastAsia="zh-CN"/>
        </w:rPr>
        <w:t>。</w:t>
      </w:r>
    </w:p>
    <w:p w14:paraId="4D3F2C72" w14:textId="77777777" w:rsidR="00F24022" w:rsidRDefault="00000000">
      <w:pPr>
        <w:wordWrap w:val="0"/>
        <w:spacing w:line="500" w:lineRule="exact"/>
        <w:rPr>
          <w:lang w:eastAsia="zh-CN"/>
        </w:rPr>
      </w:pPr>
      <w:r>
        <w:rPr>
          <w:rFonts w:hint="eastAsia"/>
          <w:lang w:eastAsia="zh-CN"/>
        </w:rPr>
        <w:t>4.比选文件的获取</w:t>
      </w:r>
    </w:p>
    <w:p w14:paraId="0B98E7BC" w14:textId="4338B1D2" w:rsidR="00F24022" w:rsidRDefault="00000000">
      <w:pPr>
        <w:wordWrap w:val="0"/>
        <w:spacing w:line="500" w:lineRule="exact"/>
        <w:ind w:firstLineChars="200" w:firstLine="480"/>
        <w:rPr>
          <w:lang w:eastAsia="zh-CN"/>
        </w:rPr>
      </w:pPr>
      <w:r>
        <w:rPr>
          <w:rFonts w:hint="eastAsia"/>
          <w:lang w:eastAsia="zh-CN"/>
        </w:rPr>
        <w:t>凡有意参加比选活动的比选申请人，请于2023年</w:t>
      </w:r>
      <w:r>
        <w:rPr>
          <w:rFonts w:eastAsia="宋体" w:hint="eastAsia"/>
          <w:lang w:eastAsia="zh-CN"/>
        </w:rPr>
        <w:t>5</w:t>
      </w:r>
      <w:r>
        <w:rPr>
          <w:rFonts w:hint="eastAsia"/>
          <w:lang w:eastAsia="zh-CN"/>
        </w:rPr>
        <w:t>月</w:t>
      </w:r>
      <w:r w:rsidR="00FB0B76">
        <w:rPr>
          <w:rFonts w:eastAsia="宋体"/>
          <w:lang w:eastAsia="zh-CN"/>
        </w:rPr>
        <w:t>10</w:t>
      </w:r>
      <w:r>
        <w:rPr>
          <w:rFonts w:hint="eastAsia"/>
          <w:lang w:eastAsia="zh-CN"/>
        </w:rPr>
        <w:t>日至2023年</w:t>
      </w:r>
      <w:r>
        <w:rPr>
          <w:rFonts w:eastAsia="宋体" w:hint="eastAsia"/>
          <w:lang w:eastAsia="zh-CN"/>
        </w:rPr>
        <w:t>5</w:t>
      </w:r>
      <w:r>
        <w:rPr>
          <w:rFonts w:hint="eastAsia"/>
          <w:lang w:eastAsia="zh-CN"/>
        </w:rPr>
        <w:t>月</w:t>
      </w:r>
      <w:r w:rsidR="00FB0B76">
        <w:rPr>
          <w:rFonts w:eastAsia="宋体"/>
          <w:lang w:eastAsia="zh-CN"/>
        </w:rPr>
        <w:t>12</w:t>
      </w:r>
      <w:r>
        <w:rPr>
          <w:rFonts w:hint="eastAsia"/>
          <w:lang w:eastAsia="zh-CN"/>
        </w:rPr>
        <w:t>日，每日上午9：00~11：00， 下午14：30~16：30(</w:t>
      </w:r>
      <w:proofErr w:type="spellStart"/>
      <w:r>
        <w:rPr>
          <w:rFonts w:hint="eastAsia"/>
          <w:lang w:eastAsia="zh-CN"/>
        </w:rPr>
        <w:t>北京时间，下同</w:t>
      </w:r>
      <w:proofErr w:type="spellEnd"/>
      <w:r>
        <w:rPr>
          <w:rFonts w:hint="eastAsia"/>
          <w:lang w:eastAsia="zh-CN"/>
        </w:rPr>
        <w:t>)，到</w:t>
      </w:r>
      <w:proofErr w:type="gramStart"/>
      <w:r>
        <w:rPr>
          <w:rFonts w:hint="eastAsia"/>
          <w:lang w:eastAsia="zh-CN"/>
        </w:rPr>
        <w:t>沧州翔越工程项目</w:t>
      </w:r>
      <w:proofErr w:type="gramEnd"/>
      <w:r>
        <w:rPr>
          <w:rFonts w:hint="eastAsia"/>
          <w:lang w:eastAsia="zh-CN"/>
        </w:rPr>
        <w:t>管理有限公司（沧州市朝阳路2号）获取</w:t>
      </w:r>
      <w:r>
        <w:rPr>
          <w:rFonts w:ascii="宋体" w:eastAsia="宋体" w:hAnsi="宋体" w:cs="宋体" w:hint="eastAsia"/>
          <w:lang w:eastAsia="zh-CN"/>
        </w:rPr>
        <w:t>比选</w:t>
      </w:r>
      <w:proofErr w:type="spellStart"/>
      <w:r>
        <w:rPr>
          <w:rFonts w:hint="eastAsia"/>
          <w:lang w:eastAsia="zh-CN"/>
        </w:rPr>
        <w:t>文件</w:t>
      </w:r>
      <w:proofErr w:type="spellEnd"/>
      <w:r>
        <w:rPr>
          <w:rFonts w:hint="eastAsia"/>
          <w:lang w:eastAsia="zh-CN"/>
        </w:rPr>
        <w:t>。</w:t>
      </w:r>
    </w:p>
    <w:p w14:paraId="03FED45E" w14:textId="77777777" w:rsidR="00F24022" w:rsidRDefault="00000000">
      <w:pPr>
        <w:wordWrap w:val="0"/>
        <w:spacing w:line="500" w:lineRule="exact"/>
        <w:ind w:firstLineChars="200" w:firstLine="480"/>
        <w:rPr>
          <w:lang w:eastAsia="zh-CN"/>
        </w:rPr>
      </w:pPr>
      <w:proofErr w:type="spellStart"/>
      <w:r>
        <w:rPr>
          <w:rFonts w:hint="eastAsia"/>
          <w:lang w:eastAsia="zh-CN"/>
        </w:rPr>
        <w:t>比选申请人在领取比选文件时，由法定代表人或其委托代理人持有效营业执照</w:t>
      </w:r>
      <w:proofErr w:type="spellEnd"/>
      <w:r>
        <w:rPr>
          <w:rFonts w:eastAsia="宋体" w:hint="eastAsia"/>
          <w:lang w:eastAsia="zh-CN"/>
        </w:rPr>
        <w:t>原件或复印件</w:t>
      </w:r>
      <w:r>
        <w:rPr>
          <w:rFonts w:hint="eastAsia"/>
          <w:lang w:eastAsia="zh-CN"/>
        </w:rPr>
        <w:t>、</w:t>
      </w:r>
      <w:proofErr w:type="spellStart"/>
      <w:r>
        <w:rPr>
          <w:rFonts w:hint="eastAsia"/>
          <w:lang w:eastAsia="zh-CN"/>
        </w:rPr>
        <w:t>投资参股的关联企业情况表</w:t>
      </w:r>
      <w:proofErr w:type="spellEnd"/>
      <w:r>
        <w:rPr>
          <w:rFonts w:eastAsia="宋体" w:hint="eastAsia"/>
          <w:lang w:eastAsia="zh-CN"/>
        </w:rPr>
        <w:t>原件或复印件</w:t>
      </w:r>
      <w:r>
        <w:rPr>
          <w:rFonts w:hint="eastAsia"/>
          <w:lang w:eastAsia="zh-CN"/>
        </w:rPr>
        <w:t>、</w:t>
      </w:r>
      <w:proofErr w:type="spellStart"/>
      <w:r>
        <w:rPr>
          <w:rFonts w:hint="eastAsia"/>
          <w:lang w:eastAsia="zh-CN"/>
        </w:rPr>
        <w:t>法定代表人身份证</w:t>
      </w:r>
      <w:r>
        <w:rPr>
          <w:rFonts w:hint="eastAsia"/>
          <w:lang w:eastAsia="zh-CN"/>
        </w:rPr>
        <w:lastRenderedPageBreak/>
        <w:t>明书或法定代表人授权委托书原件、法定代表人身份证原件或委托代理人身份证原件及上述资料的复印件</w:t>
      </w:r>
      <w:proofErr w:type="spellEnd"/>
      <w:r>
        <w:rPr>
          <w:rFonts w:eastAsia="宋体" w:hint="eastAsia"/>
          <w:lang w:eastAsia="zh-CN"/>
        </w:rPr>
        <w:t>二</w:t>
      </w:r>
      <w:r>
        <w:rPr>
          <w:rFonts w:hint="eastAsia"/>
          <w:lang w:eastAsia="zh-CN"/>
        </w:rPr>
        <w:t>套(</w:t>
      </w:r>
      <w:proofErr w:type="spellStart"/>
      <w:r>
        <w:rPr>
          <w:rFonts w:hint="eastAsia"/>
          <w:lang w:eastAsia="zh-CN"/>
        </w:rPr>
        <w:t>逐页加盖单位公章</w:t>
      </w:r>
      <w:proofErr w:type="spellEnd"/>
      <w:r>
        <w:rPr>
          <w:rFonts w:hint="eastAsia"/>
          <w:lang w:eastAsia="zh-CN"/>
        </w:rPr>
        <w:t>)。</w:t>
      </w:r>
    </w:p>
    <w:p w14:paraId="6225CF0C" w14:textId="77777777" w:rsidR="00F24022" w:rsidRDefault="00000000">
      <w:pPr>
        <w:numPr>
          <w:ilvl w:val="0"/>
          <w:numId w:val="1"/>
        </w:numPr>
        <w:wordWrap w:val="0"/>
        <w:spacing w:line="500" w:lineRule="exact"/>
      </w:pPr>
      <w:proofErr w:type="spellStart"/>
      <w:r>
        <w:rPr>
          <w:rFonts w:hint="eastAsia"/>
        </w:rPr>
        <w:t>响应文件的递交</w:t>
      </w:r>
      <w:proofErr w:type="spellEnd"/>
    </w:p>
    <w:p w14:paraId="5F84E257" w14:textId="6CBEF024" w:rsidR="00F24022" w:rsidRDefault="00000000">
      <w:pPr>
        <w:wordWrap w:val="0"/>
        <w:spacing w:line="500" w:lineRule="exact"/>
        <w:ind w:firstLineChars="200" w:firstLine="480"/>
        <w:rPr>
          <w:lang w:eastAsia="zh-CN"/>
        </w:rPr>
      </w:pPr>
      <w:proofErr w:type="spellStart"/>
      <w:r>
        <w:rPr>
          <w:rFonts w:hint="eastAsia"/>
          <w:lang w:eastAsia="zh-CN"/>
        </w:rPr>
        <w:t>响应文件递交的截止时间</w:t>
      </w:r>
      <w:proofErr w:type="spellEnd"/>
      <w:r>
        <w:rPr>
          <w:rFonts w:hint="eastAsia"/>
          <w:lang w:eastAsia="zh-CN"/>
        </w:rPr>
        <w:t>(</w:t>
      </w:r>
      <w:proofErr w:type="spellStart"/>
      <w:r>
        <w:rPr>
          <w:rFonts w:hint="eastAsia"/>
          <w:lang w:eastAsia="zh-CN"/>
        </w:rPr>
        <w:t>响应文件递交截止时间，下同</w:t>
      </w:r>
      <w:proofErr w:type="spellEnd"/>
      <w:r>
        <w:rPr>
          <w:rFonts w:hint="eastAsia"/>
          <w:lang w:eastAsia="zh-CN"/>
        </w:rPr>
        <w:t>)为</w:t>
      </w:r>
      <w:r w:rsidR="00FB0B76">
        <w:rPr>
          <w:rFonts w:hint="eastAsia"/>
          <w:lang w:eastAsia="zh-CN"/>
        </w:rPr>
        <w:t>2023</w:t>
      </w:r>
      <w:r w:rsidR="00FB0B76">
        <w:rPr>
          <w:rFonts w:ascii="宋体" w:eastAsia="宋体" w:hAnsi="宋体" w:cs="宋体" w:hint="eastAsia"/>
          <w:lang w:eastAsia="zh-CN"/>
        </w:rPr>
        <w:t>年</w:t>
      </w:r>
      <w:r w:rsidR="00FB0B76">
        <w:rPr>
          <w:rFonts w:hint="eastAsia"/>
          <w:lang w:eastAsia="zh-CN"/>
        </w:rPr>
        <w:t>5</w:t>
      </w:r>
      <w:r w:rsidR="00FB0B76">
        <w:rPr>
          <w:rFonts w:ascii="宋体" w:eastAsia="宋体" w:hAnsi="宋体" w:cs="宋体" w:hint="eastAsia"/>
          <w:lang w:eastAsia="zh-CN"/>
        </w:rPr>
        <w:t>月</w:t>
      </w:r>
      <w:r w:rsidR="00FB0B76">
        <w:rPr>
          <w:rFonts w:hint="eastAsia"/>
          <w:lang w:eastAsia="zh-CN"/>
        </w:rPr>
        <w:t>15</w:t>
      </w:r>
      <w:r w:rsidR="002E6A5A">
        <w:rPr>
          <w:rFonts w:ascii="宋体" w:eastAsia="宋体" w:hAnsi="宋体" w:cs="宋体" w:hint="eastAsia"/>
          <w:lang w:eastAsia="zh-CN"/>
        </w:rPr>
        <w:t>日</w:t>
      </w:r>
      <w:r w:rsidR="002E6A5A">
        <w:rPr>
          <w:rFonts w:hint="eastAsia"/>
          <w:lang w:eastAsia="zh-CN"/>
        </w:rPr>
        <w:t>14</w:t>
      </w:r>
      <w:r w:rsidR="002E6A5A">
        <w:rPr>
          <w:rFonts w:ascii="宋体" w:eastAsia="宋体" w:hAnsi="宋体" w:cs="宋体" w:hint="eastAsia"/>
          <w:lang w:eastAsia="zh-CN"/>
        </w:rPr>
        <w:t>时</w:t>
      </w:r>
      <w:r w:rsidR="002E6A5A">
        <w:rPr>
          <w:rFonts w:hint="eastAsia"/>
          <w:lang w:eastAsia="zh-CN"/>
        </w:rPr>
        <w:t>30</w:t>
      </w:r>
      <w:r w:rsidR="002E6A5A">
        <w:rPr>
          <w:rFonts w:ascii="宋体" w:eastAsia="宋体" w:hAnsi="宋体" w:cs="宋体" w:hint="eastAsia"/>
          <w:lang w:eastAsia="zh-CN"/>
        </w:rPr>
        <w:t>分</w:t>
      </w:r>
      <w:r>
        <w:rPr>
          <w:rFonts w:hint="eastAsia"/>
          <w:lang w:eastAsia="zh-CN"/>
        </w:rPr>
        <w:t>，比选申请人在此之前将响应文件递交至交</w:t>
      </w:r>
      <w:r>
        <w:rPr>
          <w:rFonts w:hint="eastAsia"/>
          <w:u w:val="single"/>
          <w:lang w:eastAsia="zh-CN"/>
        </w:rPr>
        <w:t>发集团评标中心(沧州市西花园收费站南50米（沧州交通发展（集团）有限责任公司</w:t>
      </w:r>
      <w:proofErr w:type="gramStart"/>
      <w:r>
        <w:rPr>
          <w:rFonts w:hint="eastAsia"/>
          <w:u w:val="single"/>
          <w:lang w:eastAsia="zh-CN"/>
        </w:rPr>
        <w:t>沧</w:t>
      </w:r>
      <w:proofErr w:type="gramEnd"/>
      <w:r>
        <w:rPr>
          <w:rFonts w:hint="eastAsia"/>
          <w:u w:val="single"/>
          <w:lang w:eastAsia="zh-CN"/>
        </w:rPr>
        <w:t>廊（京沪）分公司）)</w:t>
      </w:r>
      <w:r>
        <w:rPr>
          <w:rFonts w:hint="eastAsia"/>
          <w:lang w:eastAsia="zh-CN"/>
        </w:rPr>
        <w:t>。</w:t>
      </w:r>
    </w:p>
    <w:p w14:paraId="07EBFB6D" w14:textId="77777777" w:rsidR="00F24022" w:rsidRDefault="00000000">
      <w:pPr>
        <w:wordWrap w:val="0"/>
        <w:spacing w:line="500" w:lineRule="exact"/>
        <w:ind w:firstLineChars="200" w:firstLine="480"/>
        <w:rPr>
          <w:lang w:eastAsia="zh-CN"/>
        </w:rPr>
      </w:pPr>
      <w:proofErr w:type="spellStart"/>
      <w:r>
        <w:rPr>
          <w:rFonts w:hint="eastAsia"/>
          <w:lang w:eastAsia="zh-CN"/>
        </w:rPr>
        <w:t>逾期送达的、未送达指定地点的或者不按照比选文件要求密封的响应文件</w:t>
      </w:r>
      <w:proofErr w:type="spellEnd"/>
      <w:r>
        <w:rPr>
          <w:rFonts w:hint="eastAsia"/>
          <w:lang w:eastAsia="zh-CN"/>
        </w:rPr>
        <w:t>，</w:t>
      </w:r>
      <w:r>
        <w:rPr>
          <w:rFonts w:ascii="宋体" w:eastAsia="宋体" w:hAnsi="宋体" w:cs="宋体" w:hint="eastAsia"/>
          <w:lang w:eastAsia="zh-CN"/>
        </w:rPr>
        <w:t>比选</w:t>
      </w:r>
      <w:proofErr w:type="spellStart"/>
      <w:r>
        <w:rPr>
          <w:rFonts w:hint="eastAsia"/>
          <w:lang w:eastAsia="zh-CN"/>
        </w:rPr>
        <w:t>人将予以拒收</w:t>
      </w:r>
      <w:proofErr w:type="spellEnd"/>
      <w:r>
        <w:rPr>
          <w:rFonts w:hint="eastAsia"/>
          <w:lang w:eastAsia="zh-CN"/>
        </w:rPr>
        <w:t>。</w:t>
      </w:r>
    </w:p>
    <w:p w14:paraId="03193395" w14:textId="77777777" w:rsidR="00F24022" w:rsidRDefault="00000000">
      <w:pPr>
        <w:wordWrap w:val="0"/>
        <w:spacing w:line="500" w:lineRule="exact"/>
        <w:rPr>
          <w:lang w:eastAsia="zh-CN"/>
        </w:rPr>
      </w:pPr>
      <w:r>
        <w:rPr>
          <w:rFonts w:hint="eastAsia"/>
          <w:lang w:eastAsia="zh-CN"/>
        </w:rPr>
        <w:t>6.发布公告的媒介</w:t>
      </w:r>
    </w:p>
    <w:p w14:paraId="78DC8A55" w14:textId="77777777" w:rsidR="00F24022" w:rsidRDefault="00000000">
      <w:pPr>
        <w:wordWrap w:val="0"/>
        <w:spacing w:line="500" w:lineRule="exact"/>
        <w:ind w:firstLineChars="200" w:firstLine="480"/>
        <w:rPr>
          <w:lang w:eastAsia="zh-CN"/>
        </w:rPr>
      </w:pPr>
      <w:r>
        <w:rPr>
          <w:rFonts w:hint="eastAsia"/>
          <w:lang w:eastAsia="zh-CN"/>
        </w:rPr>
        <w:t>本次比选公告在沧州交通发展（集团）有限责任公司网站</w:t>
      </w:r>
      <w:r>
        <w:rPr>
          <w:rFonts w:ascii="宋体" w:hAnsi="宋体" w:cs="宋体" w:hint="eastAsia"/>
        </w:rPr>
        <w:t>（</w:t>
      </w:r>
      <w:r>
        <w:rPr>
          <w:rFonts w:ascii="宋体" w:hAnsi="宋体" w:cs="宋体"/>
        </w:rPr>
        <w:t>http://www.czjfjt.cn</w:t>
      </w:r>
      <w:r>
        <w:rPr>
          <w:rFonts w:ascii="宋体" w:hAnsi="宋体" w:cs="宋体" w:hint="eastAsia"/>
        </w:rPr>
        <w:t>）</w:t>
      </w:r>
      <w:r>
        <w:rPr>
          <w:rFonts w:hint="eastAsia"/>
          <w:lang w:eastAsia="zh-CN"/>
        </w:rPr>
        <w:t>上发布。其他媒体转载无效，因轻信其他组织、个人或媒体提供的信息而造成的损失由比选申请人自负，</w:t>
      </w:r>
      <w:r>
        <w:rPr>
          <w:rFonts w:ascii="宋体" w:eastAsia="宋体" w:hAnsi="宋体" w:cs="宋体" w:hint="eastAsia"/>
          <w:lang w:eastAsia="zh-CN"/>
        </w:rPr>
        <w:t>比选</w:t>
      </w:r>
      <w:proofErr w:type="spellStart"/>
      <w:r>
        <w:rPr>
          <w:rFonts w:hint="eastAsia"/>
          <w:lang w:eastAsia="zh-CN"/>
        </w:rPr>
        <w:t>人概不负责</w:t>
      </w:r>
      <w:proofErr w:type="spellEnd"/>
      <w:r>
        <w:rPr>
          <w:rFonts w:hint="eastAsia"/>
          <w:lang w:eastAsia="zh-CN"/>
        </w:rPr>
        <w:t>。</w:t>
      </w:r>
    </w:p>
    <w:p w14:paraId="3FB3C95B" w14:textId="77777777" w:rsidR="00F24022" w:rsidRDefault="00000000">
      <w:pPr>
        <w:wordWrap w:val="0"/>
        <w:spacing w:line="500" w:lineRule="exact"/>
        <w:rPr>
          <w:lang w:eastAsia="zh-CN"/>
        </w:rPr>
      </w:pPr>
      <w:r>
        <w:rPr>
          <w:rFonts w:eastAsia="宋体" w:hint="eastAsia"/>
          <w:lang w:eastAsia="zh-CN"/>
        </w:rPr>
        <w:t>7.</w:t>
      </w:r>
      <w:r>
        <w:rPr>
          <w:rFonts w:hint="eastAsia"/>
          <w:lang w:eastAsia="zh-CN"/>
        </w:rPr>
        <w:t>联系方式</w:t>
      </w:r>
    </w:p>
    <w:p w14:paraId="6F4076CE" w14:textId="77777777" w:rsidR="00F24022" w:rsidRDefault="00000000">
      <w:pPr>
        <w:wordWrap w:val="0"/>
        <w:spacing w:line="500" w:lineRule="exact"/>
        <w:rPr>
          <w:lang w:eastAsia="zh-CN"/>
        </w:rPr>
      </w:pPr>
      <w:proofErr w:type="spellStart"/>
      <w:r>
        <w:rPr>
          <w:rFonts w:hint="eastAsia"/>
          <w:lang w:eastAsia="zh-CN"/>
        </w:rPr>
        <w:t>比选人：沧州交通发展（集团）有限责任公司</w:t>
      </w:r>
      <w:proofErr w:type="spellEnd"/>
    </w:p>
    <w:p w14:paraId="171AB95F" w14:textId="77777777" w:rsidR="00F24022" w:rsidRDefault="00000000">
      <w:pPr>
        <w:wordWrap w:val="0"/>
        <w:spacing w:line="500" w:lineRule="exact"/>
        <w:rPr>
          <w:lang w:eastAsia="zh-CN"/>
        </w:rPr>
      </w:pPr>
      <w:r>
        <w:rPr>
          <w:rFonts w:hint="eastAsia"/>
          <w:lang w:eastAsia="zh-CN"/>
        </w:rPr>
        <w:t>地址：沧州市新华区建设北大道9号</w:t>
      </w:r>
    </w:p>
    <w:p w14:paraId="774620CA" w14:textId="77777777" w:rsidR="00F24022" w:rsidRDefault="00000000">
      <w:pPr>
        <w:wordWrap w:val="0"/>
        <w:spacing w:line="500" w:lineRule="exact"/>
        <w:rPr>
          <w:lang w:eastAsia="zh-CN"/>
        </w:rPr>
      </w:pPr>
      <w:proofErr w:type="spellStart"/>
      <w:r>
        <w:rPr>
          <w:rFonts w:hint="eastAsia"/>
          <w:lang w:eastAsia="zh-CN"/>
        </w:rPr>
        <w:t>联系人及联系方式：</w:t>
      </w:r>
      <w:proofErr w:type="gramStart"/>
      <w:r>
        <w:rPr>
          <w:rFonts w:hint="eastAsia"/>
          <w:lang w:eastAsia="zh-CN"/>
        </w:rPr>
        <w:t>王亮</w:t>
      </w:r>
      <w:proofErr w:type="spellEnd"/>
      <w:r>
        <w:rPr>
          <w:rFonts w:hint="eastAsia"/>
          <w:lang w:eastAsia="zh-CN"/>
        </w:rPr>
        <w:t xml:space="preserve">  0317</w:t>
      </w:r>
      <w:proofErr w:type="gramEnd"/>
      <w:r>
        <w:rPr>
          <w:rFonts w:hint="eastAsia"/>
          <w:lang w:eastAsia="zh-CN"/>
        </w:rPr>
        <w:t>-5639721</w:t>
      </w:r>
    </w:p>
    <w:p w14:paraId="5864D6D3" w14:textId="77777777" w:rsidR="00F24022" w:rsidRDefault="00F24022">
      <w:pPr>
        <w:wordWrap w:val="0"/>
        <w:spacing w:line="500" w:lineRule="exact"/>
        <w:rPr>
          <w:lang w:eastAsia="zh-CN"/>
        </w:rPr>
      </w:pPr>
    </w:p>
    <w:p w14:paraId="2F9236CB" w14:textId="77777777" w:rsidR="00F24022" w:rsidRDefault="00000000">
      <w:pPr>
        <w:wordWrap w:val="0"/>
        <w:spacing w:line="500" w:lineRule="exact"/>
        <w:rPr>
          <w:lang w:eastAsia="zh-CN"/>
        </w:rPr>
      </w:pPr>
      <w:proofErr w:type="spellStart"/>
      <w:r>
        <w:rPr>
          <w:rFonts w:hint="eastAsia"/>
          <w:lang w:eastAsia="zh-CN"/>
        </w:rPr>
        <w:t>招标代理机构名称：沧州翔越工程项目管理有限公司</w:t>
      </w:r>
      <w:proofErr w:type="spellEnd"/>
    </w:p>
    <w:p w14:paraId="174CD0EE" w14:textId="77777777" w:rsidR="00F24022" w:rsidRDefault="00000000">
      <w:pPr>
        <w:wordWrap w:val="0"/>
        <w:spacing w:line="500" w:lineRule="exact"/>
        <w:rPr>
          <w:lang w:eastAsia="zh-CN"/>
        </w:rPr>
      </w:pPr>
      <w:r>
        <w:rPr>
          <w:rFonts w:hint="eastAsia"/>
          <w:lang w:eastAsia="zh-CN"/>
        </w:rPr>
        <w:t xml:space="preserve">地址：沧州市朝阳路2号 </w:t>
      </w:r>
    </w:p>
    <w:p w14:paraId="78F8035D" w14:textId="77777777" w:rsidR="00F24022" w:rsidRDefault="00000000">
      <w:pPr>
        <w:wordWrap w:val="0"/>
        <w:spacing w:line="500" w:lineRule="exact"/>
        <w:rPr>
          <w:lang w:eastAsia="zh-CN"/>
        </w:rPr>
      </w:pPr>
      <w:proofErr w:type="spellStart"/>
      <w:r>
        <w:rPr>
          <w:rFonts w:hint="eastAsia"/>
          <w:lang w:eastAsia="zh-CN"/>
        </w:rPr>
        <w:t>联系人及联系方式：李先生</w:t>
      </w:r>
      <w:proofErr w:type="spellEnd"/>
      <w:r>
        <w:rPr>
          <w:rFonts w:hint="eastAsia"/>
          <w:lang w:eastAsia="zh-CN"/>
        </w:rPr>
        <w:t xml:space="preserve"> 18031709996</w:t>
      </w:r>
    </w:p>
    <w:p w14:paraId="5DA5FCDF" w14:textId="77777777" w:rsidR="00F24022" w:rsidRDefault="00F24022">
      <w:pPr>
        <w:wordWrap w:val="0"/>
        <w:rPr>
          <w:rFonts w:eastAsiaTheme="minorEastAsia"/>
          <w:lang w:eastAsia="zh-CN"/>
        </w:rPr>
      </w:pPr>
    </w:p>
    <w:p w14:paraId="43E2DB0B" w14:textId="77777777" w:rsidR="00F24022" w:rsidRDefault="00F24022">
      <w:pPr>
        <w:pStyle w:val="a0"/>
        <w:ind w:firstLine="480"/>
        <w:rPr>
          <w:rFonts w:eastAsiaTheme="minorEastAsia"/>
          <w:lang w:eastAsia="zh-CN"/>
        </w:rPr>
      </w:pPr>
    </w:p>
    <w:p w14:paraId="70F9FB47" w14:textId="77777777" w:rsidR="00F24022" w:rsidRDefault="00F24022">
      <w:pPr>
        <w:wordWrap w:val="0"/>
        <w:rPr>
          <w:lang w:eastAsia="zh-CN"/>
        </w:rPr>
      </w:pPr>
    </w:p>
    <w:p w14:paraId="4129BB2B" w14:textId="77777777" w:rsidR="00F24022" w:rsidRDefault="00F24022">
      <w:pPr>
        <w:wordWrap w:val="0"/>
        <w:rPr>
          <w:lang w:eastAsia="zh-CN"/>
        </w:rPr>
      </w:pPr>
    </w:p>
    <w:p w14:paraId="78FE3B82" w14:textId="77777777" w:rsidR="00F24022" w:rsidRDefault="00F24022">
      <w:pPr>
        <w:wordWrap w:val="0"/>
        <w:rPr>
          <w:rFonts w:eastAsia="宋体"/>
          <w:lang w:eastAsia="zh-CN"/>
        </w:rPr>
      </w:pPr>
    </w:p>
    <w:p w14:paraId="4C3DD0BA" w14:textId="77777777" w:rsidR="00F24022" w:rsidRDefault="00F24022">
      <w:pPr>
        <w:wordWrap w:val="0"/>
        <w:rPr>
          <w:rFonts w:eastAsia="宋体"/>
          <w:lang w:eastAsia="zh-CN"/>
        </w:rPr>
      </w:pPr>
    </w:p>
    <w:p w14:paraId="7A7D5BFD" w14:textId="77777777" w:rsidR="00F24022" w:rsidRDefault="00F24022">
      <w:pPr>
        <w:wordWrap w:val="0"/>
        <w:rPr>
          <w:rFonts w:eastAsia="宋体"/>
          <w:lang w:eastAsia="zh-CN"/>
        </w:rPr>
      </w:pPr>
    </w:p>
    <w:p w14:paraId="363EF2BF" w14:textId="77777777" w:rsidR="00F24022" w:rsidRDefault="00F24022">
      <w:pPr>
        <w:wordWrap w:val="0"/>
        <w:rPr>
          <w:rFonts w:eastAsia="宋体"/>
          <w:lang w:eastAsia="zh-CN"/>
        </w:rPr>
      </w:pPr>
    </w:p>
    <w:p w14:paraId="27F34A5A" w14:textId="77777777" w:rsidR="00F24022" w:rsidRDefault="00F24022">
      <w:pPr>
        <w:wordWrap w:val="0"/>
        <w:rPr>
          <w:rFonts w:eastAsia="宋体"/>
          <w:lang w:eastAsia="zh-CN"/>
        </w:rPr>
      </w:pPr>
    </w:p>
    <w:p w14:paraId="3B7824AE" w14:textId="77777777" w:rsidR="00F24022" w:rsidRDefault="00F24022">
      <w:pPr>
        <w:wordWrap w:val="0"/>
        <w:rPr>
          <w:rFonts w:eastAsia="宋体"/>
          <w:lang w:eastAsia="zh-CN"/>
        </w:rPr>
      </w:pPr>
    </w:p>
    <w:p w14:paraId="0B23F3B7" w14:textId="77777777" w:rsidR="00F24022" w:rsidRDefault="00F24022">
      <w:pPr>
        <w:wordWrap w:val="0"/>
        <w:rPr>
          <w:rFonts w:eastAsia="宋体"/>
          <w:lang w:eastAsia="zh-CN"/>
        </w:rPr>
      </w:pPr>
    </w:p>
    <w:p w14:paraId="7D497869" w14:textId="77777777" w:rsidR="00F24022" w:rsidRDefault="00F24022">
      <w:pPr>
        <w:wordWrap w:val="0"/>
        <w:rPr>
          <w:rFonts w:eastAsia="宋体"/>
          <w:lang w:eastAsia="zh-CN"/>
        </w:rPr>
      </w:pPr>
    </w:p>
    <w:p w14:paraId="069D588C" w14:textId="77777777" w:rsidR="00F24022" w:rsidRDefault="00000000">
      <w:pPr>
        <w:wordWrap w:val="0"/>
        <w:rPr>
          <w:rFonts w:ascii="宋体" w:eastAsia="宋体" w:hAnsi="宋体" w:cs="宋体"/>
          <w:bCs/>
          <w:kern w:val="44"/>
          <w:lang w:eastAsia="zh-CN"/>
        </w:rPr>
      </w:pPr>
      <w:r>
        <w:rPr>
          <w:rFonts w:eastAsia="宋体" w:hint="eastAsia"/>
          <w:lang w:eastAsia="zh-CN"/>
        </w:rPr>
        <w:t>附件</w:t>
      </w:r>
      <w:r>
        <w:rPr>
          <w:rFonts w:eastAsia="宋体" w:hint="eastAsia"/>
          <w:lang w:eastAsia="zh-CN"/>
        </w:rPr>
        <w:t xml:space="preserve">  </w:t>
      </w:r>
      <w:r>
        <w:rPr>
          <w:rFonts w:ascii="宋体" w:eastAsia="宋体" w:hAnsi="宋体" w:cs="宋体" w:hint="eastAsia"/>
          <w:bCs/>
          <w:lang w:eastAsia="zh-CN"/>
        </w:rPr>
        <w:t>投资参股的关联企业情况表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F24022" w14:paraId="50616B3B" w14:textId="77777777">
        <w:trPr>
          <w:trHeight w:val="8616"/>
          <w:jc w:val="center"/>
        </w:trPr>
        <w:tc>
          <w:tcPr>
            <w:tcW w:w="8612" w:type="dxa"/>
          </w:tcPr>
          <w:p w14:paraId="5D5AA4D6" w14:textId="77777777" w:rsidR="00F24022" w:rsidRDefault="00F24022">
            <w:pPr>
              <w:wordWrap w:val="0"/>
              <w:adjustRightInd w:val="0"/>
              <w:snapToGrid w:val="0"/>
              <w:spacing w:line="480" w:lineRule="auto"/>
              <w:rPr>
                <w:rFonts w:ascii="宋体" w:eastAsia="宋体" w:hAnsi="宋体" w:cs="宋体"/>
                <w:bCs/>
                <w:lang w:eastAsia="zh-CN"/>
              </w:rPr>
            </w:pPr>
          </w:p>
          <w:p w14:paraId="7972857F" w14:textId="77777777" w:rsidR="00F24022" w:rsidRDefault="00000000">
            <w:pPr>
              <w:wordWrap w:val="0"/>
              <w:adjustRightInd w:val="0"/>
              <w:snapToGrid w:val="0"/>
              <w:spacing w:line="480" w:lineRule="auto"/>
              <w:rPr>
                <w:rFonts w:ascii="宋体" w:eastAsia="宋体" w:hAnsi="宋体" w:cs="宋体"/>
                <w:bCs/>
                <w:lang w:eastAsia="zh-CN"/>
              </w:rPr>
            </w:pPr>
            <w:r>
              <w:rPr>
                <w:rFonts w:ascii="宋体" w:eastAsia="宋体" w:hAnsi="宋体" w:cs="宋体" w:hint="eastAsia"/>
                <w:bCs/>
                <w:lang w:eastAsia="zh-CN"/>
              </w:rPr>
              <w:t>申请购买比选文件的企业应提供其投资参股的关联企业情况，包括以下内容：</w:t>
            </w:r>
          </w:p>
          <w:p w14:paraId="39785E96" w14:textId="77777777" w:rsidR="00F24022" w:rsidRDefault="00000000">
            <w:pPr>
              <w:wordWrap w:val="0"/>
              <w:adjustRightInd w:val="0"/>
              <w:snapToGrid w:val="0"/>
              <w:spacing w:line="480" w:lineRule="auto"/>
              <w:rPr>
                <w:rFonts w:ascii="宋体" w:eastAsia="宋体" w:hAnsi="宋体" w:cs="宋体"/>
                <w:bCs/>
                <w:lang w:eastAsia="zh-CN"/>
              </w:rPr>
            </w:pPr>
            <w:r>
              <w:rPr>
                <w:rFonts w:ascii="宋体" w:eastAsia="宋体" w:hAnsi="宋体" w:cs="宋体" w:hint="eastAsia"/>
                <w:bCs/>
                <w:lang w:eastAsia="zh-CN"/>
              </w:rPr>
              <w:t>1）与本单位负责人为同一人的其他单位名单；</w:t>
            </w:r>
          </w:p>
          <w:p w14:paraId="59D1674C" w14:textId="77777777" w:rsidR="00F24022" w:rsidRDefault="00000000">
            <w:pPr>
              <w:wordWrap w:val="0"/>
              <w:adjustRightInd w:val="0"/>
              <w:snapToGrid w:val="0"/>
              <w:spacing w:line="480" w:lineRule="auto"/>
              <w:rPr>
                <w:rFonts w:ascii="宋体" w:eastAsia="宋体" w:hAnsi="宋体" w:cs="宋体"/>
                <w:bCs/>
                <w:lang w:eastAsia="zh-CN"/>
              </w:rPr>
            </w:pPr>
            <w:r>
              <w:rPr>
                <w:rFonts w:ascii="宋体" w:eastAsia="宋体" w:hAnsi="宋体" w:cs="宋体" w:hint="eastAsia"/>
                <w:bCs/>
                <w:lang w:eastAsia="zh-CN"/>
              </w:rPr>
              <w:t>2）对本单位存在控股、管理关系的其他单位名单；</w:t>
            </w:r>
          </w:p>
          <w:p w14:paraId="5174C166" w14:textId="77777777" w:rsidR="00F24022" w:rsidRDefault="00000000">
            <w:pPr>
              <w:wordWrap w:val="0"/>
              <w:adjustRightInd w:val="0"/>
              <w:snapToGrid w:val="0"/>
              <w:spacing w:line="480" w:lineRule="auto"/>
              <w:rPr>
                <w:rFonts w:ascii="宋体" w:eastAsia="宋体" w:hAnsi="宋体" w:cs="宋体"/>
                <w:bCs/>
                <w:lang w:eastAsia="zh-CN"/>
              </w:rPr>
            </w:pPr>
            <w:r>
              <w:rPr>
                <w:rFonts w:ascii="宋体" w:eastAsia="宋体" w:hAnsi="宋体" w:cs="宋体" w:hint="eastAsia"/>
                <w:bCs/>
                <w:lang w:eastAsia="zh-CN"/>
              </w:rPr>
              <w:t>3）本单位对其他单位存在控股、管理关系的名单。</w:t>
            </w:r>
          </w:p>
          <w:p w14:paraId="072C4A63" w14:textId="77777777" w:rsidR="00F24022" w:rsidRDefault="00F24022">
            <w:pPr>
              <w:wordWrap w:val="0"/>
              <w:adjustRightInd w:val="0"/>
              <w:snapToGrid w:val="0"/>
              <w:spacing w:line="480" w:lineRule="auto"/>
              <w:rPr>
                <w:rFonts w:ascii="宋体" w:eastAsia="宋体" w:hAnsi="宋体" w:cs="宋体"/>
                <w:bCs/>
                <w:lang w:eastAsia="zh-CN"/>
              </w:rPr>
            </w:pPr>
          </w:p>
          <w:p w14:paraId="492E73C2" w14:textId="77777777" w:rsidR="00F24022" w:rsidRDefault="00F24022">
            <w:pPr>
              <w:wordWrap w:val="0"/>
              <w:adjustRightInd w:val="0"/>
              <w:snapToGrid w:val="0"/>
              <w:spacing w:line="480" w:lineRule="auto"/>
              <w:rPr>
                <w:rFonts w:ascii="宋体" w:eastAsia="宋体" w:hAnsi="宋体" w:cs="宋体"/>
                <w:bCs/>
                <w:lang w:eastAsia="zh-CN"/>
              </w:rPr>
            </w:pPr>
          </w:p>
          <w:p w14:paraId="161BB15F" w14:textId="77777777" w:rsidR="00F24022" w:rsidRDefault="00F24022">
            <w:pPr>
              <w:wordWrap w:val="0"/>
              <w:adjustRightInd w:val="0"/>
              <w:snapToGrid w:val="0"/>
              <w:spacing w:line="480" w:lineRule="auto"/>
              <w:rPr>
                <w:rFonts w:ascii="宋体" w:eastAsia="宋体" w:hAnsi="宋体" w:cs="宋体"/>
                <w:bCs/>
                <w:lang w:eastAsia="zh-CN"/>
              </w:rPr>
            </w:pPr>
          </w:p>
          <w:p w14:paraId="3F703F76" w14:textId="77777777" w:rsidR="00F24022" w:rsidRDefault="00F24022">
            <w:pPr>
              <w:wordWrap w:val="0"/>
              <w:adjustRightInd w:val="0"/>
              <w:snapToGrid w:val="0"/>
              <w:spacing w:line="480" w:lineRule="auto"/>
              <w:rPr>
                <w:rFonts w:ascii="宋体" w:eastAsia="宋体" w:hAnsi="宋体" w:cs="宋体"/>
                <w:bCs/>
                <w:lang w:eastAsia="zh-CN"/>
              </w:rPr>
            </w:pPr>
          </w:p>
          <w:p w14:paraId="503F6350" w14:textId="77777777" w:rsidR="00F24022" w:rsidRDefault="00F24022">
            <w:pPr>
              <w:wordWrap w:val="0"/>
              <w:adjustRightInd w:val="0"/>
              <w:snapToGrid w:val="0"/>
              <w:spacing w:line="480" w:lineRule="auto"/>
              <w:rPr>
                <w:rFonts w:ascii="宋体" w:eastAsia="宋体" w:hAnsi="宋体" w:cs="宋体"/>
                <w:bCs/>
                <w:lang w:eastAsia="zh-CN"/>
              </w:rPr>
            </w:pPr>
          </w:p>
          <w:p w14:paraId="2AD1DEE9" w14:textId="77777777" w:rsidR="00F24022" w:rsidRDefault="00000000">
            <w:pPr>
              <w:wordWrap w:val="0"/>
              <w:ind w:firstLineChars="2250" w:firstLine="5400"/>
              <w:jc w:val="center"/>
              <w:rPr>
                <w:rFonts w:ascii="宋体" w:eastAsia="宋体" w:hAnsi="宋体" w:cs="宋体"/>
                <w:bCs/>
              </w:rPr>
            </w:pPr>
            <w:r>
              <w:rPr>
                <w:rFonts w:ascii="宋体" w:eastAsia="宋体" w:hAnsi="宋体" w:cs="宋体" w:hint="eastAsia"/>
                <w:bCs/>
              </w:rPr>
              <w:t>（</w:t>
            </w:r>
            <w:proofErr w:type="spellStart"/>
            <w:r>
              <w:rPr>
                <w:rFonts w:ascii="宋体" w:eastAsia="宋体" w:hAnsi="宋体" w:cs="宋体" w:hint="eastAsia"/>
                <w:bCs/>
              </w:rPr>
              <w:t>单位盖章</w:t>
            </w:r>
            <w:proofErr w:type="spellEnd"/>
            <w:r>
              <w:rPr>
                <w:rFonts w:ascii="宋体" w:eastAsia="宋体" w:hAnsi="宋体" w:cs="宋体" w:hint="eastAsia"/>
                <w:bCs/>
              </w:rPr>
              <w:t>）</w:t>
            </w:r>
          </w:p>
        </w:tc>
      </w:tr>
    </w:tbl>
    <w:p w14:paraId="445BA76D" w14:textId="77777777" w:rsidR="00F24022" w:rsidRDefault="00000000">
      <w:pPr>
        <w:wordWrap w:val="0"/>
        <w:rPr>
          <w:rFonts w:ascii="宋体" w:eastAsia="宋体" w:hAnsi="宋体" w:cs="宋体"/>
          <w:bCs/>
          <w:lang w:eastAsia="zh-CN"/>
        </w:rPr>
      </w:pPr>
      <w:r>
        <w:rPr>
          <w:rFonts w:ascii="宋体" w:eastAsia="宋体" w:hAnsi="宋体" w:cs="宋体" w:hint="eastAsia"/>
          <w:bCs/>
          <w:lang w:eastAsia="zh-CN"/>
        </w:rPr>
        <w:t>注：1、申请人应如实填报此表，否则因其投标影响招标公正性的，其相关投标均无效。</w:t>
      </w:r>
    </w:p>
    <w:p w14:paraId="0B32D725" w14:textId="77777777" w:rsidR="00F24022" w:rsidRDefault="00000000">
      <w:pPr>
        <w:wordWrap w:val="0"/>
        <w:ind w:firstLineChars="200" w:firstLine="480"/>
        <w:rPr>
          <w:rFonts w:ascii="宋体" w:eastAsia="宋体" w:hAnsi="宋体" w:cs="宋体"/>
          <w:bCs/>
          <w:lang w:eastAsia="zh-CN"/>
        </w:rPr>
      </w:pPr>
      <w:r>
        <w:rPr>
          <w:rFonts w:ascii="宋体" w:eastAsia="宋体" w:hAnsi="宋体" w:cs="宋体" w:hint="eastAsia"/>
          <w:bCs/>
          <w:lang w:eastAsia="zh-CN"/>
        </w:rPr>
        <w:t>2、在递交投标文件时，未提交投资参股的关联企业情况表，将拒收投标文件。</w:t>
      </w:r>
    </w:p>
    <w:p w14:paraId="3874520D" w14:textId="77777777" w:rsidR="00F24022" w:rsidRDefault="00F24022">
      <w:pPr>
        <w:wordWrap w:val="0"/>
        <w:rPr>
          <w:rFonts w:ascii="宋体" w:eastAsia="宋体" w:hAnsi="宋体" w:cs="宋体"/>
          <w:bCs/>
          <w:lang w:eastAsia="zh-CN"/>
        </w:rPr>
      </w:pPr>
    </w:p>
    <w:bookmarkEnd w:id="0"/>
    <w:p w14:paraId="617C8B9F" w14:textId="77777777" w:rsidR="00F24022" w:rsidRDefault="00F24022">
      <w:pPr>
        <w:pStyle w:val="a0"/>
        <w:wordWrap w:val="0"/>
        <w:ind w:firstLineChars="0" w:firstLine="0"/>
        <w:jc w:val="center"/>
        <w:rPr>
          <w:rFonts w:ascii="宋体" w:eastAsiaTheme="minorEastAsia" w:hAnsi="宋体" w:cs="宋体"/>
          <w:color w:val="000000"/>
          <w:spacing w:val="4"/>
          <w:sz w:val="32"/>
          <w:szCs w:val="32"/>
          <w:lang w:eastAsia="zh-CN"/>
        </w:rPr>
      </w:pPr>
    </w:p>
    <w:p w14:paraId="020536DF" w14:textId="77777777" w:rsidR="00F24022" w:rsidRDefault="00F24022">
      <w:pPr>
        <w:pStyle w:val="21"/>
        <w:rPr>
          <w:rFonts w:ascii="宋体" w:eastAsiaTheme="minorEastAsia" w:hAnsi="宋体" w:cs="宋体"/>
          <w:color w:val="000000"/>
          <w:spacing w:val="4"/>
          <w:sz w:val="32"/>
          <w:szCs w:val="32"/>
        </w:rPr>
      </w:pPr>
    </w:p>
    <w:p w14:paraId="1D16AFE7" w14:textId="77777777" w:rsidR="00F24022" w:rsidRDefault="00F24022">
      <w:pPr>
        <w:rPr>
          <w:rFonts w:ascii="宋体" w:eastAsiaTheme="minorEastAsia" w:hAnsi="宋体" w:cs="宋体"/>
          <w:color w:val="000000"/>
          <w:spacing w:val="4"/>
          <w:sz w:val="32"/>
          <w:szCs w:val="32"/>
          <w:lang w:eastAsia="zh-CN"/>
        </w:rPr>
      </w:pPr>
    </w:p>
    <w:p w14:paraId="0A66EED1" w14:textId="77777777" w:rsidR="00F24022" w:rsidRDefault="00F24022">
      <w:pPr>
        <w:pStyle w:val="a0"/>
        <w:ind w:firstLine="480"/>
        <w:rPr>
          <w:lang w:eastAsia="zh-CN"/>
        </w:rPr>
      </w:pPr>
    </w:p>
    <w:p w14:paraId="29E46D64" w14:textId="77777777" w:rsidR="00F24022" w:rsidRDefault="00F24022">
      <w:pPr>
        <w:pStyle w:val="21"/>
      </w:pPr>
    </w:p>
    <w:p w14:paraId="70BE2230" w14:textId="77777777" w:rsidR="00F24022" w:rsidRPr="00305360" w:rsidRDefault="00F24022">
      <w:pPr>
        <w:rPr>
          <w:rFonts w:eastAsiaTheme="minorEastAsia"/>
          <w:lang w:eastAsia="zh-CN"/>
        </w:rPr>
      </w:pPr>
    </w:p>
    <w:p w14:paraId="493286B2" w14:textId="77777777" w:rsidR="00F24022" w:rsidRDefault="00000000">
      <w:pPr>
        <w:pStyle w:val="a0"/>
        <w:wordWrap w:val="0"/>
        <w:ind w:firstLineChars="0" w:firstLine="0"/>
        <w:jc w:val="center"/>
        <w:rPr>
          <w:b/>
          <w:bCs/>
          <w:sz w:val="32"/>
          <w:szCs w:val="32"/>
          <w:lang w:eastAsia="zh-CN"/>
        </w:rPr>
      </w:pPr>
      <w:r>
        <w:rPr>
          <w:rFonts w:ascii="宋体" w:eastAsiaTheme="minorEastAsia" w:hAnsi="宋体" w:cs="宋体"/>
          <w:b/>
          <w:bCs/>
          <w:color w:val="000000"/>
          <w:spacing w:val="4"/>
          <w:sz w:val="32"/>
          <w:szCs w:val="32"/>
          <w:lang w:eastAsia="zh-CN"/>
        </w:rPr>
        <w:lastRenderedPageBreak/>
        <w:t>第二章</w:t>
      </w:r>
      <w:r>
        <w:rPr>
          <w:rFonts w:ascii="宋体" w:eastAsiaTheme="minorEastAsia" w:hAnsi="宋体" w:cs="宋体" w:hint="eastAsia"/>
          <w:b/>
          <w:bCs/>
          <w:color w:val="000000"/>
          <w:spacing w:val="4"/>
          <w:sz w:val="32"/>
          <w:szCs w:val="32"/>
          <w:lang w:eastAsia="zh-CN"/>
        </w:rPr>
        <w:t xml:space="preserve">  比选</w:t>
      </w:r>
      <w:r>
        <w:rPr>
          <w:rFonts w:ascii="宋体" w:eastAsiaTheme="minorEastAsia" w:hAnsi="宋体" w:cs="宋体"/>
          <w:b/>
          <w:bCs/>
          <w:color w:val="000000"/>
          <w:spacing w:val="4"/>
          <w:sz w:val="32"/>
          <w:szCs w:val="32"/>
          <w:lang w:eastAsia="zh-CN"/>
        </w:rPr>
        <w:t>申请人须知</w:t>
      </w:r>
    </w:p>
    <w:p w14:paraId="32662CDD" w14:textId="77777777" w:rsidR="00F24022" w:rsidRDefault="00000000">
      <w:pPr>
        <w:pStyle w:val="21"/>
        <w:ind w:left="0"/>
        <w:jc w:val="center"/>
        <w:rPr>
          <w:sz w:val="24"/>
          <w:szCs w:val="24"/>
        </w:rPr>
      </w:pPr>
      <w:r>
        <w:rPr>
          <w:rFonts w:ascii="宋体" w:eastAsiaTheme="minorEastAsia" w:hAnsi="宋体" w:cs="宋体" w:hint="eastAsia"/>
          <w:color w:val="000000"/>
          <w:spacing w:val="4"/>
          <w:sz w:val="24"/>
          <w:szCs w:val="24"/>
        </w:rPr>
        <w:t>一、比选</w:t>
      </w:r>
      <w:r>
        <w:rPr>
          <w:rFonts w:ascii="宋体" w:eastAsiaTheme="minorEastAsia" w:hAnsi="宋体" w:cs="宋体"/>
          <w:color w:val="000000"/>
          <w:spacing w:val="4"/>
          <w:sz w:val="24"/>
          <w:szCs w:val="24"/>
        </w:rPr>
        <w:t>申请人须知前附表</w:t>
      </w:r>
    </w:p>
    <w:tbl>
      <w:tblPr>
        <w:tblpPr w:leftFromText="180" w:rightFromText="180" w:vertAnchor="text" w:horzAnchor="page" w:tblpX="1781" w:tblpY="3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103"/>
        <w:gridCol w:w="5547"/>
      </w:tblGrid>
      <w:tr w:rsidR="00F24022" w14:paraId="296F4361" w14:textId="77777777">
        <w:trPr>
          <w:cantSplit/>
          <w:tblHeader/>
        </w:trPr>
        <w:tc>
          <w:tcPr>
            <w:tcW w:w="872" w:type="dxa"/>
            <w:vAlign w:val="center"/>
          </w:tcPr>
          <w:p w14:paraId="14D3D7BB"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条款号</w:t>
            </w:r>
            <w:proofErr w:type="spellEnd"/>
          </w:p>
        </w:tc>
        <w:tc>
          <w:tcPr>
            <w:tcW w:w="2103" w:type="dxa"/>
            <w:vAlign w:val="center"/>
          </w:tcPr>
          <w:p w14:paraId="1E07D250"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条款内容</w:t>
            </w:r>
            <w:proofErr w:type="spellEnd"/>
          </w:p>
        </w:tc>
        <w:tc>
          <w:tcPr>
            <w:tcW w:w="5547" w:type="dxa"/>
            <w:vAlign w:val="center"/>
          </w:tcPr>
          <w:p w14:paraId="2D1C1570" w14:textId="77777777" w:rsidR="00F24022" w:rsidRDefault="00000000">
            <w:pPr>
              <w:keepLines/>
              <w:wordWrap w:val="0"/>
              <w:ind w:firstLineChars="800" w:firstLine="1680"/>
              <w:rPr>
                <w:rFonts w:ascii="宋体" w:eastAsia="宋体" w:hAnsi="宋体" w:cs="宋体"/>
                <w:sz w:val="21"/>
                <w:szCs w:val="21"/>
              </w:rPr>
            </w:pPr>
            <w:proofErr w:type="gramStart"/>
            <w:r>
              <w:rPr>
                <w:rFonts w:ascii="宋体" w:eastAsia="宋体" w:hAnsi="宋体" w:cs="宋体" w:hint="eastAsia"/>
                <w:sz w:val="21"/>
                <w:szCs w:val="21"/>
              </w:rPr>
              <w:t>编  列</w:t>
            </w:r>
            <w:proofErr w:type="gramEnd"/>
            <w:r>
              <w:rPr>
                <w:rFonts w:ascii="宋体" w:eastAsia="宋体" w:hAnsi="宋体" w:cs="宋体" w:hint="eastAsia"/>
                <w:sz w:val="21"/>
                <w:szCs w:val="21"/>
              </w:rPr>
              <w:t xml:space="preserve">  内  容</w:t>
            </w:r>
          </w:p>
        </w:tc>
      </w:tr>
      <w:tr w:rsidR="00F24022" w14:paraId="0774122E" w14:textId="77777777">
        <w:trPr>
          <w:cantSplit/>
          <w:tblHeader/>
        </w:trPr>
        <w:tc>
          <w:tcPr>
            <w:tcW w:w="872" w:type="dxa"/>
            <w:vAlign w:val="center"/>
          </w:tcPr>
          <w:p w14:paraId="2C78A3FA"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rPr>
              <w:t>1.7.1</w:t>
            </w:r>
          </w:p>
        </w:tc>
        <w:tc>
          <w:tcPr>
            <w:tcW w:w="2103" w:type="dxa"/>
            <w:vAlign w:val="center"/>
          </w:tcPr>
          <w:p w14:paraId="2B376917"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踏勘现场</w:t>
            </w:r>
            <w:proofErr w:type="spellEnd"/>
          </w:p>
        </w:tc>
        <w:tc>
          <w:tcPr>
            <w:tcW w:w="5547" w:type="dxa"/>
            <w:vAlign w:val="center"/>
          </w:tcPr>
          <w:p w14:paraId="07C764D6"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不组织</w:t>
            </w:r>
            <w:proofErr w:type="spellEnd"/>
          </w:p>
        </w:tc>
      </w:tr>
      <w:tr w:rsidR="00F24022" w14:paraId="003358BC" w14:textId="77777777">
        <w:trPr>
          <w:cantSplit/>
          <w:tblHeader/>
        </w:trPr>
        <w:tc>
          <w:tcPr>
            <w:tcW w:w="872" w:type="dxa"/>
            <w:vAlign w:val="center"/>
          </w:tcPr>
          <w:p w14:paraId="0AEA172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8</w:t>
            </w:r>
          </w:p>
        </w:tc>
        <w:tc>
          <w:tcPr>
            <w:tcW w:w="2103" w:type="dxa"/>
            <w:vAlign w:val="center"/>
          </w:tcPr>
          <w:p w14:paraId="5187D01F"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预备会</w:t>
            </w:r>
            <w:proofErr w:type="spellEnd"/>
          </w:p>
        </w:tc>
        <w:tc>
          <w:tcPr>
            <w:tcW w:w="5547" w:type="dxa"/>
            <w:vAlign w:val="center"/>
          </w:tcPr>
          <w:p w14:paraId="624806A2"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不召开</w:t>
            </w:r>
            <w:proofErr w:type="spellEnd"/>
          </w:p>
        </w:tc>
      </w:tr>
      <w:tr w:rsidR="00F24022" w14:paraId="2FD966D1" w14:textId="77777777">
        <w:trPr>
          <w:cantSplit/>
          <w:tblHeader/>
        </w:trPr>
        <w:tc>
          <w:tcPr>
            <w:tcW w:w="872" w:type="dxa"/>
            <w:vAlign w:val="center"/>
          </w:tcPr>
          <w:p w14:paraId="4CDFDCA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9</w:t>
            </w:r>
          </w:p>
        </w:tc>
        <w:tc>
          <w:tcPr>
            <w:tcW w:w="2103" w:type="dxa"/>
            <w:vAlign w:val="center"/>
          </w:tcPr>
          <w:p w14:paraId="43207032"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分包</w:t>
            </w:r>
            <w:proofErr w:type="spellEnd"/>
          </w:p>
        </w:tc>
        <w:tc>
          <w:tcPr>
            <w:tcW w:w="5547" w:type="dxa"/>
            <w:vAlign w:val="center"/>
          </w:tcPr>
          <w:p w14:paraId="4E7D169D"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不允许</w:t>
            </w:r>
            <w:proofErr w:type="spellEnd"/>
          </w:p>
        </w:tc>
      </w:tr>
      <w:tr w:rsidR="00F24022" w14:paraId="21DCFE77" w14:textId="77777777">
        <w:trPr>
          <w:cantSplit/>
          <w:tblHeader/>
        </w:trPr>
        <w:tc>
          <w:tcPr>
            <w:tcW w:w="872" w:type="dxa"/>
            <w:vAlign w:val="center"/>
          </w:tcPr>
          <w:p w14:paraId="424A3B5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1.10.1</w:t>
            </w:r>
          </w:p>
        </w:tc>
        <w:tc>
          <w:tcPr>
            <w:tcW w:w="2103" w:type="dxa"/>
            <w:vAlign w:val="center"/>
          </w:tcPr>
          <w:p w14:paraId="34D34329"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响应情况</w:t>
            </w:r>
            <w:proofErr w:type="spellEnd"/>
          </w:p>
        </w:tc>
        <w:tc>
          <w:tcPr>
            <w:tcW w:w="5547" w:type="dxa"/>
            <w:vAlign w:val="center"/>
          </w:tcPr>
          <w:p w14:paraId="27C44B7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本款修改为：</w:t>
            </w:r>
          </w:p>
          <w:p w14:paraId="309010B0"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响应文件应当对比选(服务)需求和合同条款及格式中的条款</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满足性或更有利于比选人的响应，否则，比选申请人的响应文件将被视为无效。</w:t>
            </w:r>
          </w:p>
        </w:tc>
      </w:tr>
      <w:tr w:rsidR="00F24022" w14:paraId="53576458" w14:textId="77777777">
        <w:trPr>
          <w:cantSplit/>
          <w:tblHeader/>
        </w:trPr>
        <w:tc>
          <w:tcPr>
            <w:tcW w:w="872" w:type="dxa"/>
            <w:vAlign w:val="center"/>
          </w:tcPr>
          <w:p w14:paraId="361ADC7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10.2</w:t>
            </w:r>
          </w:p>
        </w:tc>
        <w:tc>
          <w:tcPr>
            <w:tcW w:w="2103" w:type="dxa"/>
            <w:vAlign w:val="center"/>
          </w:tcPr>
          <w:p w14:paraId="3F89AFA1" w14:textId="77777777" w:rsidR="00F24022" w:rsidRDefault="00000000">
            <w:pPr>
              <w:keepLines/>
              <w:wordWrap w:val="0"/>
              <w:rPr>
                <w:rFonts w:ascii="宋体" w:eastAsia="宋体" w:hAnsi="宋体" w:cs="宋体"/>
                <w:sz w:val="21"/>
                <w:szCs w:val="21"/>
                <w:lang w:eastAsia="zh-CN"/>
              </w:rPr>
            </w:pPr>
            <w:proofErr w:type="spellStart"/>
            <w:r>
              <w:rPr>
                <w:rFonts w:ascii="宋体" w:eastAsia="宋体" w:hAnsi="宋体" w:cs="宋体" w:hint="eastAsia"/>
                <w:sz w:val="21"/>
                <w:szCs w:val="21"/>
              </w:rPr>
              <w:t>对非关键条款的偏</w:t>
            </w:r>
            <w:proofErr w:type="spellEnd"/>
            <w:r>
              <w:rPr>
                <w:rFonts w:ascii="宋体" w:eastAsia="宋体" w:hAnsi="宋体" w:cs="宋体" w:hint="eastAsia"/>
                <w:sz w:val="21"/>
                <w:szCs w:val="21"/>
                <w:lang w:eastAsia="zh-CN"/>
              </w:rPr>
              <w:t>差</w:t>
            </w:r>
          </w:p>
        </w:tc>
        <w:tc>
          <w:tcPr>
            <w:tcW w:w="5547" w:type="dxa"/>
            <w:vAlign w:val="center"/>
          </w:tcPr>
          <w:p w14:paraId="202395D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允许偏差的范围：</w:t>
            </w:r>
          </w:p>
          <w:p w14:paraId="10395273"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(1)在按照第三章“评审办法”的规定对响应报价进行算术性错误修正及其他错误修正后，最终响应报价未超过最高限价的情况下，出现第三章“评审办法”规定的算术性错误和投标报价的其他错误；</w:t>
            </w:r>
          </w:p>
          <w:p w14:paraId="021CAF5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(2)响应方案不够完善；</w:t>
            </w:r>
          </w:p>
          <w:p w14:paraId="2180555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(3)响应文件页码不连续、个别文字有遗漏错误等不影响响应文件实质性内容的偏差。</w:t>
            </w:r>
          </w:p>
        </w:tc>
      </w:tr>
      <w:tr w:rsidR="00F24022" w14:paraId="569B1489" w14:textId="77777777">
        <w:trPr>
          <w:cantSplit/>
          <w:tblHeader/>
        </w:trPr>
        <w:tc>
          <w:tcPr>
            <w:tcW w:w="872" w:type="dxa"/>
            <w:vAlign w:val="center"/>
          </w:tcPr>
          <w:p w14:paraId="5AB15E1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2.1</w:t>
            </w:r>
          </w:p>
        </w:tc>
        <w:tc>
          <w:tcPr>
            <w:tcW w:w="2103" w:type="dxa"/>
            <w:vAlign w:val="center"/>
          </w:tcPr>
          <w:p w14:paraId="61741F5A"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文件的组成</w:t>
            </w:r>
            <w:proofErr w:type="spellEnd"/>
          </w:p>
        </w:tc>
        <w:tc>
          <w:tcPr>
            <w:tcW w:w="5547" w:type="dxa"/>
            <w:vAlign w:val="center"/>
          </w:tcPr>
          <w:p w14:paraId="3EE3AEF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本款修改为：</w:t>
            </w:r>
          </w:p>
          <w:p w14:paraId="3FBC097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(1)比选公告；</w:t>
            </w:r>
          </w:p>
          <w:p w14:paraId="2BC38B2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(2)比选申请人须知；</w:t>
            </w:r>
          </w:p>
          <w:p w14:paraId="07BEDD4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(3)评审办法(综合评分法)；</w:t>
            </w:r>
          </w:p>
          <w:p w14:paraId="403B621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(4)合同条款及格式；</w:t>
            </w:r>
          </w:p>
          <w:p w14:paraId="412E741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(5)服务要求；</w:t>
            </w:r>
          </w:p>
          <w:p w14:paraId="2E2802C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(6)响应文件格式；</w:t>
            </w:r>
          </w:p>
          <w:p w14:paraId="50003CA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(7)比选申请人须知前附表规定的其他资料。</w:t>
            </w:r>
          </w:p>
          <w:p w14:paraId="3423A5C4" w14:textId="77777777" w:rsidR="00F24022" w:rsidRDefault="00000000">
            <w:pPr>
              <w:keepLines/>
              <w:wordWrap w:val="0"/>
              <w:ind w:firstLineChars="200" w:firstLine="420"/>
              <w:rPr>
                <w:rFonts w:ascii="宋体" w:eastAsia="宋体" w:hAnsi="宋体" w:cs="宋体"/>
                <w:sz w:val="21"/>
                <w:szCs w:val="21"/>
                <w:lang w:eastAsia="zh-CN"/>
              </w:rPr>
            </w:pPr>
            <w:r>
              <w:rPr>
                <w:rFonts w:ascii="宋体" w:eastAsia="宋体" w:hAnsi="宋体" w:cs="宋体" w:hint="eastAsia"/>
                <w:sz w:val="21"/>
                <w:szCs w:val="21"/>
                <w:lang w:eastAsia="zh-CN"/>
              </w:rPr>
              <w:t>比选人依照本章规定，对比</w:t>
            </w:r>
            <w:proofErr w:type="gramStart"/>
            <w:r>
              <w:rPr>
                <w:rFonts w:ascii="宋体" w:eastAsia="宋体" w:hAnsi="宋体" w:cs="宋体" w:hint="eastAsia"/>
                <w:sz w:val="21"/>
                <w:szCs w:val="21"/>
                <w:lang w:eastAsia="zh-CN"/>
              </w:rPr>
              <w:t>选文件</w:t>
            </w:r>
            <w:proofErr w:type="gramEnd"/>
            <w:r>
              <w:rPr>
                <w:rFonts w:ascii="宋体" w:eastAsia="宋体" w:hAnsi="宋体" w:cs="宋体" w:hint="eastAsia"/>
                <w:sz w:val="21"/>
                <w:szCs w:val="21"/>
                <w:lang w:eastAsia="zh-CN"/>
              </w:rPr>
              <w:t>所作的澄清、修改，构成比选文件的组成部分。</w:t>
            </w:r>
          </w:p>
        </w:tc>
      </w:tr>
      <w:tr w:rsidR="00F24022" w14:paraId="31B6F30A" w14:textId="77777777">
        <w:trPr>
          <w:cantSplit/>
          <w:tblHeader/>
        </w:trPr>
        <w:tc>
          <w:tcPr>
            <w:tcW w:w="872" w:type="dxa"/>
            <w:vAlign w:val="center"/>
          </w:tcPr>
          <w:p w14:paraId="166FBECA"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2.2.1</w:t>
            </w:r>
          </w:p>
        </w:tc>
        <w:tc>
          <w:tcPr>
            <w:tcW w:w="2103" w:type="dxa"/>
            <w:vAlign w:val="center"/>
          </w:tcPr>
          <w:p w14:paraId="57F6F7E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比选申请人要求澄清比选文件的时间</w:t>
            </w:r>
          </w:p>
        </w:tc>
        <w:tc>
          <w:tcPr>
            <w:tcW w:w="5547" w:type="dxa"/>
            <w:vAlign w:val="center"/>
          </w:tcPr>
          <w:p w14:paraId="3890BB9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截止时间：递交比选申请文件截止之日3天前</w:t>
            </w:r>
          </w:p>
          <w:p w14:paraId="237A9BC7"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形式：电子邮件发送原件的扫描件(加盖比选申请人单</w:t>
            </w:r>
            <w:proofErr w:type="spellStart"/>
            <w:r>
              <w:rPr>
                <w:rFonts w:ascii="宋体" w:eastAsia="宋体" w:hAnsi="宋体" w:cs="宋体" w:hint="eastAsia"/>
                <w:sz w:val="21"/>
                <w:szCs w:val="21"/>
              </w:rPr>
              <w:t>位章</w:t>
            </w:r>
            <w:proofErr w:type="spellEnd"/>
            <w:r>
              <w:rPr>
                <w:rFonts w:ascii="宋体" w:eastAsia="宋体" w:hAnsi="宋体" w:cs="宋体" w:hint="eastAsia"/>
                <w:sz w:val="21"/>
                <w:szCs w:val="21"/>
              </w:rPr>
              <w:t>)至</w:t>
            </w:r>
            <w:r>
              <w:rPr>
                <w:rFonts w:ascii="宋体" w:eastAsia="宋体" w:hAnsi="宋体" w:cs="宋体" w:hint="eastAsia"/>
                <w:sz w:val="21"/>
                <w:szCs w:val="21"/>
                <w:lang w:eastAsia="zh-CN"/>
              </w:rPr>
              <w:t>xyzb0317@163.com</w:t>
            </w:r>
          </w:p>
        </w:tc>
      </w:tr>
      <w:tr w:rsidR="00F24022" w14:paraId="2C1BBB64" w14:textId="77777777">
        <w:trPr>
          <w:cantSplit/>
          <w:tblHeader/>
        </w:trPr>
        <w:tc>
          <w:tcPr>
            <w:tcW w:w="872" w:type="dxa"/>
            <w:vAlign w:val="center"/>
          </w:tcPr>
          <w:p w14:paraId="5296A6F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2.2.3</w:t>
            </w:r>
          </w:p>
        </w:tc>
        <w:tc>
          <w:tcPr>
            <w:tcW w:w="2103" w:type="dxa"/>
            <w:vAlign w:val="center"/>
          </w:tcPr>
          <w:p w14:paraId="78912860"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比选申请人确认收到比选文件补充文件</w:t>
            </w:r>
          </w:p>
        </w:tc>
        <w:tc>
          <w:tcPr>
            <w:tcW w:w="5547" w:type="dxa"/>
            <w:vAlign w:val="center"/>
          </w:tcPr>
          <w:p w14:paraId="73C6DD5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确认的最晚时间：收到补充文件后24小时内(以发出时间</w:t>
            </w:r>
          </w:p>
          <w:p w14:paraId="2F27279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为准)</w:t>
            </w:r>
          </w:p>
          <w:p w14:paraId="0C2731AA"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确认的方式：电子邮件发送原件的扫描件(加盖比选申</w:t>
            </w:r>
          </w:p>
          <w:p w14:paraId="56A8FDC1" w14:textId="77777777" w:rsidR="00F24022" w:rsidRDefault="00000000">
            <w:pPr>
              <w:keepLines/>
              <w:wordWrap w:val="0"/>
              <w:rPr>
                <w:rFonts w:ascii="宋体" w:eastAsia="宋体" w:hAnsi="宋体" w:cs="宋体"/>
                <w:sz w:val="21"/>
                <w:szCs w:val="21"/>
              </w:rPr>
            </w:pPr>
            <w:proofErr w:type="spellStart"/>
            <w:proofErr w:type="gramStart"/>
            <w:r>
              <w:rPr>
                <w:rFonts w:ascii="宋体" w:eastAsia="宋体" w:hAnsi="宋体" w:cs="宋体" w:hint="eastAsia"/>
                <w:sz w:val="21"/>
                <w:szCs w:val="21"/>
              </w:rPr>
              <w:t>请人单位章</w:t>
            </w:r>
            <w:proofErr w:type="spellEnd"/>
            <w:r>
              <w:rPr>
                <w:rFonts w:ascii="宋体" w:eastAsia="宋体" w:hAnsi="宋体" w:cs="宋体" w:hint="eastAsia"/>
                <w:sz w:val="21"/>
                <w:szCs w:val="21"/>
              </w:rPr>
              <w:t>)至</w:t>
            </w:r>
            <w:proofErr w:type="gramEnd"/>
            <w:r>
              <w:rPr>
                <w:rFonts w:ascii="宋体" w:eastAsia="宋体" w:hAnsi="宋体" w:cs="宋体" w:hint="eastAsia"/>
                <w:sz w:val="21"/>
                <w:szCs w:val="21"/>
                <w:lang w:eastAsia="zh-CN"/>
              </w:rPr>
              <w:t>xyzb0317@163.com</w:t>
            </w:r>
          </w:p>
        </w:tc>
      </w:tr>
      <w:tr w:rsidR="00F24022" w14:paraId="1CE5F7B7" w14:textId="77777777">
        <w:trPr>
          <w:cantSplit/>
          <w:tblHeader/>
        </w:trPr>
        <w:tc>
          <w:tcPr>
            <w:tcW w:w="872" w:type="dxa"/>
            <w:vAlign w:val="center"/>
          </w:tcPr>
          <w:p w14:paraId="3EF0C2D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补充</w:t>
            </w:r>
          </w:p>
          <w:p w14:paraId="356FB84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2.2.5</w:t>
            </w:r>
          </w:p>
        </w:tc>
        <w:tc>
          <w:tcPr>
            <w:tcW w:w="2103" w:type="dxa"/>
            <w:vAlign w:val="center"/>
          </w:tcPr>
          <w:p w14:paraId="19FE4807"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文件的异议</w:t>
            </w:r>
            <w:proofErr w:type="spellEnd"/>
          </w:p>
        </w:tc>
        <w:tc>
          <w:tcPr>
            <w:tcW w:w="5547" w:type="dxa"/>
            <w:vAlign w:val="center"/>
          </w:tcPr>
          <w:p w14:paraId="4B1DF72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补充2.2.5条款：</w:t>
            </w:r>
          </w:p>
          <w:p w14:paraId="579F7F5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比选申请人或其他利害关系人对比</w:t>
            </w:r>
            <w:proofErr w:type="gramStart"/>
            <w:r>
              <w:rPr>
                <w:rFonts w:ascii="宋体" w:eastAsia="宋体" w:hAnsi="宋体" w:cs="宋体" w:hint="eastAsia"/>
                <w:sz w:val="21"/>
                <w:szCs w:val="21"/>
                <w:lang w:eastAsia="zh-CN"/>
              </w:rPr>
              <w:t>选文件</w:t>
            </w:r>
            <w:proofErr w:type="gramEnd"/>
            <w:r>
              <w:rPr>
                <w:rFonts w:ascii="宋体" w:eastAsia="宋体" w:hAnsi="宋体" w:cs="宋体" w:hint="eastAsia"/>
                <w:sz w:val="21"/>
                <w:szCs w:val="21"/>
                <w:lang w:eastAsia="zh-CN"/>
              </w:rPr>
              <w:t>有异议的，在递交比选申请文件截止之日3天前提出，比选人将在收到异议之日起2日内</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答复。</w:t>
            </w:r>
          </w:p>
        </w:tc>
      </w:tr>
      <w:tr w:rsidR="00F24022" w14:paraId="6969A943" w14:textId="77777777">
        <w:trPr>
          <w:cantSplit/>
          <w:tblHeader/>
        </w:trPr>
        <w:tc>
          <w:tcPr>
            <w:tcW w:w="872" w:type="dxa"/>
            <w:vAlign w:val="center"/>
          </w:tcPr>
          <w:p w14:paraId="3D5CF4A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lastRenderedPageBreak/>
              <w:t>3.1.1</w:t>
            </w:r>
          </w:p>
        </w:tc>
        <w:tc>
          <w:tcPr>
            <w:tcW w:w="2103" w:type="dxa"/>
            <w:vAlign w:val="center"/>
          </w:tcPr>
          <w:p w14:paraId="3222AE51"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申请文件的组成</w:t>
            </w:r>
            <w:proofErr w:type="spellEnd"/>
          </w:p>
        </w:tc>
        <w:tc>
          <w:tcPr>
            <w:tcW w:w="5547" w:type="dxa"/>
            <w:vAlign w:val="center"/>
          </w:tcPr>
          <w:p w14:paraId="778638B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本款修改为：</w:t>
            </w:r>
          </w:p>
          <w:p w14:paraId="733B5FE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3.1.1比选申请文件应包括下列内容</w:t>
            </w:r>
          </w:p>
          <w:p w14:paraId="47DC335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一、响应函</w:t>
            </w:r>
          </w:p>
          <w:p w14:paraId="65AB1AA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二、报价一览表</w:t>
            </w:r>
          </w:p>
          <w:p w14:paraId="702B38E9"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三、法定代表人(单位负责人)身份证明或授权委托书</w:t>
            </w:r>
          </w:p>
          <w:p w14:paraId="45332939"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四、商务和技术偏差表</w:t>
            </w:r>
          </w:p>
          <w:p w14:paraId="56C13CC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五、资格审查资料</w:t>
            </w:r>
          </w:p>
          <w:p w14:paraId="4E46A78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六、招标代理方案</w:t>
            </w:r>
          </w:p>
          <w:p w14:paraId="07955663"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七、声明函</w:t>
            </w:r>
          </w:p>
          <w:p w14:paraId="071FC8D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八、比选申请人认为必要提供的其他资料比选申请人在评审过程中</w:t>
            </w:r>
            <w:proofErr w:type="gramStart"/>
            <w:r>
              <w:rPr>
                <w:rFonts w:ascii="宋体" w:eastAsia="宋体" w:hAnsi="宋体" w:cs="宋体" w:hint="eastAsia"/>
                <w:sz w:val="21"/>
                <w:szCs w:val="21"/>
                <w:lang w:eastAsia="zh-CN"/>
              </w:rPr>
              <w:t>作出</w:t>
            </w:r>
            <w:proofErr w:type="gramEnd"/>
            <w:r>
              <w:rPr>
                <w:rFonts w:ascii="宋体" w:eastAsia="宋体" w:hAnsi="宋体" w:cs="宋体" w:hint="eastAsia"/>
                <w:sz w:val="21"/>
                <w:szCs w:val="21"/>
                <w:lang w:eastAsia="zh-CN"/>
              </w:rPr>
              <w:t>的符合比选文件要求的澄清、说明和补正，构成响应文件的组成部分。</w:t>
            </w:r>
          </w:p>
        </w:tc>
      </w:tr>
      <w:tr w:rsidR="00F24022" w14:paraId="6BA38BD7" w14:textId="77777777">
        <w:trPr>
          <w:cantSplit/>
          <w:tblHeader/>
        </w:trPr>
        <w:tc>
          <w:tcPr>
            <w:tcW w:w="872" w:type="dxa"/>
            <w:vAlign w:val="center"/>
          </w:tcPr>
          <w:p w14:paraId="158F6D8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3.2.2</w:t>
            </w:r>
          </w:p>
        </w:tc>
        <w:tc>
          <w:tcPr>
            <w:tcW w:w="2103" w:type="dxa"/>
            <w:vAlign w:val="center"/>
          </w:tcPr>
          <w:p w14:paraId="3A695CA9"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比选标的数量增减幅度</w:t>
            </w:r>
          </w:p>
        </w:tc>
        <w:tc>
          <w:tcPr>
            <w:tcW w:w="5547" w:type="dxa"/>
            <w:vAlign w:val="center"/>
          </w:tcPr>
          <w:p w14:paraId="771494F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F24022" w14:paraId="718E95D9" w14:textId="77777777">
        <w:trPr>
          <w:cantSplit/>
          <w:tblHeader/>
        </w:trPr>
        <w:tc>
          <w:tcPr>
            <w:tcW w:w="872" w:type="dxa"/>
            <w:vAlign w:val="center"/>
          </w:tcPr>
          <w:p w14:paraId="7C389549" w14:textId="77777777" w:rsidR="00F24022" w:rsidRDefault="00000000">
            <w:pPr>
              <w:keepLines/>
              <w:wordWrap w:val="0"/>
              <w:rPr>
                <w:rFonts w:ascii="宋体" w:eastAsia="宋体" w:hAnsi="宋体" w:cs="宋体"/>
                <w:b/>
                <w:bCs/>
                <w:sz w:val="21"/>
                <w:szCs w:val="21"/>
                <w:lang w:eastAsia="zh-CN"/>
              </w:rPr>
            </w:pPr>
            <w:r>
              <w:rPr>
                <w:rFonts w:ascii="宋体" w:eastAsia="宋体" w:hAnsi="宋体" w:cs="宋体" w:hint="eastAsia"/>
                <w:b/>
                <w:bCs/>
                <w:sz w:val="21"/>
                <w:szCs w:val="21"/>
                <w:lang w:eastAsia="zh-CN"/>
              </w:rPr>
              <w:t>3.2.3</w:t>
            </w:r>
          </w:p>
        </w:tc>
        <w:tc>
          <w:tcPr>
            <w:tcW w:w="2103" w:type="dxa"/>
            <w:vAlign w:val="center"/>
          </w:tcPr>
          <w:p w14:paraId="21C41E29" w14:textId="77777777" w:rsidR="00F24022" w:rsidRDefault="00000000">
            <w:pPr>
              <w:keepLines/>
              <w:wordWrap w:val="0"/>
              <w:rPr>
                <w:rFonts w:ascii="宋体" w:eastAsia="宋体" w:hAnsi="宋体" w:cs="宋体"/>
                <w:b/>
                <w:bCs/>
                <w:sz w:val="21"/>
                <w:szCs w:val="21"/>
              </w:rPr>
            </w:pPr>
            <w:proofErr w:type="spellStart"/>
            <w:r>
              <w:rPr>
                <w:rFonts w:ascii="宋体" w:eastAsia="宋体" w:hAnsi="宋体" w:cs="宋体" w:hint="eastAsia"/>
                <w:b/>
                <w:bCs/>
                <w:sz w:val="21"/>
                <w:szCs w:val="21"/>
              </w:rPr>
              <w:t>最髙限价</w:t>
            </w:r>
            <w:proofErr w:type="spellEnd"/>
          </w:p>
        </w:tc>
        <w:tc>
          <w:tcPr>
            <w:tcW w:w="5547" w:type="dxa"/>
            <w:vAlign w:val="center"/>
          </w:tcPr>
          <w:p w14:paraId="7BC5E27B" w14:textId="77777777" w:rsidR="00F24022" w:rsidRDefault="00000000">
            <w:pPr>
              <w:keepLines/>
              <w:wordWrap w:val="0"/>
              <w:rPr>
                <w:rFonts w:ascii="宋体" w:eastAsia="宋体" w:hAnsi="宋体" w:cs="宋体"/>
                <w:b/>
                <w:bCs/>
                <w:sz w:val="21"/>
                <w:szCs w:val="21"/>
                <w:lang w:eastAsia="zh-CN"/>
              </w:rPr>
            </w:pPr>
            <w:r>
              <w:rPr>
                <w:rFonts w:ascii="宋体" w:eastAsia="宋体" w:hAnsi="宋体" w:cs="宋体" w:hint="eastAsia"/>
                <w:b/>
                <w:bCs/>
                <w:sz w:val="21"/>
                <w:szCs w:val="21"/>
                <w:lang w:eastAsia="zh-CN"/>
              </w:rPr>
              <w:t>有，本项目最高限价：标准收费的</w:t>
            </w:r>
            <w:r>
              <w:rPr>
                <w:rFonts w:ascii="宋体" w:eastAsia="宋体" w:hAnsi="宋体" w:cs="宋体"/>
                <w:b/>
                <w:bCs/>
                <w:sz w:val="21"/>
                <w:szCs w:val="21"/>
                <w:lang w:eastAsia="zh-CN"/>
              </w:rPr>
              <w:t>75</w:t>
            </w:r>
            <w:r>
              <w:rPr>
                <w:rFonts w:ascii="宋体" w:eastAsia="宋体" w:hAnsi="宋体" w:cs="宋体" w:hint="eastAsia"/>
                <w:b/>
                <w:bCs/>
                <w:sz w:val="21"/>
                <w:szCs w:val="21"/>
                <w:lang w:eastAsia="zh-CN"/>
              </w:rPr>
              <w:t>%；比选申请人的比选报价不得高于最高限价，否则按无效处理。</w:t>
            </w:r>
          </w:p>
        </w:tc>
      </w:tr>
      <w:tr w:rsidR="00F24022" w14:paraId="5DE3D4AC" w14:textId="77777777">
        <w:trPr>
          <w:cantSplit/>
          <w:tblHeader/>
        </w:trPr>
        <w:tc>
          <w:tcPr>
            <w:tcW w:w="872" w:type="dxa"/>
            <w:vAlign w:val="center"/>
          </w:tcPr>
          <w:p w14:paraId="061787C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3.2.4</w:t>
            </w:r>
          </w:p>
        </w:tc>
        <w:tc>
          <w:tcPr>
            <w:tcW w:w="2103" w:type="dxa"/>
            <w:vAlign w:val="center"/>
          </w:tcPr>
          <w:p w14:paraId="4FC02D43"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报价的其他要求</w:t>
            </w:r>
            <w:proofErr w:type="spellEnd"/>
          </w:p>
        </w:tc>
        <w:tc>
          <w:tcPr>
            <w:tcW w:w="5547" w:type="dxa"/>
            <w:vAlign w:val="center"/>
          </w:tcPr>
          <w:p w14:paraId="1A9552F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本项目只允许有一个报价，任何有选择的报价将不予接受。</w:t>
            </w:r>
          </w:p>
          <w:p w14:paraId="6D9D59B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同时出现以下任</w:t>
            </w:r>
            <w:proofErr w:type="gramStart"/>
            <w:r>
              <w:rPr>
                <w:rFonts w:ascii="宋体" w:eastAsia="宋体" w:hAnsi="宋体" w:cs="宋体" w:hint="eastAsia"/>
                <w:sz w:val="21"/>
                <w:szCs w:val="21"/>
                <w:lang w:eastAsia="zh-CN"/>
              </w:rPr>
              <w:t>一</w:t>
            </w:r>
            <w:proofErr w:type="gramEnd"/>
            <w:r>
              <w:rPr>
                <w:rFonts w:ascii="宋体" w:eastAsia="宋体" w:hAnsi="宋体" w:cs="宋体" w:hint="eastAsia"/>
                <w:sz w:val="21"/>
                <w:szCs w:val="21"/>
                <w:lang w:eastAsia="zh-CN"/>
              </w:rPr>
              <w:t>情况，比选申请人报价将不再参加评审基准价的计算：</w:t>
            </w:r>
          </w:p>
          <w:p w14:paraId="4888EA2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（1）未在响应函上填写投标费率；</w:t>
            </w:r>
          </w:p>
          <w:p w14:paraId="478C888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（2）比选申请人报价超出比选人公布的最高限价；</w:t>
            </w:r>
          </w:p>
          <w:p w14:paraId="755D93A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（3）比选申请人报价的大写金额无法确定具体数值；</w:t>
            </w:r>
          </w:p>
          <w:p w14:paraId="21F56E5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（4）响应函中的报价与报价一览表中报价不一致。</w:t>
            </w:r>
          </w:p>
          <w:p w14:paraId="5F97CEC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评审基准价除计算有误经评审委员会修正外，在整个评审期间保持不变，不随任何因素发生变化。</w:t>
            </w:r>
          </w:p>
        </w:tc>
      </w:tr>
      <w:tr w:rsidR="00F24022" w14:paraId="4D02A73B" w14:textId="77777777">
        <w:trPr>
          <w:cantSplit/>
          <w:tblHeader/>
        </w:trPr>
        <w:tc>
          <w:tcPr>
            <w:tcW w:w="872" w:type="dxa"/>
            <w:vAlign w:val="center"/>
          </w:tcPr>
          <w:p w14:paraId="0862AF6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3.3.1</w:t>
            </w:r>
          </w:p>
        </w:tc>
        <w:tc>
          <w:tcPr>
            <w:tcW w:w="2103" w:type="dxa"/>
            <w:vAlign w:val="center"/>
          </w:tcPr>
          <w:p w14:paraId="4CF042AF"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申请文件有效期</w:t>
            </w:r>
            <w:proofErr w:type="spellEnd"/>
          </w:p>
        </w:tc>
        <w:tc>
          <w:tcPr>
            <w:tcW w:w="5547" w:type="dxa"/>
            <w:vAlign w:val="center"/>
          </w:tcPr>
          <w:p w14:paraId="383B10D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自响应文件递交截止之日起90</w:t>
            </w:r>
            <w:proofErr w:type="gramStart"/>
            <w:r>
              <w:rPr>
                <w:rFonts w:ascii="宋体" w:eastAsia="宋体" w:hAnsi="宋体" w:cs="宋体" w:hint="eastAsia"/>
                <w:sz w:val="21"/>
                <w:szCs w:val="21"/>
                <w:lang w:eastAsia="zh-CN"/>
              </w:rPr>
              <w:t>日历天</w:t>
            </w:r>
            <w:proofErr w:type="gramEnd"/>
          </w:p>
        </w:tc>
      </w:tr>
      <w:tr w:rsidR="00F24022" w14:paraId="5452FD93" w14:textId="77777777">
        <w:trPr>
          <w:cantSplit/>
          <w:tblHeader/>
        </w:trPr>
        <w:tc>
          <w:tcPr>
            <w:tcW w:w="872" w:type="dxa"/>
            <w:vAlign w:val="center"/>
          </w:tcPr>
          <w:p w14:paraId="79D65E1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3.4.1</w:t>
            </w:r>
          </w:p>
        </w:tc>
        <w:tc>
          <w:tcPr>
            <w:tcW w:w="2103" w:type="dxa"/>
            <w:vAlign w:val="center"/>
          </w:tcPr>
          <w:p w14:paraId="2FE3B800"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保证金</w:t>
            </w:r>
            <w:proofErr w:type="spellEnd"/>
          </w:p>
        </w:tc>
        <w:tc>
          <w:tcPr>
            <w:tcW w:w="5547" w:type="dxa"/>
            <w:vAlign w:val="center"/>
          </w:tcPr>
          <w:p w14:paraId="4E169B5C"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不要求递交</w:t>
            </w:r>
            <w:proofErr w:type="spellEnd"/>
          </w:p>
        </w:tc>
      </w:tr>
      <w:tr w:rsidR="00F24022" w14:paraId="7244151D" w14:textId="77777777">
        <w:trPr>
          <w:cantSplit/>
          <w:tblHeader/>
        </w:trPr>
        <w:tc>
          <w:tcPr>
            <w:tcW w:w="872" w:type="dxa"/>
            <w:vAlign w:val="center"/>
          </w:tcPr>
          <w:p w14:paraId="0ED6D27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3.4.2</w:t>
            </w:r>
          </w:p>
        </w:tc>
        <w:tc>
          <w:tcPr>
            <w:tcW w:w="2103" w:type="dxa"/>
            <w:vAlign w:val="center"/>
          </w:tcPr>
          <w:p w14:paraId="6255AFF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退还比选保证金的时间</w:t>
            </w:r>
          </w:p>
        </w:tc>
        <w:tc>
          <w:tcPr>
            <w:tcW w:w="5547" w:type="dxa"/>
            <w:vAlign w:val="center"/>
          </w:tcPr>
          <w:p w14:paraId="0C4C9D8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F24022" w14:paraId="15FA9DED" w14:textId="77777777">
        <w:trPr>
          <w:cantSplit/>
          <w:tblHeader/>
        </w:trPr>
        <w:tc>
          <w:tcPr>
            <w:tcW w:w="872" w:type="dxa"/>
            <w:vAlign w:val="center"/>
          </w:tcPr>
          <w:p w14:paraId="38EAE7E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3.4.3(3)</w:t>
            </w:r>
          </w:p>
        </w:tc>
        <w:tc>
          <w:tcPr>
            <w:tcW w:w="2103" w:type="dxa"/>
            <w:vAlign w:val="center"/>
          </w:tcPr>
          <w:p w14:paraId="26CF7830"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不退还比选保证金的其他情形</w:t>
            </w:r>
          </w:p>
        </w:tc>
        <w:tc>
          <w:tcPr>
            <w:tcW w:w="5547" w:type="dxa"/>
            <w:vAlign w:val="center"/>
          </w:tcPr>
          <w:p w14:paraId="0042992A"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F24022" w14:paraId="11ACE065" w14:textId="77777777">
        <w:trPr>
          <w:cantSplit/>
          <w:tblHeader/>
        </w:trPr>
        <w:tc>
          <w:tcPr>
            <w:tcW w:w="872" w:type="dxa"/>
            <w:vAlign w:val="center"/>
          </w:tcPr>
          <w:p w14:paraId="4A89536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3.5(1)</w:t>
            </w:r>
          </w:p>
        </w:tc>
        <w:tc>
          <w:tcPr>
            <w:tcW w:w="2103" w:type="dxa"/>
            <w:vAlign w:val="center"/>
          </w:tcPr>
          <w:p w14:paraId="1150A6FC" w14:textId="77777777" w:rsidR="00F24022" w:rsidRDefault="00000000">
            <w:pPr>
              <w:keepLines/>
              <w:wordWrap w:val="0"/>
              <w:rPr>
                <w:rFonts w:ascii="宋体" w:eastAsia="宋体" w:hAnsi="宋体" w:cs="宋体"/>
                <w:sz w:val="21"/>
                <w:szCs w:val="21"/>
                <w:lang w:eastAsia="zh-CN"/>
              </w:rPr>
            </w:pPr>
            <w:proofErr w:type="spellStart"/>
            <w:r>
              <w:rPr>
                <w:rFonts w:ascii="宋体" w:eastAsia="宋体" w:hAnsi="宋体" w:cs="宋体" w:hint="eastAsia"/>
                <w:sz w:val="21"/>
                <w:szCs w:val="21"/>
              </w:rPr>
              <w:t>依法设立的证明材</w:t>
            </w:r>
            <w:proofErr w:type="spellEnd"/>
            <w:r>
              <w:rPr>
                <w:rFonts w:ascii="宋体" w:eastAsia="宋体" w:hAnsi="宋体" w:cs="宋体" w:hint="eastAsia"/>
                <w:sz w:val="21"/>
                <w:szCs w:val="21"/>
                <w:lang w:eastAsia="zh-CN"/>
              </w:rPr>
              <w:t>料</w:t>
            </w:r>
          </w:p>
        </w:tc>
        <w:tc>
          <w:tcPr>
            <w:tcW w:w="5547" w:type="dxa"/>
            <w:vAlign w:val="center"/>
          </w:tcPr>
          <w:p w14:paraId="5E22C91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适用。</w:t>
            </w:r>
          </w:p>
          <w:p w14:paraId="778881D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本条细化为：</w:t>
            </w:r>
          </w:p>
          <w:p w14:paraId="4AEB02A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企业登记信息表”应附比选申请人的企业法人营业执照副本和组织机构代码证副本(按照“三证合一”或“五证合一”登记制度进行登记的，可仅提供营业执照副本，下同)、比选申请人在国家企业信用信息公示系统中基础信息(体现股东及出资详细信息)的网页截图。</w:t>
            </w:r>
          </w:p>
          <w:p w14:paraId="34D2AFB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企业法人营业执照副本和组织机构代码证副本的复印件应提供全本(证书封面、封底、空白页除外)，应包括比选申请人名称、比选申请人其他相关信息、颁发机构名称、比选申请人信息变更情况等关键页在内，并逐页加盖比选申请人单位章。</w:t>
            </w:r>
          </w:p>
        </w:tc>
      </w:tr>
      <w:tr w:rsidR="00F24022" w14:paraId="1D3A7930" w14:textId="77777777">
        <w:trPr>
          <w:cantSplit/>
          <w:tblHeader/>
        </w:trPr>
        <w:tc>
          <w:tcPr>
            <w:tcW w:w="872" w:type="dxa"/>
            <w:vAlign w:val="center"/>
          </w:tcPr>
          <w:p w14:paraId="30294A6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lastRenderedPageBreak/>
              <w:t>3.5(2)</w:t>
            </w:r>
          </w:p>
        </w:tc>
        <w:tc>
          <w:tcPr>
            <w:tcW w:w="2103" w:type="dxa"/>
            <w:vAlign w:val="center"/>
          </w:tcPr>
          <w:p w14:paraId="3B17FE60"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资质要求证明材料</w:t>
            </w:r>
            <w:proofErr w:type="spellEnd"/>
          </w:p>
        </w:tc>
        <w:tc>
          <w:tcPr>
            <w:tcW w:w="5547" w:type="dxa"/>
            <w:vAlign w:val="center"/>
          </w:tcPr>
          <w:p w14:paraId="2286821E"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不适用</w:t>
            </w:r>
            <w:proofErr w:type="spellEnd"/>
          </w:p>
        </w:tc>
      </w:tr>
      <w:tr w:rsidR="00F24022" w14:paraId="2811452C" w14:textId="77777777">
        <w:trPr>
          <w:cantSplit/>
          <w:tblHeader/>
        </w:trPr>
        <w:tc>
          <w:tcPr>
            <w:tcW w:w="872" w:type="dxa"/>
            <w:vAlign w:val="center"/>
          </w:tcPr>
          <w:p w14:paraId="6747FA6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3.5(3)</w:t>
            </w:r>
          </w:p>
        </w:tc>
        <w:tc>
          <w:tcPr>
            <w:tcW w:w="2103" w:type="dxa"/>
            <w:vAlign w:val="center"/>
          </w:tcPr>
          <w:p w14:paraId="4F5F3F8D"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财务要求证明材料</w:t>
            </w:r>
            <w:proofErr w:type="spellEnd"/>
          </w:p>
        </w:tc>
        <w:tc>
          <w:tcPr>
            <w:tcW w:w="5547" w:type="dxa"/>
            <w:vAlign w:val="center"/>
          </w:tcPr>
          <w:p w14:paraId="1415EC27"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不适用</w:t>
            </w:r>
            <w:proofErr w:type="spellEnd"/>
          </w:p>
        </w:tc>
      </w:tr>
      <w:tr w:rsidR="00F24022" w14:paraId="37A914CE" w14:textId="77777777">
        <w:trPr>
          <w:cantSplit/>
          <w:tblHeader/>
        </w:trPr>
        <w:tc>
          <w:tcPr>
            <w:tcW w:w="872" w:type="dxa"/>
            <w:vAlign w:val="center"/>
          </w:tcPr>
          <w:p w14:paraId="39977AE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3.5(4)</w:t>
            </w:r>
          </w:p>
        </w:tc>
        <w:tc>
          <w:tcPr>
            <w:tcW w:w="2103" w:type="dxa"/>
            <w:vAlign w:val="center"/>
          </w:tcPr>
          <w:p w14:paraId="0351F809"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业绩要求证明材料</w:t>
            </w:r>
            <w:proofErr w:type="spellEnd"/>
          </w:p>
        </w:tc>
        <w:tc>
          <w:tcPr>
            <w:tcW w:w="5547" w:type="dxa"/>
            <w:vAlign w:val="center"/>
          </w:tcPr>
          <w:p w14:paraId="7AA5332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适用</w:t>
            </w:r>
          </w:p>
          <w:p w14:paraId="2EA76C3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近年完成的类似项目情况的时间要求：近3年内（2020年5月1日至开标日，以中标通知书时间为准）至少独立完成过一项高速公路招标代理业绩。“近年完成的类似项目情况表”应附</w:t>
            </w:r>
            <w:proofErr w:type="gramStart"/>
            <w:r>
              <w:rPr>
                <w:rFonts w:ascii="宋体" w:eastAsia="宋体" w:hAnsi="宋体" w:cs="宋体" w:hint="eastAsia"/>
                <w:sz w:val="21"/>
                <w:szCs w:val="21"/>
                <w:lang w:eastAsia="zh-CN"/>
              </w:rPr>
              <w:t>附</w:t>
            </w:r>
            <w:proofErr w:type="gramEnd"/>
            <w:r>
              <w:rPr>
                <w:rFonts w:ascii="宋体" w:eastAsia="宋体" w:hAnsi="宋体" w:cs="宋体" w:hint="eastAsia"/>
                <w:sz w:val="21"/>
                <w:szCs w:val="21"/>
                <w:lang w:eastAsia="zh-CN"/>
              </w:rPr>
              <w:t>代理合同、中标公示、中标通知书复印件。</w:t>
            </w:r>
          </w:p>
          <w:p w14:paraId="67EFEBE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如比选申请人未提供上述业绩证明材料或业绩证明材料中的信息无法满足比选文件规定的，则</w:t>
            </w:r>
            <w:proofErr w:type="gramStart"/>
            <w:r>
              <w:rPr>
                <w:rFonts w:ascii="宋体" w:eastAsia="宋体" w:hAnsi="宋体" w:cs="宋体" w:hint="eastAsia"/>
                <w:sz w:val="21"/>
                <w:szCs w:val="21"/>
                <w:lang w:eastAsia="zh-CN"/>
              </w:rPr>
              <w:t>该业绩</w:t>
            </w:r>
            <w:proofErr w:type="gramEnd"/>
            <w:r>
              <w:rPr>
                <w:rFonts w:ascii="宋体" w:eastAsia="宋体" w:hAnsi="宋体" w:cs="宋体" w:hint="eastAsia"/>
                <w:sz w:val="21"/>
                <w:szCs w:val="21"/>
                <w:lang w:eastAsia="zh-CN"/>
              </w:rPr>
              <w:t>不予认定。</w:t>
            </w:r>
          </w:p>
          <w:p w14:paraId="7A3AAA6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如近3年来(2020年5月1日至开标日)，比选申请人法人机构发生合法变更或重组或法人名称变更时，应提供相关部门的合法批件或其他相关证明材料来证明所附业绩的继承性。</w:t>
            </w:r>
          </w:p>
        </w:tc>
      </w:tr>
      <w:tr w:rsidR="00F24022" w14:paraId="4BEEC866" w14:textId="77777777">
        <w:trPr>
          <w:cantSplit/>
          <w:tblHeader/>
        </w:trPr>
        <w:tc>
          <w:tcPr>
            <w:tcW w:w="872" w:type="dxa"/>
            <w:vAlign w:val="center"/>
          </w:tcPr>
          <w:p w14:paraId="6C8FEA6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3.5(5)</w:t>
            </w:r>
          </w:p>
        </w:tc>
        <w:tc>
          <w:tcPr>
            <w:tcW w:w="2103" w:type="dxa"/>
            <w:vAlign w:val="center"/>
          </w:tcPr>
          <w:p w14:paraId="681FEA13"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信誉要求证明材料</w:t>
            </w:r>
            <w:proofErr w:type="spellEnd"/>
          </w:p>
        </w:tc>
        <w:tc>
          <w:tcPr>
            <w:tcW w:w="5547" w:type="dxa"/>
            <w:vAlign w:val="center"/>
          </w:tcPr>
          <w:p w14:paraId="2B63BC89"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适用</w:t>
            </w:r>
            <w:proofErr w:type="spellEnd"/>
          </w:p>
          <w:p w14:paraId="2C44A13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rPr>
              <w:t>①</w:t>
            </w:r>
            <w:proofErr w:type="spellStart"/>
            <w:r>
              <w:rPr>
                <w:rFonts w:ascii="宋体" w:eastAsia="宋体" w:hAnsi="宋体" w:cs="宋体" w:hint="eastAsia"/>
                <w:sz w:val="21"/>
                <w:szCs w:val="21"/>
              </w:rPr>
              <w:t>处于被责令停业、暂扣或者吊销执照状态</w:t>
            </w:r>
            <w:proofErr w:type="spellEnd"/>
            <w:r>
              <w:rPr>
                <w:rFonts w:ascii="宋体" w:eastAsia="宋体" w:hAnsi="宋体" w:cs="宋体" w:hint="eastAsia"/>
                <w:sz w:val="21"/>
                <w:szCs w:val="21"/>
              </w:rPr>
              <w:t>；②</w:t>
            </w:r>
            <w:proofErr w:type="spellStart"/>
            <w:r>
              <w:rPr>
                <w:rFonts w:ascii="宋体" w:eastAsia="宋体" w:hAnsi="宋体" w:cs="宋体" w:hint="eastAsia"/>
                <w:sz w:val="21"/>
                <w:szCs w:val="21"/>
              </w:rPr>
              <w:t>近三年受到行政或刑事处罚的</w:t>
            </w:r>
            <w:proofErr w:type="spellEnd"/>
            <w:r>
              <w:rPr>
                <w:rFonts w:ascii="宋体" w:eastAsia="宋体" w:hAnsi="宋体" w:cs="宋体" w:hint="eastAsia"/>
                <w:sz w:val="21"/>
                <w:szCs w:val="21"/>
              </w:rPr>
              <w:t>；③</w:t>
            </w:r>
            <w:proofErr w:type="spellStart"/>
            <w:r>
              <w:rPr>
                <w:rFonts w:ascii="宋体" w:eastAsia="宋体" w:hAnsi="宋体" w:cs="宋体" w:hint="eastAsia"/>
                <w:sz w:val="21"/>
                <w:szCs w:val="21"/>
              </w:rPr>
              <w:t>进入清算程序，或被宣告破产，或其他丧失履约能力的情</w:t>
            </w:r>
            <w:proofErr w:type="spellEnd"/>
            <w:r>
              <w:rPr>
                <w:rFonts w:ascii="宋体" w:eastAsia="宋体" w:hAnsi="宋体" w:cs="宋体" w:hint="eastAsia"/>
                <w:sz w:val="21"/>
                <w:szCs w:val="21"/>
                <w:lang w:eastAsia="zh-CN"/>
              </w:rPr>
              <w:t>形；</w:t>
            </w:r>
            <w:r>
              <w:rPr>
                <w:rFonts w:ascii="宋体" w:eastAsia="宋体" w:hAnsi="宋体" w:cs="宋体" w:hint="eastAsia"/>
                <w:sz w:val="21"/>
                <w:szCs w:val="21"/>
              </w:rPr>
              <w:t>④过去1年中曾违约而被驱逐或因自身的原因而使合同被解</w:t>
            </w:r>
            <w:r>
              <w:rPr>
                <w:rFonts w:ascii="宋体" w:eastAsia="宋体" w:hAnsi="宋体" w:cs="宋体" w:hint="eastAsia"/>
                <w:sz w:val="21"/>
                <w:szCs w:val="21"/>
                <w:lang w:eastAsia="zh-CN"/>
              </w:rPr>
              <w:t>除；</w:t>
            </w:r>
            <w:r>
              <w:rPr>
                <w:rFonts w:ascii="宋体" w:eastAsia="宋体" w:hAnsi="宋体" w:cs="宋体" w:hint="eastAsia"/>
                <w:sz w:val="21"/>
                <w:szCs w:val="21"/>
              </w:rPr>
              <w:t>⑤</w:t>
            </w:r>
            <w:proofErr w:type="spellStart"/>
            <w:r>
              <w:rPr>
                <w:rFonts w:ascii="宋体" w:eastAsia="宋体" w:hAnsi="宋体" w:cs="宋体" w:hint="eastAsia"/>
                <w:sz w:val="21"/>
                <w:szCs w:val="21"/>
              </w:rPr>
              <w:t>招标</w:t>
            </w:r>
            <w:proofErr w:type="spellEnd"/>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代理机构或其法定代表人在近三年内有行贿犯罪</w:t>
            </w:r>
            <w:proofErr w:type="spellEnd"/>
            <w:r>
              <w:rPr>
                <w:rFonts w:ascii="宋体" w:eastAsia="宋体" w:hAnsi="宋体" w:cs="宋体" w:hint="eastAsia"/>
                <w:sz w:val="21"/>
                <w:szCs w:val="21"/>
                <w:lang w:eastAsia="zh-CN"/>
              </w:rPr>
              <w:t>行为的；⑥比选申请人在“信用中国”网站(http：//www.creditchina.gov.cn/)中未被列入失信被执行人、异常经营名录、税收违法黑名单、政府采购严重违法失信行为记录名单(均不含分公司)的、在全国企业信用信息公示系统</w:t>
            </w:r>
          </w:p>
          <w:p w14:paraId="5FEAC0A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(http：//www.gsxt.gov.cn)中被列入严重违法失信名单(不含分公司)的网页截图复印件。</w:t>
            </w:r>
          </w:p>
        </w:tc>
      </w:tr>
      <w:tr w:rsidR="00F24022" w14:paraId="431376F8" w14:textId="77777777">
        <w:trPr>
          <w:cantSplit/>
          <w:trHeight w:val="1049"/>
          <w:tblHeader/>
        </w:trPr>
        <w:tc>
          <w:tcPr>
            <w:tcW w:w="872" w:type="dxa"/>
            <w:vAlign w:val="center"/>
          </w:tcPr>
          <w:p w14:paraId="228ACE3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3.5(6)</w:t>
            </w:r>
          </w:p>
        </w:tc>
        <w:tc>
          <w:tcPr>
            <w:tcW w:w="2103" w:type="dxa"/>
            <w:vAlign w:val="center"/>
          </w:tcPr>
          <w:p w14:paraId="4214FF2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“拟投入本项目的</w:t>
            </w:r>
          </w:p>
          <w:p w14:paraId="3A8E1ED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招标专职人员简历表</w:t>
            </w:r>
            <w:proofErr w:type="gramStart"/>
            <w:r>
              <w:rPr>
                <w:rFonts w:ascii="宋体" w:eastAsia="宋体" w:hAnsi="宋体" w:cs="宋体" w:hint="eastAsia"/>
                <w:sz w:val="21"/>
                <w:szCs w:val="21"/>
                <w:lang w:eastAsia="zh-CN"/>
              </w:rPr>
              <w:t>”</w:t>
            </w:r>
            <w:proofErr w:type="gramEnd"/>
            <w:r>
              <w:rPr>
                <w:rFonts w:ascii="宋体" w:eastAsia="宋体" w:hAnsi="宋体" w:cs="宋体" w:hint="eastAsia"/>
                <w:sz w:val="21"/>
                <w:szCs w:val="21"/>
                <w:lang w:eastAsia="zh-CN"/>
              </w:rPr>
              <w:t>证明材料</w:t>
            </w:r>
          </w:p>
        </w:tc>
        <w:tc>
          <w:tcPr>
            <w:tcW w:w="5547" w:type="dxa"/>
            <w:vAlign w:val="center"/>
          </w:tcPr>
          <w:p w14:paraId="7942E2F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适用</w:t>
            </w:r>
          </w:p>
          <w:p w14:paraId="160B1AE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“项目负责人简历表”应</w:t>
            </w:r>
            <w:proofErr w:type="gramStart"/>
            <w:r>
              <w:rPr>
                <w:rFonts w:ascii="宋体" w:eastAsia="宋体" w:hAnsi="宋体" w:cs="宋体" w:hint="eastAsia"/>
                <w:sz w:val="21"/>
                <w:szCs w:val="21"/>
                <w:lang w:eastAsia="zh-CN"/>
              </w:rPr>
              <w:t>附项目</w:t>
            </w:r>
            <w:proofErr w:type="gramEnd"/>
            <w:r>
              <w:rPr>
                <w:rFonts w:ascii="宋体" w:eastAsia="宋体" w:hAnsi="宋体" w:cs="宋体" w:hint="eastAsia"/>
                <w:sz w:val="21"/>
                <w:szCs w:val="21"/>
                <w:lang w:eastAsia="zh-CN"/>
              </w:rPr>
              <w:t>负责人的身份证、职称资格证书的复印件及比选申请人认为有必要提供的其它证件复印件并加盖公章。</w:t>
            </w:r>
          </w:p>
        </w:tc>
      </w:tr>
      <w:tr w:rsidR="00F24022" w14:paraId="765970F0" w14:textId="77777777">
        <w:trPr>
          <w:cantSplit/>
          <w:tblHeader/>
        </w:trPr>
        <w:tc>
          <w:tcPr>
            <w:tcW w:w="872" w:type="dxa"/>
            <w:vAlign w:val="center"/>
          </w:tcPr>
          <w:p w14:paraId="5CC7CF4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3.5(7)</w:t>
            </w:r>
          </w:p>
        </w:tc>
        <w:tc>
          <w:tcPr>
            <w:tcW w:w="2103" w:type="dxa"/>
            <w:vAlign w:val="center"/>
          </w:tcPr>
          <w:p w14:paraId="78679FB2"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其他要求的证明材</w:t>
            </w:r>
            <w:proofErr w:type="spellEnd"/>
          </w:p>
          <w:p w14:paraId="3A6665C0"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rPr>
              <w:t>料</w:t>
            </w:r>
          </w:p>
        </w:tc>
        <w:tc>
          <w:tcPr>
            <w:tcW w:w="5547" w:type="dxa"/>
            <w:vAlign w:val="center"/>
          </w:tcPr>
          <w:p w14:paraId="055A5AC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无</w:t>
            </w:r>
          </w:p>
        </w:tc>
      </w:tr>
      <w:tr w:rsidR="00F24022" w14:paraId="2BE4FC34" w14:textId="77777777">
        <w:trPr>
          <w:cantSplit/>
          <w:tblHeader/>
        </w:trPr>
        <w:tc>
          <w:tcPr>
            <w:tcW w:w="872" w:type="dxa"/>
            <w:vAlign w:val="center"/>
          </w:tcPr>
          <w:p w14:paraId="604E8F90"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3.5(8)</w:t>
            </w:r>
          </w:p>
        </w:tc>
        <w:tc>
          <w:tcPr>
            <w:tcW w:w="2103" w:type="dxa"/>
            <w:vAlign w:val="center"/>
          </w:tcPr>
          <w:p w14:paraId="40E66233"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联合体要求的证明</w:t>
            </w:r>
          </w:p>
          <w:p w14:paraId="6152250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材料</w:t>
            </w:r>
          </w:p>
        </w:tc>
        <w:tc>
          <w:tcPr>
            <w:tcW w:w="5547" w:type="dxa"/>
            <w:vAlign w:val="center"/>
          </w:tcPr>
          <w:p w14:paraId="276369F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不适用</w:t>
            </w:r>
          </w:p>
        </w:tc>
      </w:tr>
      <w:tr w:rsidR="00F24022" w14:paraId="5742DB1D" w14:textId="77777777">
        <w:trPr>
          <w:cantSplit/>
          <w:tblHeader/>
        </w:trPr>
        <w:tc>
          <w:tcPr>
            <w:tcW w:w="872" w:type="dxa"/>
            <w:vAlign w:val="center"/>
          </w:tcPr>
          <w:p w14:paraId="0AAC17B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3.6.1</w:t>
            </w:r>
          </w:p>
        </w:tc>
        <w:tc>
          <w:tcPr>
            <w:tcW w:w="2103" w:type="dxa"/>
            <w:vAlign w:val="center"/>
          </w:tcPr>
          <w:p w14:paraId="071632C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对关键条款进行响</w:t>
            </w:r>
          </w:p>
          <w:p w14:paraId="79A7B73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应的证据或证明材</w:t>
            </w:r>
          </w:p>
          <w:p w14:paraId="322CA388"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料要求</w:t>
            </w:r>
            <w:proofErr w:type="spellEnd"/>
          </w:p>
        </w:tc>
        <w:tc>
          <w:tcPr>
            <w:tcW w:w="5547" w:type="dxa"/>
            <w:vAlign w:val="center"/>
          </w:tcPr>
          <w:p w14:paraId="758A574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无</w:t>
            </w:r>
          </w:p>
        </w:tc>
      </w:tr>
      <w:tr w:rsidR="00F24022" w14:paraId="70CE5711" w14:textId="77777777">
        <w:trPr>
          <w:cantSplit/>
          <w:tblHeader/>
        </w:trPr>
        <w:tc>
          <w:tcPr>
            <w:tcW w:w="872" w:type="dxa"/>
            <w:vAlign w:val="center"/>
          </w:tcPr>
          <w:p w14:paraId="3ADCDADA"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3.7.2</w:t>
            </w:r>
          </w:p>
        </w:tc>
        <w:tc>
          <w:tcPr>
            <w:tcW w:w="2103" w:type="dxa"/>
            <w:vAlign w:val="center"/>
          </w:tcPr>
          <w:p w14:paraId="45C4A593"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响应文件的签字盖</w:t>
            </w:r>
            <w:proofErr w:type="spellEnd"/>
          </w:p>
          <w:p w14:paraId="2410E414"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rPr>
              <w:t>章</w:t>
            </w:r>
          </w:p>
        </w:tc>
        <w:tc>
          <w:tcPr>
            <w:tcW w:w="5547" w:type="dxa"/>
            <w:vAlign w:val="center"/>
          </w:tcPr>
          <w:p w14:paraId="370A876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修改为：</w:t>
            </w:r>
          </w:p>
          <w:p w14:paraId="29F9D78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响应文件应用不褪色的材料书写或打印。响应文件的第六章“响应文件格式”中要求盖单位章和(或)法定代表人或其委托代理人签字的地方，比选申请人均应加盖单位公章和(或)由法定代表人或其委托代理人签署姓名。</w:t>
            </w:r>
          </w:p>
        </w:tc>
      </w:tr>
      <w:tr w:rsidR="00F24022" w14:paraId="294F9D57" w14:textId="77777777">
        <w:trPr>
          <w:cantSplit/>
          <w:tblHeader/>
        </w:trPr>
        <w:tc>
          <w:tcPr>
            <w:tcW w:w="872" w:type="dxa"/>
            <w:vAlign w:val="center"/>
          </w:tcPr>
          <w:p w14:paraId="36EF1F23"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lastRenderedPageBreak/>
              <w:t>3.7.5</w:t>
            </w:r>
          </w:p>
        </w:tc>
        <w:tc>
          <w:tcPr>
            <w:tcW w:w="2103" w:type="dxa"/>
            <w:vAlign w:val="center"/>
          </w:tcPr>
          <w:p w14:paraId="0E8A543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响应文件副本份数</w:t>
            </w:r>
          </w:p>
          <w:p w14:paraId="6BCD74E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及电子版要求</w:t>
            </w:r>
          </w:p>
        </w:tc>
        <w:tc>
          <w:tcPr>
            <w:tcW w:w="5547" w:type="dxa"/>
            <w:vAlign w:val="center"/>
          </w:tcPr>
          <w:p w14:paraId="440BBC1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响应文件正本1份，副本4份</w:t>
            </w:r>
          </w:p>
          <w:p w14:paraId="113B419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要求，提供电子版响应文件的形式：要求提供U盘一份， 内含比选申请人响应文件签章完整的正本扫描件PDF版。(U</w:t>
            </w:r>
            <w:proofErr w:type="gramStart"/>
            <w:r>
              <w:rPr>
                <w:rFonts w:ascii="宋体" w:eastAsia="宋体" w:hAnsi="宋体" w:cs="宋体" w:hint="eastAsia"/>
                <w:sz w:val="21"/>
                <w:szCs w:val="21"/>
                <w:lang w:eastAsia="zh-CN"/>
              </w:rPr>
              <w:t>盘同响应</w:t>
            </w:r>
            <w:proofErr w:type="gramEnd"/>
            <w:r>
              <w:rPr>
                <w:rFonts w:ascii="宋体" w:eastAsia="宋体" w:hAnsi="宋体" w:cs="宋体" w:hint="eastAsia"/>
                <w:sz w:val="21"/>
                <w:szCs w:val="21"/>
                <w:lang w:eastAsia="zh-CN"/>
              </w:rPr>
              <w:t>文件密封在同一袋内)</w:t>
            </w:r>
          </w:p>
        </w:tc>
      </w:tr>
      <w:tr w:rsidR="00F24022" w14:paraId="4B827373" w14:textId="77777777">
        <w:trPr>
          <w:cantSplit/>
          <w:trHeight w:val="301"/>
          <w:tblHeader/>
        </w:trPr>
        <w:tc>
          <w:tcPr>
            <w:tcW w:w="872" w:type="dxa"/>
            <w:vAlign w:val="center"/>
          </w:tcPr>
          <w:p w14:paraId="6E53CC8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3.7.6</w:t>
            </w:r>
          </w:p>
        </w:tc>
        <w:tc>
          <w:tcPr>
            <w:tcW w:w="2103" w:type="dxa"/>
            <w:vAlign w:val="center"/>
          </w:tcPr>
          <w:p w14:paraId="1FDA1A2E"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分册装订要求</w:t>
            </w:r>
            <w:proofErr w:type="spellEnd"/>
          </w:p>
        </w:tc>
        <w:tc>
          <w:tcPr>
            <w:tcW w:w="5547" w:type="dxa"/>
            <w:vAlign w:val="center"/>
          </w:tcPr>
          <w:p w14:paraId="0D2B26F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无</w:t>
            </w:r>
          </w:p>
        </w:tc>
      </w:tr>
      <w:tr w:rsidR="00F24022" w14:paraId="68069164" w14:textId="77777777">
        <w:trPr>
          <w:cantSplit/>
          <w:trHeight w:val="301"/>
          <w:tblHeader/>
        </w:trPr>
        <w:tc>
          <w:tcPr>
            <w:tcW w:w="872" w:type="dxa"/>
            <w:vAlign w:val="center"/>
          </w:tcPr>
          <w:p w14:paraId="6693D293"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4.1.2</w:t>
            </w:r>
          </w:p>
        </w:tc>
        <w:tc>
          <w:tcPr>
            <w:tcW w:w="2103" w:type="dxa"/>
            <w:vAlign w:val="center"/>
          </w:tcPr>
          <w:p w14:paraId="50023C66"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封套上应载明的信</w:t>
            </w:r>
            <w:proofErr w:type="spellEnd"/>
          </w:p>
          <w:p w14:paraId="00D3FD95"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rPr>
              <w:t>息</w:t>
            </w:r>
          </w:p>
        </w:tc>
        <w:tc>
          <w:tcPr>
            <w:tcW w:w="5547" w:type="dxa"/>
            <w:vAlign w:val="center"/>
          </w:tcPr>
          <w:p w14:paraId="5FB3FF8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本款修改为：</w:t>
            </w:r>
          </w:p>
          <w:p w14:paraId="175E4240"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项目名称：</w:t>
            </w:r>
          </w:p>
          <w:p w14:paraId="16204148"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比选人名称：（全称）</w:t>
            </w:r>
          </w:p>
          <w:p w14:paraId="6E752B30"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比选申请人名称：（全称）</w:t>
            </w:r>
          </w:p>
          <w:p w14:paraId="2006CDF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比选申请人地址：（全称）</w:t>
            </w:r>
          </w:p>
          <w:p w14:paraId="401779F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邮政编码：</w:t>
            </w:r>
          </w:p>
          <w:p w14:paraId="5FAF6D72" w14:textId="1423E563"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在</w:t>
            </w:r>
            <w:r w:rsidR="00FB0B76">
              <w:rPr>
                <w:rFonts w:ascii="宋体" w:eastAsia="宋体" w:hAnsi="宋体" w:cs="宋体" w:hint="eastAsia"/>
                <w:sz w:val="21"/>
                <w:szCs w:val="21"/>
                <w:lang w:eastAsia="zh-CN"/>
              </w:rPr>
              <w:t>2023年5月15</w:t>
            </w:r>
            <w:r w:rsidR="002E6A5A">
              <w:rPr>
                <w:rFonts w:ascii="宋体" w:eastAsia="宋体" w:hAnsi="宋体" w:cs="宋体" w:hint="eastAsia"/>
                <w:sz w:val="21"/>
                <w:szCs w:val="21"/>
                <w:lang w:eastAsia="zh-CN"/>
              </w:rPr>
              <w:t>日14时30分</w:t>
            </w:r>
            <w:r>
              <w:rPr>
                <w:rFonts w:ascii="宋体" w:eastAsia="宋体" w:hAnsi="宋体" w:cs="宋体" w:hint="eastAsia"/>
                <w:sz w:val="21"/>
                <w:szCs w:val="21"/>
                <w:lang w:eastAsia="zh-CN"/>
              </w:rPr>
              <w:t>前不得开启</w:t>
            </w:r>
          </w:p>
        </w:tc>
      </w:tr>
      <w:tr w:rsidR="00F24022" w14:paraId="60D3B96F" w14:textId="77777777">
        <w:trPr>
          <w:cantSplit/>
          <w:trHeight w:val="301"/>
          <w:tblHeader/>
        </w:trPr>
        <w:tc>
          <w:tcPr>
            <w:tcW w:w="872" w:type="dxa"/>
            <w:vAlign w:val="center"/>
          </w:tcPr>
          <w:p w14:paraId="5F04A78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4.2.1</w:t>
            </w:r>
          </w:p>
        </w:tc>
        <w:tc>
          <w:tcPr>
            <w:tcW w:w="2103" w:type="dxa"/>
            <w:vAlign w:val="center"/>
          </w:tcPr>
          <w:p w14:paraId="509AFB9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递交响应文件的截</w:t>
            </w:r>
          </w:p>
          <w:p w14:paraId="64B1E59B" w14:textId="77777777" w:rsidR="00F24022" w:rsidRDefault="00000000">
            <w:pPr>
              <w:keepLines/>
              <w:wordWrap w:val="0"/>
              <w:rPr>
                <w:rFonts w:ascii="宋体" w:eastAsia="宋体" w:hAnsi="宋体" w:cs="宋体"/>
                <w:sz w:val="21"/>
                <w:szCs w:val="21"/>
                <w:lang w:eastAsia="zh-CN"/>
              </w:rPr>
            </w:pPr>
            <w:proofErr w:type="gramStart"/>
            <w:r>
              <w:rPr>
                <w:rFonts w:ascii="宋体" w:eastAsia="宋体" w:hAnsi="宋体" w:cs="宋体" w:hint="eastAsia"/>
                <w:sz w:val="21"/>
                <w:szCs w:val="21"/>
                <w:lang w:eastAsia="zh-CN"/>
              </w:rPr>
              <w:t>止</w:t>
            </w:r>
            <w:proofErr w:type="gramEnd"/>
            <w:r>
              <w:rPr>
                <w:rFonts w:ascii="宋体" w:eastAsia="宋体" w:hAnsi="宋体" w:cs="宋体" w:hint="eastAsia"/>
                <w:sz w:val="21"/>
                <w:szCs w:val="21"/>
                <w:lang w:eastAsia="zh-CN"/>
              </w:rPr>
              <w:t>时间和地点</w:t>
            </w:r>
          </w:p>
        </w:tc>
        <w:tc>
          <w:tcPr>
            <w:tcW w:w="5547" w:type="dxa"/>
            <w:vAlign w:val="center"/>
          </w:tcPr>
          <w:p w14:paraId="17C255C9"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截止时间：详见比选公告</w:t>
            </w:r>
          </w:p>
          <w:p w14:paraId="1561B7C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递交响应文件的地点：详见比选公告</w:t>
            </w:r>
          </w:p>
        </w:tc>
      </w:tr>
      <w:tr w:rsidR="00F24022" w14:paraId="00CE8888" w14:textId="77777777">
        <w:trPr>
          <w:cantSplit/>
          <w:trHeight w:val="301"/>
          <w:tblHeader/>
        </w:trPr>
        <w:tc>
          <w:tcPr>
            <w:tcW w:w="872" w:type="dxa"/>
            <w:vAlign w:val="center"/>
          </w:tcPr>
          <w:p w14:paraId="357DD25C"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4.2.2</w:t>
            </w:r>
          </w:p>
        </w:tc>
        <w:tc>
          <w:tcPr>
            <w:tcW w:w="2103" w:type="dxa"/>
            <w:vAlign w:val="center"/>
          </w:tcPr>
          <w:p w14:paraId="36FBD0A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是否退还比选申请</w:t>
            </w:r>
          </w:p>
          <w:p w14:paraId="757FE669"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文件</w:t>
            </w:r>
          </w:p>
        </w:tc>
        <w:tc>
          <w:tcPr>
            <w:tcW w:w="5547" w:type="dxa"/>
            <w:vAlign w:val="center"/>
          </w:tcPr>
          <w:p w14:paraId="46B74B3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否</w:t>
            </w:r>
          </w:p>
        </w:tc>
      </w:tr>
      <w:tr w:rsidR="00F24022" w14:paraId="7E485BD4" w14:textId="77777777">
        <w:trPr>
          <w:cantSplit/>
          <w:trHeight w:val="301"/>
          <w:tblHeader/>
        </w:trPr>
        <w:tc>
          <w:tcPr>
            <w:tcW w:w="872" w:type="dxa"/>
            <w:vAlign w:val="center"/>
          </w:tcPr>
          <w:p w14:paraId="0E58785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4.3.3</w:t>
            </w:r>
          </w:p>
        </w:tc>
        <w:tc>
          <w:tcPr>
            <w:tcW w:w="2103" w:type="dxa"/>
            <w:vAlign w:val="center"/>
          </w:tcPr>
          <w:p w14:paraId="730C63A9"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比选申请人撤回响应文件情况下退还比选保证金的时间</w:t>
            </w:r>
          </w:p>
        </w:tc>
        <w:tc>
          <w:tcPr>
            <w:tcW w:w="5547" w:type="dxa"/>
            <w:vAlign w:val="center"/>
          </w:tcPr>
          <w:p w14:paraId="3D58447E"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w:t>
            </w:r>
          </w:p>
        </w:tc>
      </w:tr>
      <w:tr w:rsidR="00F24022" w14:paraId="0F3C3676" w14:textId="77777777">
        <w:trPr>
          <w:cantSplit/>
          <w:trHeight w:val="301"/>
          <w:tblHeader/>
        </w:trPr>
        <w:tc>
          <w:tcPr>
            <w:tcW w:w="872" w:type="dxa"/>
            <w:vAlign w:val="center"/>
          </w:tcPr>
          <w:p w14:paraId="38F7CDDA"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5.2(4)</w:t>
            </w:r>
          </w:p>
        </w:tc>
        <w:tc>
          <w:tcPr>
            <w:tcW w:w="2103" w:type="dxa"/>
            <w:vAlign w:val="center"/>
          </w:tcPr>
          <w:p w14:paraId="15A0E529"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开启程序</w:t>
            </w:r>
            <w:proofErr w:type="spellEnd"/>
          </w:p>
        </w:tc>
        <w:tc>
          <w:tcPr>
            <w:tcW w:w="5547" w:type="dxa"/>
            <w:vAlign w:val="center"/>
          </w:tcPr>
          <w:p w14:paraId="58841BE0"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开启顺序：响应文件的自然摆放顺序</w:t>
            </w:r>
          </w:p>
          <w:p w14:paraId="5F2E533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其他应公布的信息：无</w:t>
            </w:r>
          </w:p>
        </w:tc>
      </w:tr>
      <w:tr w:rsidR="00F24022" w14:paraId="7A91795B" w14:textId="77777777">
        <w:trPr>
          <w:cantSplit/>
          <w:trHeight w:val="301"/>
          <w:tblHeader/>
        </w:trPr>
        <w:tc>
          <w:tcPr>
            <w:tcW w:w="872" w:type="dxa"/>
            <w:vAlign w:val="center"/>
          </w:tcPr>
          <w:p w14:paraId="1402048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5.3</w:t>
            </w:r>
          </w:p>
        </w:tc>
        <w:tc>
          <w:tcPr>
            <w:tcW w:w="2103" w:type="dxa"/>
            <w:vAlign w:val="center"/>
          </w:tcPr>
          <w:p w14:paraId="2C74FA6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递交响应文件的</w:t>
            </w:r>
            <w:proofErr w:type="gramStart"/>
            <w:r>
              <w:rPr>
                <w:rFonts w:ascii="宋体" w:eastAsia="宋体" w:hAnsi="宋体" w:cs="宋体" w:hint="eastAsia"/>
                <w:sz w:val="21"/>
                <w:szCs w:val="21"/>
                <w:lang w:eastAsia="zh-CN"/>
              </w:rPr>
              <w:t>询</w:t>
            </w:r>
            <w:proofErr w:type="gramEnd"/>
          </w:p>
          <w:p w14:paraId="1EB6F3D9"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比比选申请人不足</w:t>
            </w:r>
          </w:p>
          <w:p w14:paraId="6BB588AC"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的情形</w:t>
            </w:r>
            <w:proofErr w:type="spellEnd"/>
          </w:p>
        </w:tc>
        <w:tc>
          <w:tcPr>
            <w:tcW w:w="5547" w:type="dxa"/>
            <w:vAlign w:val="center"/>
          </w:tcPr>
          <w:p w14:paraId="2E491B3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本款修改为：</w:t>
            </w:r>
          </w:p>
          <w:p w14:paraId="45A5894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递交响应文件的比选申请人数量不足三家的，比选人应当终止比选，并根据不同情形和原因，采取相应纠正措施，重新组织比选。</w:t>
            </w:r>
          </w:p>
        </w:tc>
      </w:tr>
      <w:tr w:rsidR="00F24022" w14:paraId="05CEC233" w14:textId="77777777">
        <w:trPr>
          <w:cantSplit/>
          <w:trHeight w:val="301"/>
          <w:tblHeader/>
        </w:trPr>
        <w:tc>
          <w:tcPr>
            <w:tcW w:w="872" w:type="dxa"/>
            <w:vAlign w:val="center"/>
          </w:tcPr>
          <w:p w14:paraId="39E99A3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6.1.1</w:t>
            </w:r>
          </w:p>
        </w:tc>
        <w:tc>
          <w:tcPr>
            <w:tcW w:w="2103" w:type="dxa"/>
            <w:vAlign w:val="center"/>
          </w:tcPr>
          <w:p w14:paraId="51CDD0B9"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评审小组的组建</w:t>
            </w:r>
            <w:proofErr w:type="spellEnd"/>
          </w:p>
        </w:tc>
        <w:tc>
          <w:tcPr>
            <w:tcW w:w="5547" w:type="dxa"/>
            <w:vAlign w:val="center"/>
          </w:tcPr>
          <w:p w14:paraId="5FCD318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本评审小组人员构成：5人</w:t>
            </w:r>
          </w:p>
          <w:p w14:paraId="5DF11C1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评审专家确定方式：比选人按规定组建。</w:t>
            </w:r>
          </w:p>
        </w:tc>
      </w:tr>
      <w:tr w:rsidR="00F24022" w14:paraId="4336123A" w14:textId="77777777">
        <w:trPr>
          <w:cantSplit/>
          <w:trHeight w:val="301"/>
          <w:tblHeader/>
        </w:trPr>
        <w:tc>
          <w:tcPr>
            <w:tcW w:w="872" w:type="dxa"/>
            <w:vAlign w:val="center"/>
          </w:tcPr>
          <w:p w14:paraId="67FCC1F7"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6.2.2</w:t>
            </w:r>
          </w:p>
        </w:tc>
        <w:tc>
          <w:tcPr>
            <w:tcW w:w="2103" w:type="dxa"/>
            <w:vAlign w:val="center"/>
          </w:tcPr>
          <w:p w14:paraId="66AA1DB5"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推荐候选成交服务商的排序及数量</w:t>
            </w:r>
          </w:p>
        </w:tc>
        <w:tc>
          <w:tcPr>
            <w:tcW w:w="5547" w:type="dxa"/>
            <w:vAlign w:val="center"/>
          </w:tcPr>
          <w:p w14:paraId="2742A80F"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排序。按综合得分由高到低顺序推荐成交候选人。数量1-3名</w:t>
            </w:r>
          </w:p>
        </w:tc>
      </w:tr>
      <w:tr w:rsidR="00F24022" w14:paraId="68EC9651" w14:textId="77777777">
        <w:trPr>
          <w:cantSplit/>
          <w:trHeight w:val="301"/>
          <w:tblHeader/>
        </w:trPr>
        <w:tc>
          <w:tcPr>
            <w:tcW w:w="872" w:type="dxa"/>
            <w:vAlign w:val="center"/>
          </w:tcPr>
          <w:p w14:paraId="0C661F8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7.3</w:t>
            </w:r>
          </w:p>
        </w:tc>
        <w:tc>
          <w:tcPr>
            <w:tcW w:w="2103" w:type="dxa"/>
            <w:vAlign w:val="center"/>
          </w:tcPr>
          <w:p w14:paraId="44D52DF4"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中标</w:t>
            </w:r>
            <w:proofErr w:type="spellStart"/>
            <w:r>
              <w:rPr>
                <w:rFonts w:ascii="宋体" w:eastAsia="宋体" w:hAnsi="宋体" w:cs="宋体" w:hint="eastAsia"/>
                <w:sz w:val="21"/>
                <w:szCs w:val="21"/>
              </w:rPr>
              <w:t>公示</w:t>
            </w:r>
            <w:proofErr w:type="spellEnd"/>
          </w:p>
        </w:tc>
        <w:tc>
          <w:tcPr>
            <w:tcW w:w="5547" w:type="dxa"/>
            <w:vAlign w:val="center"/>
          </w:tcPr>
          <w:p w14:paraId="4150B94A"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公示媒介：同比选公告发布媒介</w:t>
            </w:r>
          </w:p>
          <w:p w14:paraId="50E128F1"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公示期限：3</w:t>
            </w:r>
            <w:proofErr w:type="gramStart"/>
            <w:r>
              <w:rPr>
                <w:rFonts w:ascii="宋体" w:eastAsia="宋体" w:hAnsi="宋体" w:cs="宋体" w:hint="eastAsia"/>
                <w:sz w:val="21"/>
                <w:szCs w:val="21"/>
                <w:lang w:eastAsia="zh-CN"/>
              </w:rPr>
              <w:t>日历天</w:t>
            </w:r>
            <w:proofErr w:type="gramEnd"/>
          </w:p>
        </w:tc>
      </w:tr>
      <w:tr w:rsidR="00F24022" w14:paraId="5B6AFA40" w14:textId="77777777">
        <w:trPr>
          <w:cantSplit/>
          <w:trHeight w:val="301"/>
          <w:tblHeader/>
        </w:trPr>
        <w:tc>
          <w:tcPr>
            <w:tcW w:w="872" w:type="dxa"/>
            <w:vAlign w:val="center"/>
          </w:tcPr>
          <w:p w14:paraId="574F896D"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7.6</w:t>
            </w:r>
          </w:p>
        </w:tc>
        <w:tc>
          <w:tcPr>
            <w:tcW w:w="2103" w:type="dxa"/>
            <w:vAlign w:val="center"/>
          </w:tcPr>
          <w:p w14:paraId="2157F8EF"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履约保证金</w:t>
            </w:r>
            <w:proofErr w:type="spellEnd"/>
          </w:p>
        </w:tc>
        <w:tc>
          <w:tcPr>
            <w:tcW w:w="5547" w:type="dxa"/>
            <w:vAlign w:val="center"/>
          </w:tcPr>
          <w:p w14:paraId="46F5B69A"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不要求递交</w:t>
            </w:r>
          </w:p>
        </w:tc>
      </w:tr>
      <w:tr w:rsidR="00F24022" w14:paraId="2122F078" w14:textId="77777777">
        <w:trPr>
          <w:cantSplit/>
          <w:trHeight w:val="301"/>
          <w:tblHeader/>
        </w:trPr>
        <w:tc>
          <w:tcPr>
            <w:tcW w:w="872" w:type="dxa"/>
            <w:vAlign w:val="center"/>
          </w:tcPr>
          <w:p w14:paraId="320F4DF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8.1</w:t>
            </w:r>
          </w:p>
        </w:tc>
        <w:tc>
          <w:tcPr>
            <w:tcW w:w="2103" w:type="dxa"/>
            <w:vAlign w:val="center"/>
          </w:tcPr>
          <w:p w14:paraId="102E6847"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异议渠道</w:t>
            </w:r>
            <w:proofErr w:type="spellEnd"/>
          </w:p>
        </w:tc>
        <w:tc>
          <w:tcPr>
            <w:tcW w:w="5547" w:type="dxa"/>
            <w:vAlign w:val="center"/>
          </w:tcPr>
          <w:p w14:paraId="5F632F14"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比选申请人或者其他利害关系人可以对</w:t>
            </w:r>
            <w:proofErr w:type="gramStart"/>
            <w:r>
              <w:rPr>
                <w:rFonts w:ascii="宋体" w:eastAsia="宋体" w:hAnsi="宋体" w:cs="宋体" w:hint="eastAsia"/>
                <w:sz w:val="21"/>
                <w:szCs w:val="21"/>
                <w:lang w:eastAsia="zh-CN"/>
              </w:rPr>
              <w:t>预成交</w:t>
            </w:r>
            <w:proofErr w:type="gramEnd"/>
            <w:r>
              <w:rPr>
                <w:rFonts w:ascii="宋体" w:eastAsia="宋体" w:hAnsi="宋体" w:cs="宋体" w:hint="eastAsia"/>
                <w:sz w:val="21"/>
                <w:szCs w:val="21"/>
                <w:lang w:eastAsia="zh-CN"/>
              </w:rPr>
              <w:t>结果提出异议。异议应在</w:t>
            </w:r>
            <w:proofErr w:type="gramStart"/>
            <w:r>
              <w:rPr>
                <w:rFonts w:ascii="宋体" w:eastAsia="宋体" w:hAnsi="宋体" w:cs="宋体" w:hint="eastAsia"/>
                <w:sz w:val="21"/>
                <w:szCs w:val="21"/>
                <w:lang w:eastAsia="zh-CN"/>
              </w:rPr>
              <w:t>预成交</w:t>
            </w:r>
            <w:proofErr w:type="gramEnd"/>
            <w:r>
              <w:rPr>
                <w:rFonts w:ascii="宋体" w:eastAsia="宋体" w:hAnsi="宋体" w:cs="宋体" w:hint="eastAsia"/>
                <w:sz w:val="21"/>
                <w:szCs w:val="21"/>
                <w:lang w:eastAsia="zh-CN"/>
              </w:rPr>
              <w:t>结果公示期间通过规定的异议渠道提出，并递交异议函和必要的证明材料。</w:t>
            </w:r>
          </w:p>
          <w:p w14:paraId="7B11F07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异议</w:t>
            </w:r>
            <w:proofErr w:type="gramStart"/>
            <w:r>
              <w:rPr>
                <w:rFonts w:ascii="宋体" w:eastAsia="宋体" w:hAnsi="宋体" w:cs="宋体" w:hint="eastAsia"/>
                <w:sz w:val="21"/>
                <w:szCs w:val="21"/>
                <w:lang w:eastAsia="zh-CN"/>
              </w:rPr>
              <w:t>函包括</w:t>
            </w:r>
            <w:proofErr w:type="gramEnd"/>
            <w:r>
              <w:rPr>
                <w:rFonts w:ascii="宋体" w:eastAsia="宋体" w:hAnsi="宋体" w:cs="宋体" w:hint="eastAsia"/>
                <w:sz w:val="21"/>
                <w:szCs w:val="21"/>
                <w:lang w:eastAsia="zh-CN"/>
              </w:rPr>
              <w:t>但不限于下列内容：(1)异议人名称、地址、邮政编码、联系人及联系电话；(2)具体、明确的异议事项、事实依据及与异议事项相关的请求。</w:t>
            </w:r>
          </w:p>
          <w:p w14:paraId="7A4251FA" w14:textId="77777777" w:rsidR="00F24022" w:rsidRDefault="00000000">
            <w:pPr>
              <w:keepLines/>
              <w:wordWrap w:val="0"/>
              <w:rPr>
                <w:rFonts w:ascii="宋体" w:eastAsia="宋体" w:hAnsi="宋体" w:cs="宋体"/>
                <w:sz w:val="21"/>
                <w:szCs w:val="21"/>
                <w:lang w:eastAsia="zh-CN"/>
              </w:rPr>
            </w:pPr>
            <w:proofErr w:type="gramStart"/>
            <w:r>
              <w:rPr>
                <w:rFonts w:ascii="宋体" w:eastAsia="宋体" w:hAnsi="宋体" w:cs="宋体" w:hint="eastAsia"/>
                <w:sz w:val="21"/>
                <w:szCs w:val="21"/>
                <w:lang w:eastAsia="zh-CN"/>
              </w:rPr>
              <w:t>异议函应由</w:t>
            </w:r>
            <w:proofErr w:type="gramEnd"/>
            <w:r>
              <w:rPr>
                <w:rFonts w:ascii="宋体" w:eastAsia="宋体" w:hAnsi="宋体" w:cs="宋体" w:hint="eastAsia"/>
                <w:sz w:val="21"/>
                <w:szCs w:val="21"/>
                <w:lang w:eastAsia="zh-CN"/>
              </w:rPr>
              <w:t>异议人的法定代表人(单位负责人)或其授权的</w:t>
            </w:r>
          </w:p>
          <w:p w14:paraId="5D4FDAB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代理人签字并加盖单位章。</w:t>
            </w:r>
          </w:p>
          <w:p w14:paraId="5B871BF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联系人及联系方式：李先生 18031709996</w:t>
            </w:r>
          </w:p>
          <w:p w14:paraId="69489903"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地址：沧州市朝阳路2号</w:t>
            </w:r>
          </w:p>
        </w:tc>
      </w:tr>
      <w:tr w:rsidR="00F24022" w14:paraId="4158B997" w14:textId="77777777">
        <w:trPr>
          <w:cantSplit/>
          <w:trHeight w:val="301"/>
          <w:tblHeader/>
        </w:trPr>
        <w:tc>
          <w:tcPr>
            <w:tcW w:w="872" w:type="dxa"/>
            <w:vAlign w:val="center"/>
          </w:tcPr>
          <w:p w14:paraId="546FE00B"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10.1</w:t>
            </w:r>
          </w:p>
        </w:tc>
        <w:tc>
          <w:tcPr>
            <w:tcW w:w="2103" w:type="dxa"/>
            <w:vAlign w:val="center"/>
          </w:tcPr>
          <w:p w14:paraId="62F2E587" w14:textId="77777777" w:rsidR="00F24022" w:rsidRDefault="00000000">
            <w:pPr>
              <w:keepLines/>
              <w:wordWrap w:val="0"/>
              <w:rPr>
                <w:rFonts w:ascii="宋体" w:eastAsia="宋体" w:hAnsi="宋体" w:cs="宋体"/>
                <w:sz w:val="21"/>
                <w:szCs w:val="21"/>
              </w:rPr>
            </w:pPr>
            <w:r>
              <w:rPr>
                <w:rFonts w:ascii="宋体" w:eastAsia="宋体" w:hAnsi="宋体" w:cs="宋体" w:hint="eastAsia"/>
                <w:sz w:val="21"/>
                <w:szCs w:val="21"/>
                <w:lang w:eastAsia="zh-CN"/>
              </w:rPr>
              <w:t>比选</w:t>
            </w:r>
            <w:proofErr w:type="spellStart"/>
            <w:r>
              <w:rPr>
                <w:rFonts w:ascii="宋体" w:eastAsia="宋体" w:hAnsi="宋体" w:cs="宋体" w:hint="eastAsia"/>
                <w:sz w:val="21"/>
                <w:szCs w:val="21"/>
              </w:rPr>
              <w:t>代理服务费</w:t>
            </w:r>
            <w:proofErr w:type="spellEnd"/>
          </w:p>
        </w:tc>
        <w:tc>
          <w:tcPr>
            <w:tcW w:w="5547" w:type="dxa"/>
            <w:vAlign w:val="center"/>
          </w:tcPr>
          <w:p w14:paraId="1B5C5C96"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t>招标代理服务费：壹万元整（￥10000.00元）由中选人支付。</w:t>
            </w:r>
          </w:p>
        </w:tc>
      </w:tr>
      <w:tr w:rsidR="00F24022" w14:paraId="07BFCFE3" w14:textId="77777777">
        <w:trPr>
          <w:cantSplit/>
          <w:trHeight w:val="301"/>
          <w:tblHeader/>
        </w:trPr>
        <w:tc>
          <w:tcPr>
            <w:tcW w:w="872" w:type="dxa"/>
            <w:vAlign w:val="center"/>
          </w:tcPr>
          <w:p w14:paraId="03D49A32" w14:textId="77777777" w:rsidR="00F24022" w:rsidRDefault="00000000">
            <w:pPr>
              <w:keepLines/>
              <w:wordWrap w:val="0"/>
              <w:rPr>
                <w:rFonts w:ascii="宋体" w:eastAsia="宋体" w:hAnsi="宋体" w:cs="宋体"/>
                <w:sz w:val="21"/>
                <w:szCs w:val="21"/>
                <w:lang w:eastAsia="zh-CN"/>
              </w:rPr>
            </w:pPr>
            <w:r>
              <w:rPr>
                <w:rFonts w:ascii="宋体" w:eastAsia="宋体" w:hAnsi="宋体" w:cs="宋体" w:hint="eastAsia"/>
                <w:sz w:val="21"/>
                <w:szCs w:val="21"/>
                <w:lang w:eastAsia="zh-CN"/>
              </w:rPr>
              <w:lastRenderedPageBreak/>
              <w:t>10.2</w:t>
            </w:r>
          </w:p>
        </w:tc>
        <w:tc>
          <w:tcPr>
            <w:tcW w:w="2103" w:type="dxa"/>
            <w:vAlign w:val="center"/>
          </w:tcPr>
          <w:p w14:paraId="0E2C1675" w14:textId="77777777" w:rsidR="00F24022" w:rsidRDefault="00000000">
            <w:pPr>
              <w:keepLines/>
              <w:wordWrap w:val="0"/>
              <w:rPr>
                <w:rFonts w:ascii="宋体" w:eastAsia="宋体" w:hAnsi="宋体" w:cs="宋体"/>
                <w:sz w:val="21"/>
                <w:szCs w:val="21"/>
              </w:rPr>
            </w:pPr>
            <w:proofErr w:type="spellStart"/>
            <w:r>
              <w:rPr>
                <w:rFonts w:ascii="宋体" w:eastAsia="宋体" w:hAnsi="宋体" w:cs="宋体" w:hint="eastAsia"/>
                <w:sz w:val="21"/>
                <w:szCs w:val="21"/>
              </w:rPr>
              <w:t>需要补充的其他内容</w:t>
            </w:r>
            <w:proofErr w:type="spellEnd"/>
          </w:p>
        </w:tc>
        <w:tc>
          <w:tcPr>
            <w:tcW w:w="5547" w:type="dxa"/>
            <w:vAlign w:val="center"/>
          </w:tcPr>
          <w:p w14:paraId="4C663303" w14:textId="77777777" w:rsidR="00F24022" w:rsidRDefault="00F24022">
            <w:pPr>
              <w:keepLines/>
              <w:wordWrap w:val="0"/>
              <w:rPr>
                <w:rFonts w:ascii="宋体" w:eastAsia="宋体" w:hAnsi="宋体" w:cs="宋体"/>
                <w:sz w:val="21"/>
                <w:szCs w:val="21"/>
                <w:lang w:eastAsia="zh-CN"/>
              </w:rPr>
            </w:pPr>
          </w:p>
        </w:tc>
      </w:tr>
      <w:tr w:rsidR="00F24022" w14:paraId="7D8F644C" w14:textId="77777777">
        <w:trPr>
          <w:cantSplit/>
          <w:trHeight w:val="301"/>
          <w:tblHeader/>
        </w:trPr>
        <w:tc>
          <w:tcPr>
            <w:tcW w:w="872" w:type="dxa"/>
            <w:vAlign w:val="center"/>
          </w:tcPr>
          <w:p w14:paraId="6496EA1D" w14:textId="77777777" w:rsidR="00F24022" w:rsidRDefault="00F24022">
            <w:pPr>
              <w:keepLines/>
              <w:wordWrap w:val="0"/>
              <w:rPr>
                <w:rFonts w:ascii="宋体" w:eastAsia="宋体" w:hAnsi="宋体" w:cs="宋体"/>
                <w:sz w:val="21"/>
                <w:szCs w:val="21"/>
                <w:lang w:eastAsia="zh-CN"/>
              </w:rPr>
            </w:pPr>
          </w:p>
        </w:tc>
        <w:tc>
          <w:tcPr>
            <w:tcW w:w="7650" w:type="dxa"/>
            <w:gridSpan w:val="2"/>
            <w:vAlign w:val="center"/>
          </w:tcPr>
          <w:p w14:paraId="0CA052A6" w14:textId="77777777" w:rsidR="00F24022" w:rsidRDefault="00F24022">
            <w:pPr>
              <w:keepLines/>
              <w:wordWrap w:val="0"/>
              <w:rPr>
                <w:rFonts w:ascii="宋体" w:eastAsia="宋体" w:hAnsi="宋体" w:cs="宋体"/>
                <w:sz w:val="21"/>
                <w:szCs w:val="21"/>
                <w:lang w:eastAsia="zh-CN"/>
              </w:rPr>
            </w:pPr>
          </w:p>
        </w:tc>
      </w:tr>
    </w:tbl>
    <w:p w14:paraId="0107A815" w14:textId="77777777" w:rsidR="00F24022" w:rsidRDefault="00F24022"/>
    <w:p w14:paraId="1DC7D378" w14:textId="77777777" w:rsidR="00F24022" w:rsidRDefault="00000000">
      <w:pPr>
        <w:wordWrap w:val="0"/>
        <w:spacing w:line="460" w:lineRule="exact"/>
        <w:rPr>
          <w:rFonts w:ascii="宋体" w:eastAsia="宋体" w:hAnsi="宋体" w:cs="宋体"/>
        </w:rPr>
      </w:pPr>
      <w:r>
        <w:rPr>
          <w:rFonts w:ascii="宋体" w:eastAsia="宋体" w:hAnsi="宋体" w:cs="宋体" w:hint="eastAsia"/>
        </w:rPr>
        <w:t>1总则</w:t>
      </w:r>
    </w:p>
    <w:p w14:paraId="16087206" w14:textId="77777777" w:rsidR="00F24022" w:rsidRDefault="00000000">
      <w:pPr>
        <w:wordWrap w:val="0"/>
        <w:spacing w:line="460" w:lineRule="exact"/>
        <w:rPr>
          <w:rFonts w:ascii="宋体" w:eastAsia="宋体" w:hAnsi="宋体" w:cs="宋体"/>
        </w:rPr>
      </w:pPr>
      <w:r>
        <w:rPr>
          <w:rFonts w:ascii="宋体" w:eastAsia="宋体" w:hAnsi="宋体" w:cs="宋体" w:hint="eastAsia"/>
        </w:rPr>
        <w:t>1.1</w:t>
      </w:r>
      <w:r>
        <w:rPr>
          <w:rFonts w:ascii="宋体" w:eastAsia="宋体" w:hAnsi="宋体" w:cs="宋体" w:hint="eastAsia"/>
          <w:lang w:eastAsia="zh-CN"/>
        </w:rPr>
        <w:t>比选</w:t>
      </w:r>
      <w:proofErr w:type="spellStart"/>
      <w:r>
        <w:rPr>
          <w:rFonts w:ascii="宋体" w:eastAsia="宋体" w:hAnsi="宋体" w:cs="宋体" w:hint="eastAsia"/>
        </w:rPr>
        <w:t>方式</w:t>
      </w:r>
      <w:proofErr w:type="spellEnd"/>
    </w:p>
    <w:p w14:paraId="5D0AFD79"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本项目采用中国招标投标协会发布的《非招标方式比选代理服务规范》(T/C TBA 001</w:t>
      </w:r>
      <w:proofErr w:type="gramStart"/>
      <w:r>
        <w:rPr>
          <w:rFonts w:ascii="宋体" w:eastAsia="宋体" w:hAnsi="宋体" w:cs="宋体" w:hint="eastAsia"/>
          <w:lang w:eastAsia="zh-CN"/>
        </w:rPr>
        <w:t>一2019</w:t>
      </w:r>
      <w:proofErr w:type="gramEnd"/>
      <w:r>
        <w:rPr>
          <w:rFonts w:ascii="宋体" w:eastAsia="宋体" w:hAnsi="宋体" w:cs="宋体" w:hint="eastAsia"/>
          <w:lang w:eastAsia="zh-CN"/>
        </w:rPr>
        <w:t>) 规定的比选方式。</w:t>
      </w:r>
    </w:p>
    <w:p w14:paraId="09AAF060"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比选是指比选人组建评审小组对响应比选的比选申请人按照比选文件规定的规则和时间一次递交的响应文件进行评审，比选人根据评审小组的评审结果，选择确定成交服务商的比选方式。</w:t>
      </w:r>
    </w:p>
    <w:p w14:paraId="7DD453C2"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1.2项目概况和比选申请人资格要求</w:t>
      </w:r>
    </w:p>
    <w:p w14:paraId="559E4538"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项目概况和比选申请人资格要求见第一章“比选公告/比选邀请书”。</w:t>
      </w:r>
    </w:p>
    <w:p w14:paraId="33D2460B"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1.3费用承担</w:t>
      </w:r>
    </w:p>
    <w:p w14:paraId="24D5DF87"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比选申请人准备和参加比选活动所发生的各种费用由比选申请人自行承担。</w:t>
      </w:r>
    </w:p>
    <w:p w14:paraId="3BECF51E"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1.4保密</w:t>
      </w:r>
    </w:p>
    <w:p w14:paraId="0C8446C9"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参加比选活动的各方应对比选文件和响应文件中的商业和技术等秘密保密，否则应承担相应的法律责任</w:t>
      </w:r>
    </w:p>
    <w:p w14:paraId="499C3A0D"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1.5语言文字</w:t>
      </w:r>
    </w:p>
    <w:p w14:paraId="096BE4EF"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比选文件和响应文件使用的语言文字为中文。专用术语使用外文的，应附有中文注释。</w:t>
      </w:r>
    </w:p>
    <w:p w14:paraId="0B3A60FF"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1.6计量单位</w:t>
      </w:r>
    </w:p>
    <w:p w14:paraId="59A7C4A4"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所有计量均采用中华人民共和国法定计量单位</w:t>
      </w:r>
    </w:p>
    <w:p w14:paraId="142FB5A7"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1.7踏勘现场</w:t>
      </w:r>
    </w:p>
    <w:p w14:paraId="055874A1"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1.7.1比选申请人须知前附表规定组织踏勘现场的，比选人按比选申请人须知前附表规定的时间、地点组织比选申请人踏勘项目现场。部分比选申请人未按时参加踏勘现场的，不影响踏勘现场的正常进行。</w:t>
      </w:r>
    </w:p>
    <w:p w14:paraId="2D7EF75E"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1.7.2比选申请人可自愿参加踏勘现场活动。除比选人的原因外，比选人对比选申请人参加踏勘现场中所发生的人员伤亡和财产损失不承担责任。</w:t>
      </w:r>
    </w:p>
    <w:p w14:paraId="7AE4916F"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lastRenderedPageBreak/>
        <w:t>1.7.3比选人在踏勘现场中介绍的工程场地和相关的周边环境情况，仅作为比选申请人编制响应文件的参考，比选人不对比选申请人据此</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的判断和决策负责。</w:t>
      </w:r>
    </w:p>
    <w:p w14:paraId="2DAC49AF"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1.8比选预备会</w:t>
      </w:r>
    </w:p>
    <w:p w14:paraId="459389E1"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比选申请人须知前附表规定召开比选预备会的，比选人按比选申请人须知前附表规定的时间和地点召开比选预备会</w:t>
      </w:r>
    </w:p>
    <w:p w14:paraId="481D454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1.9分包</w:t>
      </w:r>
    </w:p>
    <w:p w14:paraId="25F73B5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比选申请人拟在成交后将成交项目的部分工作进行分包的，应符合比选申请人须知前附表的规定，并在响应文件中</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说明。</w:t>
      </w:r>
    </w:p>
    <w:p w14:paraId="18AB3E56"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分包比选申请人不得将分包项目再次分包。成交服务商应当就分包项目向比选人负责，分包比选申请人就分包项目承担连带责任。</w:t>
      </w:r>
    </w:p>
    <w:p w14:paraId="7C832DA6"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1.10响应和偏差</w:t>
      </w:r>
    </w:p>
    <w:p w14:paraId="4F7B334A"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1.10.1服务要求和合同条款及格式中的关键条款均以“*”符号标记。响应文件应当对服务要求和合同条款及格式中的关键条款</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满足性或更有利于比选人的响应，否则，比选申请人的响应文件将被视为无效。</w:t>
      </w:r>
    </w:p>
    <w:p w14:paraId="446B6CA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1.10.2比选申请人须知前附表规定了对非关键条款允许偏差的范围和可以偏差的项数的，如响应文件存在的偏差超出上述范围或项数，将被视为无效。</w:t>
      </w:r>
    </w:p>
    <w:p w14:paraId="6833590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2比选文件</w:t>
      </w:r>
    </w:p>
    <w:p w14:paraId="14EAEA5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2.1比选文件的组成</w:t>
      </w:r>
    </w:p>
    <w:p w14:paraId="132BBC35"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本比选文件包括：</w:t>
      </w:r>
    </w:p>
    <w:p w14:paraId="0FDFF92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(1)比选公告；</w:t>
      </w:r>
    </w:p>
    <w:p w14:paraId="1E64F92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(2)比选申请人须知；</w:t>
      </w:r>
    </w:p>
    <w:p w14:paraId="22B5F274"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(3)评审办法；</w:t>
      </w:r>
    </w:p>
    <w:p w14:paraId="39231DF7"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(4)合同条款及格式；</w:t>
      </w:r>
    </w:p>
    <w:p w14:paraId="13414DB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(5)服务需求；</w:t>
      </w:r>
    </w:p>
    <w:p w14:paraId="4B4E6BA6"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(6)响应文件格式；</w:t>
      </w:r>
    </w:p>
    <w:p w14:paraId="1A848BCF"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(7)比选申请人须知前附表规定的其他资料。</w:t>
      </w:r>
    </w:p>
    <w:p w14:paraId="69F4492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比选人依照本章规定，对比</w:t>
      </w:r>
      <w:proofErr w:type="gramStart"/>
      <w:r>
        <w:rPr>
          <w:rFonts w:ascii="宋体" w:eastAsia="宋体" w:hAnsi="宋体" w:cs="宋体" w:hint="eastAsia"/>
          <w:lang w:eastAsia="zh-CN"/>
        </w:rPr>
        <w:t>选文件</w:t>
      </w:r>
      <w:proofErr w:type="gramEnd"/>
      <w:r>
        <w:rPr>
          <w:rFonts w:ascii="宋体" w:eastAsia="宋体" w:hAnsi="宋体" w:cs="宋体" w:hint="eastAsia"/>
          <w:lang w:eastAsia="zh-CN"/>
        </w:rPr>
        <w:t>所作的澄清、修改，构成比选文件的组成部分。</w:t>
      </w:r>
    </w:p>
    <w:p w14:paraId="5BA67B63"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2.2比选文件的澄清和修改</w:t>
      </w:r>
    </w:p>
    <w:p w14:paraId="1CD85D3C"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lastRenderedPageBreak/>
        <w:t>2.2.1比选申请人应仔细阅读和检查比选文件的全部内容。如发现缺页或内容不全，应及时向比选人提出，以便补齐。如有疑问，应在比选申请人须知前附表规定的时间前，以书面形式要求比选人对比</w:t>
      </w:r>
      <w:proofErr w:type="gramStart"/>
      <w:r>
        <w:rPr>
          <w:rFonts w:ascii="宋体" w:eastAsia="宋体" w:hAnsi="宋体" w:cs="宋体" w:hint="eastAsia"/>
          <w:lang w:eastAsia="zh-CN"/>
        </w:rPr>
        <w:t>选文件</w:t>
      </w:r>
      <w:proofErr w:type="gramEnd"/>
      <w:r>
        <w:rPr>
          <w:rFonts w:ascii="宋体" w:eastAsia="宋体" w:hAnsi="宋体" w:cs="宋体" w:hint="eastAsia"/>
          <w:lang w:eastAsia="zh-CN"/>
        </w:rPr>
        <w:t>予以澄清。</w:t>
      </w:r>
    </w:p>
    <w:p w14:paraId="337D793A"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2.2.2比选人可根据比选申请人的要求或主动对比</w:t>
      </w:r>
      <w:proofErr w:type="gramStart"/>
      <w:r>
        <w:rPr>
          <w:rFonts w:ascii="宋体" w:eastAsia="宋体" w:hAnsi="宋体" w:cs="宋体" w:hint="eastAsia"/>
          <w:lang w:eastAsia="zh-CN"/>
        </w:rPr>
        <w:t>选文件</w:t>
      </w:r>
      <w:proofErr w:type="gramEnd"/>
      <w:r>
        <w:rPr>
          <w:rFonts w:ascii="宋体" w:eastAsia="宋体" w:hAnsi="宋体" w:cs="宋体" w:hint="eastAsia"/>
          <w:lang w:eastAsia="zh-CN"/>
        </w:rPr>
        <w:t>进行澄清或修改。澄清或修改的内容以补充文件的形式发给所有获取比选文件的比选申请人。比选人可视具体情况在补充文件中通知比选申请人推迟递交响应文件的截止时间。</w:t>
      </w:r>
    </w:p>
    <w:p w14:paraId="6FA062E9"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2.2.3比选申请人在收到补充文件后，应按比选申请人须知前附表规定的时间和方式通知比选人，确认已收到该补充文件。</w:t>
      </w:r>
    </w:p>
    <w:p w14:paraId="76FF715D"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2.2.4除非确有必要，比选人有权拒绝回复比选申请人在本章第2.2.1项规定的时间后提出的任何澄清要求。</w:t>
      </w:r>
    </w:p>
    <w:p w14:paraId="40ACEC3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3响应文件</w:t>
      </w:r>
    </w:p>
    <w:p w14:paraId="44EE64A0"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3.1响应文件的组成</w:t>
      </w:r>
    </w:p>
    <w:p w14:paraId="089730E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3.1.1响应文件应包括下列内容：</w:t>
      </w:r>
    </w:p>
    <w:p w14:paraId="2B3B1104"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(1)响应函</w:t>
      </w:r>
    </w:p>
    <w:p w14:paraId="140881CD"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(2)报价一览表</w:t>
      </w:r>
    </w:p>
    <w:p w14:paraId="2568438E"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(3)法定代表人身份证明和授权委托书</w:t>
      </w:r>
    </w:p>
    <w:p w14:paraId="2BF46D43"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(4)商务和技术偏差表</w:t>
      </w:r>
    </w:p>
    <w:p w14:paraId="5B10728A"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(5)资格审查表</w:t>
      </w:r>
    </w:p>
    <w:p w14:paraId="2106F1C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(6)招标代理方案</w:t>
      </w:r>
    </w:p>
    <w:p w14:paraId="22750F85"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(7)声明函</w:t>
      </w:r>
    </w:p>
    <w:p w14:paraId="7FE120B4"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(8)比选申请人认为需提供的其它资料</w:t>
      </w:r>
    </w:p>
    <w:p w14:paraId="7AB08CDA"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比选申请人在评审过程中</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的符合比选文件要求的澄清、说明和补正，构成响应文件的组成部分。</w:t>
      </w:r>
    </w:p>
    <w:p w14:paraId="621883F3"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3.1.2比选申请人的法定代表人亲自签署响应文件、亲自参加比选的，响应文件不包括第3. 1.1 (3)目所指的授权委托书。第一章“比选公告/比选邀请书”规定不接受联合体的，或比选申请人没有组成联合体的，响应文件不包括联合体协议书。比选申请人须知前附表未要求比选申请人递交比选保证金的，响应文件不包括比选保证金。</w:t>
      </w:r>
    </w:p>
    <w:p w14:paraId="618AEBC0"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3.2报价</w:t>
      </w:r>
    </w:p>
    <w:p w14:paraId="298302DD"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lastRenderedPageBreak/>
        <w:t>3.2.1比选申请人应按比选文件提供的格式(见第六章“响应文件格式”)在响应函和报价一览表中进行报价。响应函中报价应为包含国家规定的增值税在内的含税价格，同时应列明不含税价格和增值税税额，比选人将根据项目情况，在第三章“评审办法”第2.2.2项中选择按照含税价格或不含税价格对比选申请人进行价格评审。</w:t>
      </w:r>
    </w:p>
    <w:p w14:paraId="22119128"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3.2.2比选申请人应充分了解比选项目的总体情况以及影响报价的其他要素。对于货物和服务比选项目，比选人在签署比选合同时及合同履行过程中，有权在比选申请人须知前附表规定的幅度内对比选标的</w:t>
      </w:r>
      <w:proofErr w:type="gramStart"/>
      <w:r>
        <w:rPr>
          <w:rFonts w:ascii="宋体" w:eastAsia="宋体" w:hAnsi="宋体" w:cs="宋体" w:hint="eastAsia"/>
          <w:lang w:eastAsia="zh-CN"/>
        </w:rPr>
        <w:t>的</w:t>
      </w:r>
      <w:proofErr w:type="gramEnd"/>
      <w:r>
        <w:rPr>
          <w:rFonts w:ascii="宋体" w:eastAsia="宋体" w:hAnsi="宋体" w:cs="宋体" w:hint="eastAsia"/>
          <w:lang w:eastAsia="zh-CN"/>
        </w:rPr>
        <w:t>数量进行增加或减少。</w:t>
      </w:r>
    </w:p>
    <w:p w14:paraId="16FA8034"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3.2.3比选人设有最高限价的，比选申请人的报价不得超过最高限价。最高限价或最高限价计算方法在比选申请人须知前附表中载明。</w:t>
      </w:r>
    </w:p>
    <w:p w14:paraId="2315081C"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3.3响应文件有效期</w:t>
      </w:r>
    </w:p>
    <w:p w14:paraId="78E4DD01"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3.3.1除比选申请人须知前附表另有规定外，应为90日，从比选文件规定的递交响应文件的截止时间开始计算。</w:t>
      </w:r>
    </w:p>
    <w:p w14:paraId="7EFF7076"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3.3.2出现特殊情况需要延长响应文件有效期的，比选人以书面形式通知所有比选申请人延长响应文件有效期，比选申请人应予以书面答复。同意延长的，应相应延长其比选保证金的有效期，但不得修改其响应文件；比选申请人拒绝延长的，其响应文件在原有效期届满后失效，但比选申请人有权收回其比选保证金。</w:t>
      </w:r>
    </w:p>
    <w:p w14:paraId="288A5DDF"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3.4比选保证金</w:t>
      </w:r>
    </w:p>
    <w:p w14:paraId="5F40095A"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3.4.1比选申请人须知前附表规定要求递交比选保证金的，比选申请人在递交响应文件的同时，应按比选申请人须知前附表规定的金额、形式和比选文件提供的格式(见第六章“响应文件格式”四、比选保证金)递交比选保证金，并作为其响应文件的组成部分。比选申请人不按要求递交比选保证金的，其响应文件将被视为无效。</w:t>
      </w:r>
    </w:p>
    <w:p w14:paraId="36B3BDA1"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3.4.2除比选申请人须知前附表另有规定外，比选人将在发出成交通知书后5日内向除候选成交服务商外的其他比选申请人原额退还比选保证金，并在比选合同签订后5日内向成交服务商和未成交的其他候选成交</w:t>
      </w:r>
      <w:proofErr w:type="gramStart"/>
      <w:r>
        <w:rPr>
          <w:rFonts w:ascii="宋体" w:eastAsia="宋体" w:hAnsi="宋体" w:cs="宋体" w:hint="eastAsia"/>
          <w:lang w:eastAsia="zh-CN"/>
        </w:rPr>
        <w:t>服务商原额</w:t>
      </w:r>
      <w:proofErr w:type="gramEnd"/>
      <w:r>
        <w:rPr>
          <w:rFonts w:ascii="宋体" w:eastAsia="宋体" w:hAnsi="宋体" w:cs="宋体" w:hint="eastAsia"/>
          <w:lang w:eastAsia="zh-CN"/>
        </w:rPr>
        <w:t>退还比选保证金。采用银行保函、担保机构担保函、保险机构保险单形式递交的比选保证金，经比选申请人同意后比选人可以不再退还。</w:t>
      </w:r>
    </w:p>
    <w:p w14:paraId="287E8D9A"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3.4.3有下列情形之一的，比选保证金将不予退还：</w:t>
      </w:r>
    </w:p>
    <w:p w14:paraId="1A0B04B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(1)比选申请人在响应文件有效期内撤销响应文件；</w:t>
      </w:r>
    </w:p>
    <w:p w14:paraId="33BFD989"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lastRenderedPageBreak/>
        <w:t>(2)成交服务商在收到成交通知书后，无正当理由不与比选人订立合同，在签订合同时向比选人提出附加条件，或者不按照比选文件要求递交履约保证金；</w:t>
      </w:r>
    </w:p>
    <w:p w14:paraId="6209317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(3)发生比选申请人须知前附表规定的其他不予退还比选保证金的情形。</w:t>
      </w:r>
    </w:p>
    <w:p w14:paraId="15BA7945"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3.5资格审查资料</w:t>
      </w:r>
    </w:p>
    <w:p w14:paraId="2DCB0EE7"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比选申请人应提供比选申请人须知前附表3.5(1)一</w:t>
      </w:r>
      <w:proofErr w:type="gramStart"/>
      <w:r>
        <w:rPr>
          <w:rFonts w:ascii="宋体" w:eastAsia="宋体" w:hAnsi="宋体" w:cs="宋体" w:hint="eastAsia"/>
          <w:lang w:eastAsia="zh-CN"/>
        </w:rPr>
        <w:t>3</w:t>
      </w:r>
      <w:proofErr w:type="gramEnd"/>
      <w:r>
        <w:rPr>
          <w:rFonts w:ascii="宋体" w:eastAsia="宋体" w:hAnsi="宋体" w:cs="宋体" w:hint="eastAsia"/>
          <w:lang w:eastAsia="zh-CN"/>
        </w:rPr>
        <w:t>.5(8)中规定的资格审查资料，以证明其满足第一章“比选公告/比选邀请书”对比选申请人的各项资格要求。</w:t>
      </w:r>
    </w:p>
    <w:p w14:paraId="62078EA8"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3.6响应方案</w:t>
      </w:r>
    </w:p>
    <w:p w14:paraId="56F89B98"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3.6.1响应文件应当对比</w:t>
      </w:r>
      <w:proofErr w:type="gramStart"/>
      <w:r>
        <w:rPr>
          <w:rFonts w:ascii="宋体" w:eastAsia="宋体" w:hAnsi="宋体" w:cs="宋体" w:hint="eastAsia"/>
          <w:lang w:eastAsia="zh-CN"/>
        </w:rPr>
        <w:t>选文件</w:t>
      </w:r>
      <w:proofErr w:type="gramEnd"/>
      <w:r>
        <w:rPr>
          <w:rFonts w:ascii="宋体" w:eastAsia="宋体" w:hAnsi="宋体" w:cs="宋体" w:hint="eastAsia"/>
          <w:lang w:eastAsia="zh-CN"/>
        </w:rPr>
        <w:t>中的实质性内容</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响应。比选需求中明确为关键条款(标记“*”)的，比选申请人还应按照比选申请人须知前附表的规定提供有关证据或证明材料。</w:t>
      </w:r>
    </w:p>
    <w:p w14:paraId="1A760AE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3.6.2比选申请人只能提出唯一的响应方案。比选申请人在响应文件中提出多个响应方案的，其响应文件将被视为无效。</w:t>
      </w:r>
    </w:p>
    <w:p w14:paraId="3D8C52D3"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3.6.3响应文件对比</w:t>
      </w:r>
      <w:proofErr w:type="gramStart"/>
      <w:r>
        <w:rPr>
          <w:rFonts w:ascii="宋体" w:eastAsia="宋体" w:hAnsi="宋体" w:cs="宋体" w:hint="eastAsia"/>
          <w:lang w:eastAsia="zh-CN"/>
        </w:rPr>
        <w:t>选文件</w:t>
      </w:r>
      <w:proofErr w:type="gramEnd"/>
      <w:r>
        <w:rPr>
          <w:rFonts w:ascii="宋体" w:eastAsia="宋体" w:hAnsi="宋体" w:cs="宋体" w:hint="eastAsia"/>
          <w:lang w:eastAsia="zh-CN"/>
        </w:rPr>
        <w:t>的全部偏差，均应在响应文件的商务和技术偏差表中列明。响应文件偏差表中未列明的内容，将视为比选申请人响应比选文件的要求；但如发现响应文件的其他部分与商务和技术偏差表的描述不一致或比选申请人的响应缺乏支持性文件，则评审小组有权要求比选申请人对相关问题进行澄清，并根据澄清结果对比选申请人的响应文件进行评审。</w:t>
      </w:r>
    </w:p>
    <w:p w14:paraId="4B523082"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3.7响应文件的编制</w:t>
      </w:r>
    </w:p>
    <w:p w14:paraId="2B1BCC7C"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3.7.1响应文件应按第六章“响应文件格式”进行编写，如有必要，可以增加附页，作为响应文件的组成部分。</w:t>
      </w:r>
    </w:p>
    <w:p w14:paraId="6480820B"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3.7.2响应文件应用不褪色的材料书写或打印。</w:t>
      </w:r>
    </w:p>
    <w:p w14:paraId="3109C766" w14:textId="77777777" w:rsidR="00F24022" w:rsidRDefault="00000000">
      <w:pPr>
        <w:pStyle w:val="a0"/>
        <w:wordWrap w:val="0"/>
        <w:spacing w:line="460" w:lineRule="exact"/>
        <w:ind w:firstLine="480"/>
        <w:rPr>
          <w:rFonts w:ascii="宋体" w:eastAsia="宋体" w:hAnsi="宋体" w:cs="宋体"/>
          <w:lang w:eastAsia="zh-CN"/>
        </w:rPr>
      </w:pPr>
      <w:proofErr w:type="gramStart"/>
      <w:r>
        <w:rPr>
          <w:rFonts w:ascii="宋体" w:eastAsia="宋体" w:hAnsi="宋体" w:cs="宋体" w:hint="eastAsia"/>
          <w:lang w:eastAsia="zh-CN"/>
        </w:rPr>
        <w:t>响应函应由</w:t>
      </w:r>
      <w:proofErr w:type="gramEnd"/>
      <w:r>
        <w:rPr>
          <w:rFonts w:ascii="宋体" w:eastAsia="宋体" w:hAnsi="宋体" w:cs="宋体" w:hint="eastAsia"/>
          <w:lang w:eastAsia="zh-CN"/>
        </w:rPr>
        <w:t>比选申请人的法定代表人或其授权的代理人签字并加盖单位章。</w:t>
      </w:r>
    </w:p>
    <w:p w14:paraId="5F336101"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联合体协议书(如有)应由联合体各方的法定代表人或其授权的代理人签字并加盖单位章。</w:t>
      </w:r>
    </w:p>
    <w:p w14:paraId="511D521B"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响应函或联合体协议书(如有)由代理人签字的，应在响应文件中附授权委托书，授权委托书应由比选申请人或联合体各方的法定代表人签字并加盖单位章。</w:t>
      </w:r>
    </w:p>
    <w:p w14:paraId="6CE3C17A"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3.7.3评审过程中比选申请人对响应文件的澄清、说明和补正应由比选申请人的法定代表人或其授权的代理人签字或加盖单位章。</w:t>
      </w:r>
    </w:p>
    <w:p w14:paraId="7882663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lastRenderedPageBreak/>
        <w:t>3.7.4响应文件应尽量避免涂改、</w:t>
      </w:r>
      <w:proofErr w:type="gramStart"/>
      <w:r>
        <w:rPr>
          <w:rFonts w:ascii="宋体" w:eastAsia="宋体" w:hAnsi="宋体" w:cs="宋体" w:hint="eastAsia"/>
          <w:lang w:eastAsia="zh-CN"/>
        </w:rPr>
        <w:t>行间插字或</w:t>
      </w:r>
      <w:proofErr w:type="gramEnd"/>
      <w:r>
        <w:rPr>
          <w:rFonts w:ascii="宋体" w:eastAsia="宋体" w:hAnsi="宋体" w:cs="宋体" w:hint="eastAsia"/>
          <w:lang w:eastAsia="zh-CN"/>
        </w:rPr>
        <w:t>删除。如果出现上述情况，改动之处应由比选申请人的法定代表人或其授权的代理人签字或加盖单位章。</w:t>
      </w:r>
    </w:p>
    <w:p w14:paraId="3D97763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3.7.5响应文件正本一份，副本份数见比选申请人须知前附表。正本和副本的封面右上角应清楚地标记“正本”或“副本”的字样。比选申请人应根据比选申请人须知前附表要求提供电子版文件。当副本和正本不一致或电子版文件和纸质正本文件不一致时，以纸质正本文件为准。</w:t>
      </w:r>
    </w:p>
    <w:p w14:paraId="769DEA2C"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3.7.6响应文件的正本与副本应分别装订，并编制目录。响应文件需分册装订的，具体分册装订要求见比选申请人须知前附表规定。</w:t>
      </w:r>
    </w:p>
    <w:p w14:paraId="232D98E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4响应文件的递交</w:t>
      </w:r>
    </w:p>
    <w:p w14:paraId="27501776"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4.1响应文件的包装与标记</w:t>
      </w:r>
    </w:p>
    <w:p w14:paraId="46A0C429"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4.1.1响应文件应密封包装，未密封的响应文件，比选人将拒绝接收。</w:t>
      </w:r>
    </w:p>
    <w:p w14:paraId="20923EE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4.1.2响应文件封套上应载明的内容见比选申请人须知前附表。</w:t>
      </w:r>
    </w:p>
    <w:p w14:paraId="2582D305"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4.2响应文件的递交</w:t>
      </w:r>
    </w:p>
    <w:p w14:paraId="26E630C6"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4.2.1比选申请人应在比选申请人须知前附表规定的递交响应文件的截止时间前，将响应文件递交到比选申请人须知前附表规定的地点。逾期送达的或者未送达指定地点的响应文件，比选人将拒绝接收。比选人收到响应文件后，向比选申请人出具接收凭证。</w:t>
      </w:r>
    </w:p>
    <w:p w14:paraId="67E9DA1E"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4.2.2除比选申请人须知前附表另有规定外，比选申请人所递交的响应文件不予退还。</w:t>
      </w:r>
    </w:p>
    <w:p w14:paraId="1161A7F6"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4.3响应文件的修改与撤回</w:t>
      </w:r>
    </w:p>
    <w:p w14:paraId="6A7553E5"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4.3.1在本章第4.2.1项规定的递交响应文件的截止时间前，比选申请人可以修改或撤回已递交的响应文件，但应以书面形式通知比选人。</w:t>
      </w:r>
    </w:p>
    <w:p w14:paraId="322055A1"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4.3.2响应文件的修改文件或比选申请人撤回已递交响应文件的书面通知应由比选申请人的法定代表人或其授权的代理人签字并加盖单位章。比选人收到比选申请人修，改响应文件的书面文件后，向比选申请人出具接收凭证；比选人收到比选申请人撤回响应文件的书面通知后，退回比选申请人的响应文件。</w:t>
      </w:r>
    </w:p>
    <w:p w14:paraId="1D81C85F"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4.3.3除比选申请人须知前附表另有规定外，比选申请人撤回响应文件的，比选人应在5日内退还已收取的比选保证金。</w:t>
      </w:r>
    </w:p>
    <w:p w14:paraId="16F0B7E9"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4.3.4修改的内容为响应文件的组成部分。响应文件的修改文件应按照本章第3条、第4条的规定进行编制、包装、标记和递交，并标明“修改”字样。</w:t>
      </w:r>
    </w:p>
    <w:p w14:paraId="2BCC1F7E" w14:textId="77777777" w:rsidR="00F24022" w:rsidRDefault="00000000">
      <w:pPr>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lastRenderedPageBreak/>
        <w:t>5开启响应文件</w:t>
      </w:r>
    </w:p>
    <w:p w14:paraId="50E0E0F1"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5.1开启响应文件的时间和地点</w:t>
      </w:r>
    </w:p>
    <w:p w14:paraId="5E2251EB"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比选人在本章第4.2.1项规定的递交响应文件的截止时间和地点公开开启响应文件，并邀请所有比选申请人的法定代表人或其授权的代理人参加开启会议，比选申请人未派代表参加的，视为默认开启结果。</w:t>
      </w:r>
    </w:p>
    <w:p w14:paraId="65AD9270" w14:textId="77777777" w:rsidR="00F24022" w:rsidRDefault="00000000">
      <w:pPr>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5.2开启程序</w:t>
      </w:r>
    </w:p>
    <w:p w14:paraId="4ED7CC5F"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主持人按下列程序公开开启响应文件：</w:t>
      </w:r>
    </w:p>
    <w:p w14:paraId="47C831C0"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(1)宣布开启会议纪律；</w:t>
      </w:r>
    </w:p>
    <w:p w14:paraId="66297966"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(2)宣布参加开启会议的工作人员姓名；</w:t>
      </w:r>
    </w:p>
    <w:p w14:paraId="60233869"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(3)比选申请人代表检查确认响应文件的密封情况；</w:t>
      </w:r>
    </w:p>
    <w:p w14:paraId="423805BC"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(4)按照比选申请人须知前附表规定的开启顺序开启响应文件，公布递交响应文件的比选申请人名称、响应报价及比选申请人须知前附表规定的其他应公布的信息，并记录在案；</w:t>
      </w:r>
    </w:p>
    <w:p w14:paraId="7A40E538"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(5)比选申请人代表及相关工作人员等在响应文件开启记录上签字确认；</w:t>
      </w:r>
    </w:p>
    <w:p w14:paraId="26A69313"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(6)宣布有关注意事项；</w:t>
      </w:r>
    </w:p>
    <w:p w14:paraId="5F6511F2"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(7)开启会议结束。</w:t>
      </w:r>
    </w:p>
    <w:p w14:paraId="436E6D25" w14:textId="77777777" w:rsidR="00F24022" w:rsidRDefault="00000000">
      <w:pPr>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5.3递交响应文件的比选申请人不足的情形</w:t>
      </w:r>
    </w:p>
    <w:p w14:paraId="7E5E046C"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项目选择一家成交服务商时，递交响应文件的比选申请人数量不足三家的或比选项目选择多家成交服务商时，递交响应文件的比选申请人数量少于比选申请人须知前附表规定数量的，比选人可按照下述情形分别处理：</w:t>
      </w:r>
    </w:p>
    <w:p w14:paraId="77DC9738"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(1)终止比选并重新组织比选</w:t>
      </w:r>
    </w:p>
    <w:p w14:paraId="64A24670"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比选项目存在影响公平竞争情形的，比选人应当终止比选，并根据不同情形和原因，采取相应纠正措施，重新组织比选。</w:t>
      </w:r>
    </w:p>
    <w:p w14:paraId="407523B5"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比选项目不存在影响公平竞争情形的，比选人也可以选择终止比选，采取相应完善措施，重新组织比选。</w:t>
      </w:r>
    </w:p>
    <w:p w14:paraId="68E7BB9B"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(2)继续比选</w:t>
      </w:r>
    </w:p>
    <w:p w14:paraId="1D1515E2" w14:textId="77777777" w:rsidR="00F24022" w:rsidRDefault="00000000">
      <w:pPr>
        <w:wordWrap w:val="0"/>
        <w:spacing w:line="460" w:lineRule="exact"/>
        <w:ind w:firstLineChars="200" w:firstLine="480"/>
        <w:rPr>
          <w:rFonts w:ascii="宋体" w:eastAsia="宋体" w:hAnsi="宋体" w:cs="宋体"/>
          <w:lang w:eastAsia="zh-CN"/>
        </w:rPr>
      </w:pPr>
      <w:r>
        <w:rPr>
          <w:rFonts w:ascii="宋体" w:eastAsia="宋体" w:hAnsi="宋体" w:cs="宋体" w:hint="eastAsia"/>
          <w:lang w:eastAsia="zh-CN"/>
        </w:rPr>
        <w:t>比选项目不存在应该终止比选情形，且比选人也没有自行选择终止比选的，比选人应按照本章第5.2款规定的程序继续开启响应文件，并按第三章“评审办法”规定的规则组织响应文件评审，完成比选后续程序。</w:t>
      </w:r>
    </w:p>
    <w:p w14:paraId="4CF53A25"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6评审</w:t>
      </w:r>
    </w:p>
    <w:p w14:paraId="76C47C5F" w14:textId="77777777" w:rsidR="00F24022" w:rsidRDefault="00000000">
      <w:pPr>
        <w:pStyle w:val="21"/>
        <w:spacing w:line="460" w:lineRule="exact"/>
        <w:rPr>
          <w:rFonts w:ascii="宋体" w:hAnsi="宋体" w:cs="宋体"/>
          <w:sz w:val="24"/>
          <w:szCs w:val="24"/>
        </w:rPr>
      </w:pPr>
      <w:r>
        <w:rPr>
          <w:rFonts w:ascii="宋体" w:hAnsi="宋体" w:cs="宋体" w:hint="eastAsia"/>
          <w:sz w:val="24"/>
          <w:szCs w:val="24"/>
        </w:rPr>
        <w:lastRenderedPageBreak/>
        <w:t>6.1评审小组</w:t>
      </w:r>
    </w:p>
    <w:p w14:paraId="6AE44E08"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6.1.1评审由比选人组建的评审小组负责。</w:t>
      </w:r>
    </w:p>
    <w:p w14:paraId="53927D1F"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6.1.2评审小组成员有下列情形之一的，应当回避：</w:t>
      </w:r>
    </w:p>
    <w:p w14:paraId="35D6DD9D"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(1)比选申请人主要负责人或比选申请人主要负责人的近亲属；</w:t>
      </w:r>
    </w:p>
    <w:p w14:paraId="0F00913A"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与比选申请人有经济利益关系或其他利害关系，可能影响公正评审的。</w:t>
      </w:r>
    </w:p>
    <w:p w14:paraId="23D01299"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6.1.3评审小组组建后，评审小组成员共同推选或由比选人指定评审小组组长，评审小组组长负责组织评审工作。</w:t>
      </w:r>
    </w:p>
    <w:p w14:paraId="006637BA"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6.1.4在评审过程中，评审小组成员对需要共同认定的事项存在争议的，将按照少数服从多数的原则</w:t>
      </w:r>
      <w:proofErr w:type="gramStart"/>
      <w:r>
        <w:rPr>
          <w:rFonts w:ascii="宋体" w:hAnsi="宋体" w:cs="宋体" w:hint="eastAsia"/>
          <w:sz w:val="24"/>
          <w:szCs w:val="24"/>
        </w:rPr>
        <w:t>作出</w:t>
      </w:r>
      <w:proofErr w:type="gramEnd"/>
      <w:r>
        <w:rPr>
          <w:rFonts w:ascii="宋体" w:hAnsi="宋体" w:cs="宋体" w:hint="eastAsia"/>
          <w:sz w:val="24"/>
          <w:szCs w:val="24"/>
        </w:rPr>
        <w:t>结论。持不同意见的评审小组成员应当在评审报告上签署不同意见及理由，否则视为同意评审报告。</w:t>
      </w:r>
    </w:p>
    <w:p w14:paraId="6C747A43"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6.2评审</w:t>
      </w:r>
    </w:p>
    <w:p w14:paraId="4B83562D"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6.2.1评审小组按照第三章“评审办法”规定的评审标准和程序对响应文件进行评审和比较。</w:t>
      </w:r>
    </w:p>
    <w:p w14:paraId="088DCB8D"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6.2.2评审完成后，评审小组应当向比选人提交书面评审报告和候选成交服务商名单。评审小组推荐候选成交服务商的排序要求及数量见比选申请人须知前附表。</w:t>
      </w:r>
    </w:p>
    <w:p w14:paraId="42C69379"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7合同授予</w:t>
      </w:r>
    </w:p>
    <w:p w14:paraId="57146C16"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7.1候选成交服务商履约能力核查</w:t>
      </w:r>
    </w:p>
    <w:p w14:paraId="45836DBF"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比选人可对候选成交服务商的相关证明材料原件进行核验或组织现场考察，以确认候选成交服务商的生产经营、财务等实际状况与响应文件是否一致及是否存在其他可能影响比选申请人履约能力的情况。核查结果将作为比选人选择确定</w:t>
      </w:r>
      <w:proofErr w:type="gramStart"/>
      <w:r>
        <w:rPr>
          <w:rFonts w:ascii="宋体" w:hAnsi="宋体" w:cs="宋体" w:hint="eastAsia"/>
          <w:sz w:val="24"/>
          <w:szCs w:val="24"/>
        </w:rPr>
        <w:t>预成交</w:t>
      </w:r>
      <w:proofErr w:type="gramEnd"/>
      <w:r>
        <w:rPr>
          <w:rFonts w:ascii="宋体" w:hAnsi="宋体" w:cs="宋体" w:hint="eastAsia"/>
          <w:sz w:val="24"/>
          <w:szCs w:val="24"/>
        </w:rPr>
        <w:t>服务商的依据之一。</w:t>
      </w:r>
    </w:p>
    <w:p w14:paraId="5E16057D"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7.2确定</w:t>
      </w:r>
      <w:proofErr w:type="gramStart"/>
      <w:r>
        <w:rPr>
          <w:rFonts w:ascii="宋体" w:hAnsi="宋体" w:cs="宋体" w:hint="eastAsia"/>
          <w:sz w:val="24"/>
          <w:szCs w:val="24"/>
        </w:rPr>
        <w:t>预成交</w:t>
      </w:r>
      <w:proofErr w:type="gramEnd"/>
      <w:r>
        <w:rPr>
          <w:rFonts w:ascii="宋体" w:hAnsi="宋体" w:cs="宋体" w:hint="eastAsia"/>
          <w:sz w:val="24"/>
          <w:szCs w:val="24"/>
        </w:rPr>
        <w:t>服务商</w:t>
      </w:r>
    </w:p>
    <w:p w14:paraId="0DDD62BB"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比选人将根据评审报告及核查结果(如有)，对候选成交服务</w:t>
      </w:r>
      <w:proofErr w:type="gramStart"/>
      <w:r>
        <w:rPr>
          <w:rFonts w:ascii="宋体" w:hAnsi="宋体" w:cs="宋体" w:hint="eastAsia"/>
          <w:sz w:val="24"/>
          <w:szCs w:val="24"/>
        </w:rPr>
        <w:t>商综合</w:t>
      </w:r>
      <w:proofErr w:type="gramEnd"/>
      <w:r>
        <w:rPr>
          <w:rFonts w:ascii="宋体" w:hAnsi="宋体" w:cs="宋体" w:hint="eastAsia"/>
          <w:sz w:val="24"/>
          <w:szCs w:val="24"/>
        </w:rPr>
        <w:t>评估后从中选择确定</w:t>
      </w:r>
      <w:proofErr w:type="gramStart"/>
      <w:r>
        <w:rPr>
          <w:rFonts w:ascii="宋体" w:hAnsi="宋体" w:cs="宋体" w:hint="eastAsia"/>
          <w:sz w:val="24"/>
          <w:szCs w:val="24"/>
        </w:rPr>
        <w:t>预成交</w:t>
      </w:r>
      <w:proofErr w:type="gramEnd"/>
      <w:r>
        <w:rPr>
          <w:rFonts w:ascii="宋体" w:hAnsi="宋体" w:cs="宋体" w:hint="eastAsia"/>
          <w:sz w:val="24"/>
          <w:szCs w:val="24"/>
        </w:rPr>
        <w:t>服务商。</w:t>
      </w:r>
    </w:p>
    <w:p w14:paraId="01215D01"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7.3</w:t>
      </w:r>
      <w:proofErr w:type="gramStart"/>
      <w:r>
        <w:rPr>
          <w:rFonts w:ascii="宋体" w:hAnsi="宋体" w:cs="宋体" w:hint="eastAsia"/>
          <w:sz w:val="24"/>
          <w:szCs w:val="24"/>
        </w:rPr>
        <w:t>预成交</w:t>
      </w:r>
      <w:proofErr w:type="gramEnd"/>
      <w:r>
        <w:rPr>
          <w:rFonts w:ascii="宋体" w:hAnsi="宋体" w:cs="宋体" w:hint="eastAsia"/>
          <w:sz w:val="24"/>
          <w:szCs w:val="24"/>
        </w:rPr>
        <w:t>结果公示</w:t>
      </w:r>
    </w:p>
    <w:p w14:paraId="77F9A442" w14:textId="77777777" w:rsidR="00F24022" w:rsidRDefault="00000000">
      <w:pPr>
        <w:pStyle w:val="21"/>
        <w:spacing w:line="460" w:lineRule="exact"/>
        <w:ind w:left="0" w:firstLineChars="200" w:firstLine="480"/>
        <w:rPr>
          <w:rFonts w:ascii="宋体" w:hAnsi="宋体" w:cs="宋体"/>
          <w:sz w:val="24"/>
          <w:szCs w:val="24"/>
        </w:rPr>
      </w:pPr>
      <w:proofErr w:type="gramStart"/>
      <w:r>
        <w:rPr>
          <w:rFonts w:ascii="宋体" w:hAnsi="宋体" w:cs="宋体" w:hint="eastAsia"/>
          <w:sz w:val="24"/>
          <w:szCs w:val="24"/>
        </w:rPr>
        <w:t>预成交</w:t>
      </w:r>
      <w:proofErr w:type="gramEnd"/>
      <w:r>
        <w:rPr>
          <w:rFonts w:ascii="宋体" w:hAnsi="宋体" w:cs="宋体" w:hint="eastAsia"/>
          <w:sz w:val="24"/>
          <w:szCs w:val="24"/>
        </w:rPr>
        <w:t>服务商选定后，比选人将按照比选申请人须知前附表规定的公示媒介和公示期限进行公示，公示信息包括如下内容：</w:t>
      </w:r>
    </w:p>
    <w:p w14:paraId="3F1F8152"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(1)所有候选成交服务商名称、响应价格及工期/交货期/服务期限；</w:t>
      </w:r>
    </w:p>
    <w:p w14:paraId="36B10A38"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(2)</w:t>
      </w:r>
      <w:proofErr w:type="gramStart"/>
      <w:r>
        <w:rPr>
          <w:rFonts w:ascii="宋体" w:hAnsi="宋体" w:cs="宋体" w:hint="eastAsia"/>
          <w:sz w:val="24"/>
          <w:szCs w:val="24"/>
        </w:rPr>
        <w:t>预成交</w:t>
      </w:r>
      <w:proofErr w:type="gramEnd"/>
      <w:r>
        <w:rPr>
          <w:rFonts w:ascii="宋体" w:hAnsi="宋体" w:cs="宋体" w:hint="eastAsia"/>
          <w:sz w:val="24"/>
          <w:szCs w:val="24"/>
        </w:rPr>
        <w:t>服务商名称、</w:t>
      </w:r>
      <w:proofErr w:type="gramStart"/>
      <w:r>
        <w:rPr>
          <w:rFonts w:ascii="宋体" w:hAnsi="宋体" w:cs="宋体" w:hint="eastAsia"/>
          <w:sz w:val="24"/>
          <w:szCs w:val="24"/>
        </w:rPr>
        <w:t>预成交</w:t>
      </w:r>
      <w:proofErr w:type="gramEnd"/>
      <w:r>
        <w:rPr>
          <w:rFonts w:ascii="宋体" w:hAnsi="宋体" w:cs="宋体" w:hint="eastAsia"/>
          <w:sz w:val="24"/>
          <w:szCs w:val="24"/>
        </w:rPr>
        <w:t>份额(如有)及选择原因；</w:t>
      </w:r>
    </w:p>
    <w:p w14:paraId="40E1E19B"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lastRenderedPageBreak/>
        <w:t>(3)比选申请人须知前附表规定的其他内容。</w:t>
      </w:r>
    </w:p>
    <w:p w14:paraId="3498DA4A"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7.4发出成交通知书</w:t>
      </w:r>
    </w:p>
    <w:p w14:paraId="66FB20B2"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公示期结束后，在本章第3.3款规定的响应文件有效期内，比选人以书面形式</w:t>
      </w:r>
      <w:proofErr w:type="gramStart"/>
      <w:r>
        <w:rPr>
          <w:rFonts w:ascii="宋体" w:hAnsi="宋体" w:cs="宋体" w:hint="eastAsia"/>
          <w:sz w:val="24"/>
          <w:szCs w:val="24"/>
        </w:rPr>
        <w:t>向预成交</w:t>
      </w:r>
      <w:proofErr w:type="gramEnd"/>
      <w:r>
        <w:rPr>
          <w:rFonts w:ascii="宋体" w:hAnsi="宋体" w:cs="宋体" w:hint="eastAsia"/>
          <w:sz w:val="24"/>
          <w:szCs w:val="24"/>
        </w:rPr>
        <w:t>服务商发出成交通知书。</w:t>
      </w:r>
    </w:p>
    <w:p w14:paraId="4B22485F"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7.5发布成交公告</w:t>
      </w:r>
    </w:p>
    <w:p w14:paraId="7D3F3A14"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在发出成交通知书的同时，比选人将在比选申请人须知前附表规定的公告媒介发布成交公告，公告信息包括成交服务商名称、响应价格及工期/交货期/服务期限、成交份额(如有)及比选申请人须知前附表规定的其他内容。</w:t>
      </w:r>
    </w:p>
    <w:p w14:paraId="7DA3FBBC"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7.6履约保证金</w:t>
      </w:r>
    </w:p>
    <w:p w14:paraId="16FD5FD9"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比选申请人须知前附表规定递交履约保证金的，成交服务商应按比选申请人须知前附表规定的形式、有效期限和递交时间向比选人递交履约保证金。除比选申请人须知前附表另有规定外，履约保证金为比选合同金额的5%。</w:t>
      </w:r>
    </w:p>
    <w:p w14:paraId="1152C7C0"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7.7签订合同</w:t>
      </w:r>
    </w:p>
    <w:p w14:paraId="2FC5C1E7"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7.7.1比选人和成交服务商应当在成交通知书规定的期限内，根据比选文件和成交服务商的响应文件订立书面合同。成交</w:t>
      </w:r>
      <w:proofErr w:type="gramStart"/>
      <w:r>
        <w:rPr>
          <w:rFonts w:ascii="宋体" w:hAnsi="宋体" w:cs="宋体" w:hint="eastAsia"/>
          <w:sz w:val="24"/>
          <w:szCs w:val="24"/>
        </w:rPr>
        <w:t>服务商无正当</w:t>
      </w:r>
      <w:proofErr w:type="gramEnd"/>
      <w:r>
        <w:rPr>
          <w:rFonts w:ascii="宋体" w:hAnsi="宋体" w:cs="宋体" w:hint="eastAsia"/>
          <w:sz w:val="24"/>
          <w:szCs w:val="24"/>
        </w:rPr>
        <w:t>理由拒绝签订合同，在签订合同时向比选人提出附加条件，或者不按照比选文件要求递交履约保证金的，比选人取消其成交资格，其比选保证金不予退还；给比选人造成的损失超过比选保证金数额的，成交服务商还应当对超过部分予以赔偿。</w:t>
      </w:r>
    </w:p>
    <w:p w14:paraId="50AC9AC0"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7.7.2发出成交通知书后，比选人无正当理由拒绝签订合同，或者在签订合同时向成交服务商提出附加条件的，比选人向成交服务商退还比选保证金；</w:t>
      </w:r>
      <w:proofErr w:type="gramStart"/>
      <w:r>
        <w:rPr>
          <w:rFonts w:ascii="宋体" w:hAnsi="宋体" w:cs="宋体" w:hint="eastAsia"/>
          <w:sz w:val="24"/>
          <w:szCs w:val="24"/>
        </w:rPr>
        <w:t>给成交服务商造成</w:t>
      </w:r>
      <w:proofErr w:type="gramEnd"/>
      <w:r>
        <w:rPr>
          <w:rFonts w:ascii="宋体" w:hAnsi="宋体" w:cs="宋体" w:hint="eastAsia"/>
          <w:sz w:val="24"/>
          <w:szCs w:val="24"/>
        </w:rPr>
        <w:t>损失的，还应当赔偿损失。</w:t>
      </w:r>
    </w:p>
    <w:p w14:paraId="08B99DCE"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7.7.3联合体成交的，联合体各方应当共同与比选人签订合同，就成交项目向比选人承担连带责任。</w:t>
      </w:r>
    </w:p>
    <w:p w14:paraId="53E7AA72"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7.7.4除比选申请人须知前附表另有规定外，按照第三章“评审办法”第2.2.2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比选文件不允许调整的费率和金额除外)。</w:t>
      </w:r>
    </w:p>
    <w:p w14:paraId="7982C39B"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7.8特殊情形处理</w:t>
      </w:r>
    </w:p>
    <w:p w14:paraId="28971C9A"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lastRenderedPageBreak/>
        <w:t>因比选申请人对</w:t>
      </w:r>
      <w:proofErr w:type="gramStart"/>
      <w:r>
        <w:rPr>
          <w:rFonts w:ascii="宋体" w:hAnsi="宋体" w:cs="宋体" w:hint="eastAsia"/>
          <w:sz w:val="24"/>
          <w:szCs w:val="24"/>
        </w:rPr>
        <w:t>预成交</w:t>
      </w:r>
      <w:proofErr w:type="gramEnd"/>
      <w:r>
        <w:rPr>
          <w:rFonts w:ascii="宋体" w:hAnsi="宋体" w:cs="宋体" w:hint="eastAsia"/>
          <w:sz w:val="24"/>
          <w:szCs w:val="24"/>
        </w:rPr>
        <w:t>结果提出异议、成交</w:t>
      </w:r>
      <w:proofErr w:type="gramStart"/>
      <w:r>
        <w:rPr>
          <w:rFonts w:ascii="宋体" w:hAnsi="宋体" w:cs="宋体" w:hint="eastAsia"/>
          <w:sz w:val="24"/>
          <w:szCs w:val="24"/>
        </w:rPr>
        <w:t>服务商无正当</w:t>
      </w:r>
      <w:proofErr w:type="gramEnd"/>
      <w:r>
        <w:rPr>
          <w:rFonts w:ascii="宋体" w:hAnsi="宋体" w:cs="宋体" w:hint="eastAsia"/>
          <w:sz w:val="24"/>
          <w:szCs w:val="24"/>
        </w:rPr>
        <w:t>理由拒绝签订合同、成交服务商在签订合同时向比选人提出附加条件或者不按照比选文件要求递交履约保证金等导致比选人变更成交结果的，比选人应按照本条规定的程序重新选择确定</w:t>
      </w:r>
      <w:proofErr w:type="gramStart"/>
      <w:r>
        <w:rPr>
          <w:rFonts w:ascii="宋体" w:hAnsi="宋体" w:cs="宋体" w:hint="eastAsia"/>
          <w:sz w:val="24"/>
          <w:szCs w:val="24"/>
        </w:rPr>
        <w:t>预成交</w:t>
      </w:r>
      <w:proofErr w:type="gramEnd"/>
      <w:r>
        <w:rPr>
          <w:rFonts w:ascii="宋体" w:hAnsi="宋体" w:cs="宋体" w:hint="eastAsia"/>
          <w:sz w:val="24"/>
          <w:szCs w:val="24"/>
        </w:rPr>
        <w:t>服务商、进行公示并公告。</w:t>
      </w:r>
    </w:p>
    <w:p w14:paraId="48310D32" w14:textId="77777777" w:rsidR="00F24022" w:rsidRDefault="00000000">
      <w:pPr>
        <w:pStyle w:val="21"/>
        <w:spacing w:line="460" w:lineRule="exact"/>
        <w:ind w:left="0"/>
        <w:rPr>
          <w:rFonts w:ascii="宋体" w:hAnsi="宋体" w:cs="宋体"/>
          <w:sz w:val="24"/>
          <w:szCs w:val="24"/>
        </w:rPr>
      </w:pPr>
      <w:r>
        <w:rPr>
          <w:rFonts w:ascii="宋体" w:hAnsi="宋体" w:cs="宋体" w:hint="eastAsia"/>
          <w:sz w:val="24"/>
          <w:szCs w:val="24"/>
        </w:rPr>
        <w:t>8异议</w:t>
      </w:r>
    </w:p>
    <w:p w14:paraId="1CD41B6C"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8.1提出异议</w:t>
      </w:r>
    </w:p>
    <w:p w14:paraId="102CB310"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比选申请人或者其他利害关系人可以对</w:t>
      </w:r>
      <w:proofErr w:type="gramStart"/>
      <w:r>
        <w:rPr>
          <w:rFonts w:ascii="宋体" w:hAnsi="宋体" w:cs="宋体" w:hint="eastAsia"/>
          <w:sz w:val="24"/>
          <w:szCs w:val="24"/>
        </w:rPr>
        <w:t>预成交</w:t>
      </w:r>
      <w:proofErr w:type="gramEnd"/>
      <w:r>
        <w:rPr>
          <w:rFonts w:ascii="宋体" w:hAnsi="宋体" w:cs="宋体" w:hint="eastAsia"/>
          <w:sz w:val="24"/>
          <w:szCs w:val="24"/>
        </w:rPr>
        <w:t>结果提出异议。异议应在</w:t>
      </w:r>
      <w:proofErr w:type="gramStart"/>
      <w:r>
        <w:rPr>
          <w:rFonts w:ascii="宋体" w:hAnsi="宋体" w:cs="宋体" w:hint="eastAsia"/>
          <w:sz w:val="24"/>
          <w:szCs w:val="24"/>
        </w:rPr>
        <w:t>预成交</w:t>
      </w:r>
      <w:proofErr w:type="gramEnd"/>
      <w:r>
        <w:rPr>
          <w:rFonts w:ascii="宋体" w:hAnsi="宋体" w:cs="宋体" w:hint="eastAsia"/>
          <w:sz w:val="24"/>
          <w:szCs w:val="24"/>
        </w:rPr>
        <w:t>结果公示期间通过比选申请人须知前附表规定的异议渠道提出，并递交异议函和必要的证明材料。异议</w:t>
      </w:r>
      <w:proofErr w:type="gramStart"/>
      <w:r>
        <w:rPr>
          <w:rFonts w:ascii="宋体" w:hAnsi="宋体" w:cs="宋体" w:hint="eastAsia"/>
          <w:sz w:val="24"/>
          <w:szCs w:val="24"/>
        </w:rPr>
        <w:t>函包括</w:t>
      </w:r>
      <w:proofErr w:type="gramEnd"/>
      <w:r>
        <w:rPr>
          <w:rFonts w:ascii="宋体" w:hAnsi="宋体" w:cs="宋体" w:hint="eastAsia"/>
          <w:sz w:val="24"/>
          <w:szCs w:val="24"/>
        </w:rPr>
        <w:t>但不限于下列内容：</w:t>
      </w:r>
    </w:p>
    <w:p w14:paraId="1DDE2277"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(1)异议人名称、地址、邮政编码、联系人及联系电话；</w:t>
      </w:r>
    </w:p>
    <w:p w14:paraId="6DDCE4CD"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(2)具体、明确的异议事项、事实依据及与异议事项相关的请求。</w:t>
      </w:r>
    </w:p>
    <w:p w14:paraId="4E4287CE" w14:textId="77777777" w:rsidR="00F24022" w:rsidRDefault="00000000">
      <w:pPr>
        <w:pStyle w:val="a0"/>
        <w:wordWrap w:val="0"/>
        <w:spacing w:line="460" w:lineRule="exact"/>
        <w:ind w:firstLineChars="0" w:firstLine="0"/>
        <w:rPr>
          <w:rFonts w:ascii="宋体" w:eastAsia="宋体" w:hAnsi="宋体" w:cs="宋体"/>
          <w:lang w:eastAsia="zh-CN"/>
        </w:rPr>
      </w:pPr>
      <w:proofErr w:type="gramStart"/>
      <w:r>
        <w:rPr>
          <w:rFonts w:ascii="宋体" w:eastAsia="宋体" w:hAnsi="宋体" w:cs="宋体" w:hint="eastAsia"/>
          <w:lang w:eastAsia="zh-CN"/>
        </w:rPr>
        <w:t>异议函应由</w:t>
      </w:r>
      <w:proofErr w:type="gramEnd"/>
      <w:r>
        <w:rPr>
          <w:rFonts w:ascii="宋体" w:eastAsia="宋体" w:hAnsi="宋体" w:cs="宋体" w:hint="eastAsia"/>
          <w:lang w:eastAsia="zh-CN"/>
        </w:rPr>
        <w:t>异议人的法定代表人或其授权的代理人签字并加盖单位章。</w:t>
      </w:r>
    </w:p>
    <w:p w14:paraId="6960C313"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8.2异议处理</w:t>
      </w:r>
    </w:p>
    <w:p w14:paraId="4028968E"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比选人将针对异议事项进行核查，经过核查，发现异议人对相关问题理解有误的，应</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解释；发现比选活动中确实存在错误或不当行为的，应及时予以改正或补救。异议人与比选人对异议事项无法达成一致的，异议人可向比选申请人须知前附表规定的行业组织或专业咨询机构申请调解或进行反映。比选人认为异议不成立或不影响比选结果的，可以继续进行比选活动。</w:t>
      </w:r>
    </w:p>
    <w:p w14:paraId="7024999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9纪律要求</w:t>
      </w:r>
    </w:p>
    <w:p w14:paraId="4724B45B"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9.1对比选人的纪律要求</w:t>
      </w:r>
    </w:p>
    <w:p w14:paraId="6627EEFB"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比选人不得泄露比选活动中应当保密的情况和资料，不得与比选申请人串通损害国家利益、社会公共利益或者他人合法权益。</w:t>
      </w:r>
    </w:p>
    <w:p w14:paraId="250810EA"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9.2对比选申请人的纪律要求</w:t>
      </w:r>
    </w:p>
    <w:p w14:paraId="417DB2E8"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比选申请人不得相互串通或者与比选人串通，不得向比选人或者评审小组成员行贿谋取成交，不得以他人名义参加比选活动或者以其他方式弄虚作假骗取成交；比选申请人不得以任何方式干扰、影响评审工作。</w:t>
      </w:r>
    </w:p>
    <w:p w14:paraId="0E453637"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9.3对评审小组成员的纪律要求</w:t>
      </w:r>
    </w:p>
    <w:p w14:paraId="103D9DD8"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评审小组成员不得收受他人的财物或者其他好处，不得向他人透露对响应文件的评审和比较、候选成交服务商的推荐情况以及评审有关的其他情况。在评审活动中，评审小组成员应当客观、公正地履行职责，遵守职业道德，不得擅离职</w:t>
      </w:r>
      <w:r>
        <w:rPr>
          <w:rFonts w:ascii="宋体" w:eastAsia="宋体" w:hAnsi="宋体" w:cs="宋体" w:hint="eastAsia"/>
          <w:lang w:eastAsia="zh-CN"/>
        </w:rPr>
        <w:lastRenderedPageBreak/>
        <w:t>守，影响评审工作正常进行，不得使用第三章“评审办法”没有规定的评审因素和标准进行评审。</w:t>
      </w:r>
    </w:p>
    <w:p w14:paraId="26DD3459"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9.4对与比选活动有关的工作人员的纪律要求</w:t>
      </w:r>
    </w:p>
    <w:p w14:paraId="0F2DFBBF"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与比选活动有关的工作人员不得收受他人的财物或者其他好处，不得向他人透露对响应文件的评审和比较、候选成交服务商的推荐情况以及比选有关的其他情况。在比选活动中，与比选活动有关的工作人员不得擅离职守，影响评审工作正常进行。</w:t>
      </w:r>
    </w:p>
    <w:p w14:paraId="721F97D0"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10需要补充的其他内容</w:t>
      </w:r>
    </w:p>
    <w:p w14:paraId="41100711" w14:textId="77777777" w:rsidR="00F24022" w:rsidRDefault="00000000">
      <w:pPr>
        <w:pStyle w:val="a0"/>
        <w:wordWrap w:val="0"/>
        <w:spacing w:line="460" w:lineRule="exact"/>
        <w:ind w:firstLineChars="100" w:firstLine="240"/>
        <w:rPr>
          <w:rFonts w:ascii="宋体" w:eastAsia="宋体" w:hAnsi="宋体" w:cs="宋体"/>
          <w:lang w:eastAsia="zh-CN"/>
        </w:rPr>
      </w:pPr>
      <w:r>
        <w:rPr>
          <w:rFonts w:ascii="宋体" w:eastAsia="宋体" w:hAnsi="宋体" w:cs="宋体" w:hint="eastAsia"/>
          <w:lang w:eastAsia="zh-CN"/>
        </w:rPr>
        <w:t>10.1比选代理服务费</w:t>
      </w:r>
    </w:p>
    <w:p w14:paraId="1EEBDE6F"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比选申请人须知前附表规定由比选申请人承担比选代理服务费的，比选申请人应按照比选申请人须知前附表规定的费用标准或金额、交费时间和方式向比选代理机构支付代理服务费。</w:t>
      </w:r>
    </w:p>
    <w:p w14:paraId="59C11832" w14:textId="77777777" w:rsidR="00F24022" w:rsidRDefault="00000000">
      <w:pPr>
        <w:pStyle w:val="21"/>
        <w:spacing w:line="460" w:lineRule="exact"/>
        <w:ind w:left="0" w:firstLineChars="100" w:firstLine="240"/>
        <w:rPr>
          <w:rFonts w:ascii="宋体" w:hAnsi="宋体" w:cs="宋体"/>
          <w:sz w:val="24"/>
          <w:szCs w:val="24"/>
        </w:rPr>
      </w:pPr>
      <w:r>
        <w:rPr>
          <w:rFonts w:ascii="宋体" w:hAnsi="宋体" w:cs="宋体" w:hint="eastAsia"/>
          <w:sz w:val="24"/>
          <w:szCs w:val="24"/>
        </w:rPr>
        <w:t>10.2其他</w:t>
      </w:r>
    </w:p>
    <w:p w14:paraId="5FCA2821" w14:textId="77777777" w:rsidR="00F24022" w:rsidRDefault="00000000">
      <w:pPr>
        <w:wordWrap w:val="0"/>
        <w:spacing w:line="460" w:lineRule="exact"/>
        <w:ind w:firstLineChars="200" w:firstLine="480"/>
        <w:rPr>
          <w:lang w:eastAsia="zh-CN"/>
        </w:rPr>
      </w:pPr>
      <w:r>
        <w:rPr>
          <w:rFonts w:ascii="宋体" w:eastAsia="宋体" w:hAnsi="宋体" w:cs="宋体" w:hint="eastAsia"/>
          <w:lang w:eastAsia="zh-CN"/>
        </w:rPr>
        <w:t>需要补充的其他内容：见比选申请人须知前附表。</w:t>
      </w:r>
    </w:p>
    <w:p w14:paraId="69725E64" w14:textId="77777777" w:rsidR="00F24022" w:rsidRDefault="00F24022">
      <w:pPr>
        <w:pStyle w:val="a0"/>
        <w:wordWrap w:val="0"/>
        <w:ind w:firstLine="480"/>
        <w:rPr>
          <w:lang w:eastAsia="zh-CN"/>
        </w:rPr>
      </w:pPr>
    </w:p>
    <w:p w14:paraId="639C0B73" w14:textId="77777777" w:rsidR="00F24022" w:rsidRDefault="00F24022">
      <w:pPr>
        <w:pStyle w:val="21"/>
      </w:pPr>
    </w:p>
    <w:p w14:paraId="747034E8" w14:textId="77777777" w:rsidR="00F24022" w:rsidRDefault="00F24022">
      <w:pPr>
        <w:rPr>
          <w:lang w:eastAsia="zh-CN"/>
        </w:rPr>
      </w:pPr>
    </w:p>
    <w:p w14:paraId="0FAAAB56" w14:textId="77777777" w:rsidR="00F24022" w:rsidRDefault="00F24022">
      <w:pPr>
        <w:pStyle w:val="2"/>
        <w:ind w:left="480"/>
        <w:rPr>
          <w:lang w:eastAsia="zh-CN"/>
        </w:rPr>
      </w:pPr>
    </w:p>
    <w:p w14:paraId="217BA9E2" w14:textId="77777777" w:rsidR="00F24022" w:rsidRDefault="00F24022">
      <w:pPr>
        <w:rPr>
          <w:lang w:eastAsia="zh-CN"/>
        </w:rPr>
      </w:pPr>
    </w:p>
    <w:p w14:paraId="2030F9F4" w14:textId="77777777" w:rsidR="00F24022" w:rsidRDefault="00F24022">
      <w:pPr>
        <w:pStyle w:val="21"/>
        <w:ind w:left="0"/>
      </w:pPr>
    </w:p>
    <w:p w14:paraId="11F1B79F" w14:textId="77777777" w:rsidR="00F24022" w:rsidRDefault="00F24022">
      <w:pPr>
        <w:rPr>
          <w:rFonts w:eastAsiaTheme="minorEastAsia"/>
          <w:lang w:eastAsia="zh-CN"/>
        </w:rPr>
      </w:pPr>
    </w:p>
    <w:p w14:paraId="011E0829" w14:textId="77777777" w:rsidR="00F24022" w:rsidRDefault="00F24022">
      <w:pPr>
        <w:pStyle w:val="a0"/>
        <w:ind w:firstLine="480"/>
        <w:rPr>
          <w:rFonts w:eastAsiaTheme="minorEastAsia"/>
          <w:lang w:eastAsia="zh-CN"/>
        </w:rPr>
      </w:pPr>
    </w:p>
    <w:p w14:paraId="782BC59D" w14:textId="77777777" w:rsidR="00F24022" w:rsidRDefault="00F24022">
      <w:pPr>
        <w:pStyle w:val="21"/>
      </w:pPr>
    </w:p>
    <w:p w14:paraId="42490522" w14:textId="77777777" w:rsidR="00F24022" w:rsidRDefault="00F24022">
      <w:pPr>
        <w:rPr>
          <w:rFonts w:eastAsiaTheme="minorEastAsia"/>
          <w:lang w:eastAsia="zh-CN"/>
        </w:rPr>
      </w:pPr>
    </w:p>
    <w:p w14:paraId="0656BA5A" w14:textId="77777777" w:rsidR="00F24022" w:rsidRDefault="00F24022">
      <w:pPr>
        <w:pStyle w:val="a0"/>
        <w:ind w:firstLine="480"/>
        <w:rPr>
          <w:rFonts w:eastAsiaTheme="minorEastAsia"/>
          <w:lang w:eastAsia="zh-CN"/>
        </w:rPr>
      </w:pPr>
    </w:p>
    <w:p w14:paraId="4837CFBC" w14:textId="77777777" w:rsidR="00F24022" w:rsidRDefault="00F24022">
      <w:pPr>
        <w:pStyle w:val="21"/>
        <w:rPr>
          <w:rFonts w:eastAsiaTheme="minorEastAsia"/>
        </w:rPr>
      </w:pPr>
    </w:p>
    <w:p w14:paraId="20292C40" w14:textId="77777777" w:rsidR="00F24022" w:rsidRDefault="00F24022">
      <w:pPr>
        <w:rPr>
          <w:rFonts w:eastAsiaTheme="minorEastAsia"/>
          <w:lang w:eastAsia="zh-CN"/>
        </w:rPr>
      </w:pPr>
    </w:p>
    <w:p w14:paraId="66935BA1" w14:textId="77777777" w:rsidR="00F24022" w:rsidRDefault="00F24022">
      <w:pPr>
        <w:pStyle w:val="a0"/>
        <w:ind w:firstLine="480"/>
        <w:rPr>
          <w:rFonts w:eastAsiaTheme="minorEastAsia"/>
          <w:lang w:eastAsia="zh-CN"/>
        </w:rPr>
      </w:pPr>
    </w:p>
    <w:p w14:paraId="3E2F1B29" w14:textId="77777777" w:rsidR="00F24022" w:rsidRDefault="00F24022">
      <w:pPr>
        <w:pStyle w:val="21"/>
        <w:rPr>
          <w:rFonts w:eastAsiaTheme="minorEastAsia"/>
        </w:rPr>
      </w:pPr>
    </w:p>
    <w:p w14:paraId="3031CE69" w14:textId="77777777" w:rsidR="00F24022" w:rsidRDefault="00F24022">
      <w:pPr>
        <w:rPr>
          <w:rFonts w:eastAsiaTheme="minorEastAsia"/>
          <w:lang w:eastAsia="zh-CN"/>
        </w:rPr>
      </w:pPr>
    </w:p>
    <w:p w14:paraId="01C855CF" w14:textId="77777777" w:rsidR="00F24022" w:rsidRDefault="00F24022">
      <w:pPr>
        <w:pStyle w:val="a0"/>
        <w:ind w:firstLine="480"/>
        <w:rPr>
          <w:rFonts w:eastAsiaTheme="minorEastAsia"/>
          <w:lang w:eastAsia="zh-CN"/>
        </w:rPr>
      </w:pPr>
    </w:p>
    <w:p w14:paraId="7D909A7F" w14:textId="77777777" w:rsidR="00F24022" w:rsidRDefault="00F24022">
      <w:pPr>
        <w:pStyle w:val="21"/>
        <w:rPr>
          <w:rFonts w:eastAsiaTheme="minorEastAsia"/>
        </w:rPr>
      </w:pPr>
    </w:p>
    <w:p w14:paraId="2F83F21A" w14:textId="77777777" w:rsidR="00F24022" w:rsidRDefault="00F24022">
      <w:pPr>
        <w:rPr>
          <w:rFonts w:eastAsiaTheme="minorEastAsia"/>
          <w:lang w:eastAsia="zh-CN"/>
        </w:rPr>
      </w:pPr>
    </w:p>
    <w:p w14:paraId="73EB9281" w14:textId="77777777" w:rsidR="00F24022" w:rsidRDefault="00F24022">
      <w:pPr>
        <w:pStyle w:val="a0"/>
        <w:ind w:firstLine="480"/>
        <w:rPr>
          <w:rFonts w:eastAsiaTheme="minorEastAsia"/>
          <w:lang w:eastAsia="zh-CN"/>
        </w:rPr>
      </w:pPr>
    </w:p>
    <w:p w14:paraId="2F604E82" w14:textId="77777777" w:rsidR="00F24022" w:rsidRDefault="00F24022">
      <w:pPr>
        <w:pStyle w:val="21"/>
      </w:pPr>
    </w:p>
    <w:p w14:paraId="1CB09D95" w14:textId="77777777" w:rsidR="00F24022" w:rsidRDefault="00F24022">
      <w:pPr>
        <w:pStyle w:val="21"/>
      </w:pPr>
    </w:p>
    <w:p w14:paraId="3E9A1420" w14:textId="77777777" w:rsidR="00F24022" w:rsidRDefault="00F24022">
      <w:pPr>
        <w:rPr>
          <w:rFonts w:eastAsiaTheme="minorEastAsia"/>
          <w:lang w:eastAsia="zh-CN"/>
        </w:rPr>
      </w:pPr>
    </w:p>
    <w:p w14:paraId="3802F5E7" w14:textId="77777777" w:rsidR="00F24022" w:rsidRDefault="00000000">
      <w:pPr>
        <w:wordWrap w:val="0"/>
        <w:rPr>
          <w:sz w:val="30"/>
          <w:szCs w:val="30"/>
          <w:lang w:eastAsia="zh-CN"/>
        </w:rPr>
      </w:pPr>
      <w:proofErr w:type="spellStart"/>
      <w:r>
        <w:rPr>
          <w:rFonts w:hint="eastAsia"/>
          <w:sz w:val="30"/>
          <w:szCs w:val="30"/>
          <w:lang w:eastAsia="zh-CN"/>
        </w:rPr>
        <w:lastRenderedPageBreak/>
        <w:t>附件一</w:t>
      </w:r>
      <w:proofErr w:type="spellEnd"/>
      <w:r>
        <w:rPr>
          <w:rFonts w:hint="eastAsia"/>
          <w:sz w:val="30"/>
          <w:szCs w:val="30"/>
          <w:lang w:eastAsia="zh-CN"/>
        </w:rPr>
        <w:t xml:space="preserve"> </w:t>
      </w:r>
      <w:proofErr w:type="spellStart"/>
      <w:r>
        <w:rPr>
          <w:rFonts w:hint="eastAsia"/>
          <w:sz w:val="30"/>
          <w:szCs w:val="30"/>
          <w:lang w:eastAsia="zh-CN"/>
        </w:rPr>
        <w:t>开启记录表</w:t>
      </w:r>
      <w:proofErr w:type="spellEnd"/>
    </w:p>
    <w:p w14:paraId="64A0766F" w14:textId="77777777" w:rsidR="00F24022" w:rsidRDefault="00F24022">
      <w:pPr>
        <w:pStyle w:val="a0"/>
        <w:wordWrap w:val="0"/>
        <w:ind w:firstLineChars="0" w:firstLine="0"/>
        <w:rPr>
          <w:lang w:eastAsia="zh-CN"/>
        </w:rPr>
      </w:pPr>
    </w:p>
    <w:p w14:paraId="7AEC6027" w14:textId="77777777" w:rsidR="00F24022" w:rsidRDefault="00F24022">
      <w:pPr>
        <w:pStyle w:val="a0"/>
        <w:wordWrap w:val="0"/>
        <w:ind w:firstLineChars="0" w:firstLine="0"/>
        <w:jc w:val="center"/>
        <w:rPr>
          <w:lang w:eastAsia="zh-CN"/>
        </w:rPr>
      </w:pPr>
    </w:p>
    <w:p w14:paraId="5931C495" w14:textId="77777777" w:rsidR="00F24022" w:rsidRDefault="00000000">
      <w:pPr>
        <w:pStyle w:val="a0"/>
        <w:wordWrap w:val="0"/>
        <w:ind w:firstLineChars="0" w:firstLine="0"/>
        <w:jc w:val="center"/>
        <w:rPr>
          <w:lang w:eastAsia="zh-CN"/>
        </w:rPr>
      </w:pPr>
      <w:proofErr w:type="spellStart"/>
      <w:r>
        <w:rPr>
          <w:rFonts w:hint="eastAsia"/>
          <w:lang w:eastAsia="zh-CN"/>
        </w:rPr>
        <w:t>开启记录表</w:t>
      </w:r>
      <w:proofErr w:type="spellEnd"/>
    </w:p>
    <w:p w14:paraId="654F7140" w14:textId="77777777" w:rsidR="00F24022" w:rsidRDefault="00F24022">
      <w:pPr>
        <w:pStyle w:val="a0"/>
        <w:wordWrap w:val="0"/>
        <w:ind w:firstLineChars="0" w:firstLine="0"/>
        <w:rPr>
          <w:lang w:eastAsia="zh-CN"/>
        </w:rPr>
      </w:pPr>
    </w:p>
    <w:p w14:paraId="33B89E62" w14:textId="77777777" w:rsidR="00F24022" w:rsidRDefault="00000000">
      <w:pPr>
        <w:pStyle w:val="a0"/>
        <w:wordWrap w:val="0"/>
        <w:ind w:firstLineChars="0" w:firstLine="0"/>
        <w:rPr>
          <w:lang w:eastAsia="zh-CN"/>
        </w:rPr>
      </w:pPr>
      <w:proofErr w:type="spellStart"/>
      <w:r>
        <w:rPr>
          <w:rFonts w:hint="eastAsia"/>
          <w:lang w:eastAsia="zh-CN"/>
        </w:rPr>
        <w:t>开启时间</w:t>
      </w:r>
      <w:proofErr w:type="spellEnd"/>
      <w:r>
        <w:rPr>
          <w:rFonts w:hint="eastAsia"/>
          <w:lang w:eastAsia="zh-CN"/>
        </w:rPr>
        <w:t>：</w:t>
      </w:r>
      <w:r>
        <w:rPr>
          <w:rFonts w:ascii="宋体" w:eastAsia="宋体" w:hAnsi="宋体"/>
          <w:u w:val="single"/>
          <w:lang w:eastAsia="zh-CN"/>
        </w:rPr>
        <w:t xml:space="preserve">    </w:t>
      </w:r>
      <w:r>
        <w:rPr>
          <w:rFonts w:ascii="宋体" w:eastAsia="宋体" w:hAnsi="宋体" w:hint="eastAsia"/>
          <w:lang w:eastAsia="zh-CN"/>
        </w:rPr>
        <w:t>年</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lang w:eastAsia="zh-CN"/>
        </w:rPr>
        <w:t>月</w:t>
      </w:r>
      <w:r>
        <w:rPr>
          <w:rFonts w:ascii="宋体" w:eastAsia="宋体" w:hAnsi="宋体"/>
          <w:u w:val="single"/>
          <w:lang w:eastAsia="zh-CN"/>
        </w:rPr>
        <w:t xml:space="preserve">    </w:t>
      </w:r>
      <w:r>
        <w:rPr>
          <w:rFonts w:ascii="宋体" w:eastAsia="宋体" w:hAnsi="宋体" w:hint="eastAsia"/>
          <w:lang w:eastAsia="zh-CN"/>
        </w:rPr>
        <w:t>日</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lang w:eastAsia="zh-CN"/>
        </w:rPr>
        <w:t>时</w:t>
      </w:r>
      <w:r>
        <w:rPr>
          <w:rFonts w:ascii="宋体" w:eastAsia="宋体" w:hAnsi="宋体"/>
          <w:u w:val="single"/>
          <w:lang w:eastAsia="zh-CN"/>
        </w:rPr>
        <w:t xml:space="preserve">    </w:t>
      </w:r>
      <w:r>
        <w:rPr>
          <w:rFonts w:ascii="宋体" w:eastAsia="宋体" w:hAnsi="宋体" w:hint="eastAsia"/>
          <w:lang w:eastAsia="zh-CN"/>
        </w:rPr>
        <w:t>分</w:t>
      </w:r>
      <w:r>
        <w:rPr>
          <w:rFonts w:ascii="宋体" w:eastAsia="宋体" w:hAnsi="宋体"/>
          <w:lang w:eastAsia="zh-CN"/>
        </w:rPr>
        <w:t xml:space="preserve"> </w:t>
      </w:r>
    </w:p>
    <w:tbl>
      <w:tblPr>
        <w:tblW w:w="8377" w:type="dxa"/>
        <w:tblInd w:w="-6" w:type="dxa"/>
        <w:tblLayout w:type="fixed"/>
        <w:tblCellMar>
          <w:left w:w="0" w:type="dxa"/>
          <w:right w:w="0" w:type="dxa"/>
        </w:tblCellMar>
        <w:tblLook w:val="04A0" w:firstRow="1" w:lastRow="0" w:firstColumn="1" w:lastColumn="0" w:noHBand="0" w:noVBand="1"/>
      </w:tblPr>
      <w:tblGrid>
        <w:gridCol w:w="734"/>
        <w:gridCol w:w="1216"/>
        <w:gridCol w:w="1196"/>
        <w:gridCol w:w="1046"/>
        <w:gridCol w:w="897"/>
        <w:gridCol w:w="896"/>
        <w:gridCol w:w="1196"/>
        <w:gridCol w:w="1196"/>
      </w:tblGrid>
      <w:tr w:rsidR="00F24022" w14:paraId="0119B0EC" w14:textId="77777777">
        <w:trPr>
          <w:trHeight w:hRule="exact" w:val="1017"/>
        </w:trPr>
        <w:tc>
          <w:tcPr>
            <w:tcW w:w="734" w:type="dxa"/>
            <w:tcBorders>
              <w:top w:val="single" w:sz="4" w:space="0" w:color="000000"/>
              <w:left w:val="single" w:sz="4" w:space="0" w:color="000000"/>
              <w:bottom w:val="single" w:sz="4" w:space="0" w:color="000000"/>
              <w:right w:val="single" w:sz="4" w:space="0" w:color="000000"/>
            </w:tcBorders>
            <w:vAlign w:val="center"/>
          </w:tcPr>
          <w:p w14:paraId="4CA0F24A" w14:textId="77777777" w:rsidR="00F24022" w:rsidRDefault="00000000">
            <w:pPr>
              <w:pStyle w:val="TableParagraph"/>
              <w:wordWrap w:val="0"/>
              <w:ind w:left="131"/>
              <w:jc w:val="center"/>
              <w:rPr>
                <w:rFonts w:ascii="宋体" w:hAnsi="宋体" w:cs="宋体"/>
                <w:sz w:val="21"/>
                <w:szCs w:val="21"/>
              </w:rPr>
            </w:pPr>
            <w:proofErr w:type="spellStart"/>
            <w:r>
              <w:rPr>
                <w:rFonts w:ascii="宋体" w:hAnsi="宋体" w:cs="宋体"/>
                <w:sz w:val="21"/>
                <w:szCs w:val="21"/>
              </w:rPr>
              <w:t>序号</w:t>
            </w:r>
            <w:proofErr w:type="spellEnd"/>
          </w:p>
        </w:tc>
        <w:tc>
          <w:tcPr>
            <w:tcW w:w="1216" w:type="dxa"/>
            <w:tcBorders>
              <w:top w:val="single" w:sz="4" w:space="0" w:color="000000"/>
              <w:left w:val="single" w:sz="4" w:space="0" w:color="000000"/>
              <w:bottom w:val="single" w:sz="4" w:space="0" w:color="000000"/>
              <w:right w:val="single" w:sz="4" w:space="0" w:color="000000"/>
            </w:tcBorders>
            <w:vAlign w:val="center"/>
          </w:tcPr>
          <w:p w14:paraId="557BCECF" w14:textId="77777777" w:rsidR="00F24022" w:rsidRDefault="00000000">
            <w:pPr>
              <w:wordWrap w:val="0"/>
              <w:jc w:val="center"/>
              <w:rPr>
                <w:rFonts w:ascii="宋体" w:hAnsi="宋体" w:cs="宋体"/>
                <w:szCs w:val="21"/>
              </w:rPr>
            </w:pPr>
            <w:r>
              <w:rPr>
                <w:rFonts w:ascii="宋体" w:eastAsia="宋体" w:hAnsi="宋体" w:cs="宋体" w:hint="eastAsia"/>
                <w:szCs w:val="21"/>
                <w:lang w:eastAsia="zh-CN"/>
              </w:rPr>
              <w:t>比选</w:t>
            </w:r>
            <w:proofErr w:type="spellStart"/>
            <w:r>
              <w:rPr>
                <w:rFonts w:ascii="宋体" w:hAnsi="宋体" w:cs="宋体"/>
                <w:szCs w:val="21"/>
              </w:rPr>
              <w:t>申请人</w:t>
            </w:r>
            <w:proofErr w:type="spellEnd"/>
          </w:p>
          <w:p w14:paraId="09B9B172" w14:textId="77777777" w:rsidR="00F24022" w:rsidRDefault="00F24022">
            <w:pPr>
              <w:wordWrap w:val="0"/>
              <w:jc w:val="center"/>
              <w:rPr>
                <w:rFonts w:ascii="宋体" w:hAnsi="宋体" w:cs="宋体"/>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33D91883" w14:textId="77777777" w:rsidR="00F24022" w:rsidRDefault="00000000">
            <w:pPr>
              <w:wordWrap w:val="0"/>
              <w:jc w:val="center"/>
              <w:rPr>
                <w:rFonts w:ascii="宋体" w:eastAsia="宋体" w:hAnsi="宋体" w:cs="宋体"/>
                <w:szCs w:val="21"/>
                <w:lang w:eastAsia="zh-CN"/>
              </w:rPr>
            </w:pPr>
            <w:proofErr w:type="spellStart"/>
            <w:r>
              <w:rPr>
                <w:rFonts w:ascii="宋体" w:hAnsi="宋体" w:cs="宋体" w:hint="eastAsia"/>
                <w:szCs w:val="21"/>
              </w:rPr>
              <w:t>响应报价</w:t>
            </w:r>
            <w:proofErr w:type="spellEnd"/>
            <w:r>
              <w:rPr>
                <w:rFonts w:ascii="宋体" w:eastAsia="宋体" w:hAnsi="宋体" w:cs="宋体" w:hint="eastAsia"/>
                <w:szCs w:val="21"/>
                <w:lang w:eastAsia="zh-CN"/>
              </w:rPr>
              <w:t>费率</w:t>
            </w:r>
          </w:p>
        </w:tc>
        <w:tc>
          <w:tcPr>
            <w:tcW w:w="1046" w:type="dxa"/>
            <w:tcBorders>
              <w:top w:val="single" w:sz="4" w:space="0" w:color="000000"/>
              <w:left w:val="single" w:sz="4" w:space="0" w:color="000000"/>
              <w:bottom w:val="single" w:sz="4" w:space="0" w:color="000000"/>
              <w:right w:val="single" w:sz="4" w:space="0" w:color="000000"/>
            </w:tcBorders>
            <w:vAlign w:val="center"/>
          </w:tcPr>
          <w:p w14:paraId="2A8E38FA" w14:textId="77777777" w:rsidR="00F24022" w:rsidRDefault="00000000">
            <w:pPr>
              <w:wordWrap w:val="0"/>
              <w:jc w:val="center"/>
              <w:rPr>
                <w:rFonts w:ascii="宋体" w:hAnsi="宋体" w:cs="宋体"/>
                <w:szCs w:val="21"/>
              </w:rPr>
            </w:pPr>
            <w:proofErr w:type="spellStart"/>
            <w:r>
              <w:rPr>
                <w:rFonts w:ascii="宋体" w:hAnsi="宋体" w:cs="宋体" w:hint="eastAsia"/>
                <w:szCs w:val="21"/>
              </w:rPr>
              <w:t>服务地点</w:t>
            </w:r>
            <w:proofErr w:type="spellEnd"/>
          </w:p>
        </w:tc>
        <w:tc>
          <w:tcPr>
            <w:tcW w:w="897" w:type="dxa"/>
            <w:tcBorders>
              <w:top w:val="single" w:sz="4" w:space="0" w:color="000000"/>
              <w:left w:val="single" w:sz="4" w:space="0" w:color="000000"/>
              <w:bottom w:val="single" w:sz="4" w:space="0" w:color="000000"/>
              <w:right w:val="single" w:sz="4" w:space="0" w:color="000000"/>
            </w:tcBorders>
            <w:vAlign w:val="center"/>
          </w:tcPr>
          <w:p w14:paraId="2D2C8B10" w14:textId="77777777" w:rsidR="00F24022" w:rsidRDefault="00000000">
            <w:pPr>
              <w:wordWrap w:val="0"/>
              <w:jc w:val="center"/>
              <w:rPr>
                <w:rFonts w:ascii="宋体" w:hAnsi="宋体" w:cs="宋体"/>
                <w:szCs w:val="21"/>
              </w:rPr>
            </w:pPr>
            <w:proofErr w:type="spellStart"/>
            <w:r>
              <w:rPr>
                <w:rFonts w:ascii="宋体" w:hAnsi="宋体" w:cs="宋体" w:hint="eastAsia"/>
                <w:szCs w:val="21"/>
              </w:rPr>
              <w:t>服务期限</w:t>
            </w:r>
            <w:proofErr w:type="spellEnd"/>
          </w:p>
        </w:tc>
        <w:tc>
          <w:tcPr>
            <w:tcW w:w="896" w:type="dxa"/>
            <w:tcBorders>
              <w:top w:val="single" w:sz="4" w:space="0" w:color="000000"/>
              <w:left w:val="single" w:sz="4" w:space="0" w:color="000000"/>
              <w:bottom w:val="single" w:sz="4" w:space="0" w:color="000000"/>
              <w:right w:val="single" w:sz="4" w:space="0" w:color="000000"/>
            </w:tcBorders>
            <w:vAlign w:val="center"/>
          </w:tcPr>
          <w:p w14:paraId="20DFC027" w14:textId="77777777" w:rsidR="00F24022" w:rsidRDefault="00000000">
            <w:pPr>
              <w:wordWrap w:val="0"/>
              <w:jc w:val="center"/>
              <w:rPr>
                <w:rFonts w:ascii="宋体" w:hAnsi="宋体" w:cs="宋体"/>
                <w:szCs w:val="21"/>
              </w:rPr>
            </w:pPr>
            <w:proofErr w:type="spellStart"/>
            <w:r>
              <w:rPr>
                <w:rFonts w:ascii="宋体" w:hAnsi="宋体" w:cs="宋体" w:hint="eastAsia"/>
                <w:szCs w:val="21"/>
              </w:rPr>
              <w:t>服务标准</w:t>
            </w:r>
            <w:proofErr w:type="spellEnd"/>
          </w:p>
        </w:tc>
        <w:tc>
          <w:tcPr>
            <w:tcW w:w="1196" w:type="dxa"/>
            <w:tcBorders>
              <w:top w:val="single" w:sz="4" w:space="0" w:color="000000"/>
              <w:left w:val="single" w:sz="4" w:space="0" w:color="000000"/>
              <w:bottom w:val="single" w:sz="4" w:space="0" w:color="000000"/>
              <w:right w:val="single" w:sz="4" w:space="0" w:color="000000"/>
            </w:tcBorders>
            <w:vAlign w:val="center"/>
          </w:tcPr>
          <w:p w14:paraId="42DB5BC1" w14:textId="77777777" w:rsidR="00F24022" w:rsidRDefault="00000000">
            <w:pPr>
              <w:wordWrap w:val="0"/>
              <w:jc w:val="center"/>
              <w:rPr>
                <w:rFonts w:ascii="宋体" w:hAnsi="宋体" w:cs="宋体"/>
                <w:szCs w:val="21"/>
              </w:rPr>
            </w:pPr>
            <w:proofErr w:type="spellStart"/>
            <w:r>
              <w:rPr>
                <w:rFonts w:ascii="宋体" w:hAnsi="宋体" w:cs="宋体" w:hint="eastAsia"/>
                <w:szCs w:val="21"/>
              </w:rPr>
              <w:t>备注</w:t>
            </w:r>
            <w:proofErr w:type="spellEnd"/>
          </w:p>
        </w:tc>
        <w:tc>
          <w:tcPr>
            <w:tcW w:w="1196" w:type="dxa"/>
            <w:tcBorders>
              <w:top w:val="single" w:sz="4" w:space="0" w:color="000000"/>
              <w:left w:val="single" w:sz="4" w:space="0" w:color="000000"/>
              <w:bottom w:val="single" w:sz="4" w:space="0" w:color="000000"/>
              <w:right w:val="single" w:sz="4" w:space="0" w:color="000000"/>
            </w:tcBorders>
            <w:vAlign w:val="center"/>
          </w:tcPr>
          <w:p w14:paraId="745BCECE" w14:textId="77777777" w:rsidR="00F24022" w:rsidRDefault="00000000">
            <w:pPr>
              <w:wordWrap w:val="0"/>
              <w:jc w:val="center"/>
              <w:rPr>
                <w:rFonts w:ascii="宋体" w:eastAsia="宋体" w:hAnsi="宋体" w:cs="宋体"/>
                <w:szCs w:val="21"/>
                <w:lang w:eastAsia="zh-CN"/>
              </w:rPr>
            </w:pPr>
            <w:r>
              <w:rPr>
                <w:rFonts w:ascii="宋体" w:eastAsia="宋体" w:hAnsi="宋体" w:cs="宋体" w:hint="eastAsia"/>
                <w:szCs w:val="21"/>
                <w:lang w:eastAsia="zh-CN"/>
              </w:rPr>
              <w:t>比选</w:t>
            </w:r>
            <w:proofErr w:type="spellStart"/>
            <w:r>
              <w:rPr>
                <w:rFonts w:ascii="宋体" w:hAnsi="宋体" w:cs="宋体" w:hint="eastAsia"/>
                <w:szCs w:val="21"/>
              </w:rPr>
              <w:t>申请人签</w:t>
            </w:r>
            <w:proofErr w:type="spellEnd"/>
            <w:r>
              <w:rPr>
                <w:rFonts w:ascii="宋体" w:eastAsia="宋体" w:hAnsi="宋体" w:cs="宋体" w:hint="eastAsia"/>
                <w:szCs w:val="21"/>
                <w:lang w:eastAsia="zh-CN"/>
              </w:rPr>
              <w:t>名</w:t>
            </w:r>
          </w:p>
        </w:tc>
      </w:tr>
      <w:tr w:rsidR="00F24022" w14:paraId="25E66B6A" w14:textId="77777777">
        <w:trPr>
          <w:trHeight w:hRule="exact" w:val="1017"/>
        </w:trPr>
        <w:tc>
          <w:tcPr>
            <w:tcW w:w="734" w:type="dxa"/>
            <w:tcBorders>
              <w:top w:val="single" w:sz="4" w:space="0" w:color="000000"/>
              <w:left w:val="single" w:sz="4" w:space="0" w:color="000000"/>
              <w:bottom w:val="single" w:sz="4" w:space="0" w:color="000000"/>
              <w:right w:val="single" w:sz="4" w:space="0" w:color="000000"/>
            </w:tcBorders>
            <w:vAlign w:val="center"/>
          </w:tcPr>
          <w:p w14:paraId="51A4F96B" w14:textId="77777777" w:rsidR="00F24022" w:rsidRDefault="00F24022">
            <w:pPr>
              <w:pStyle w:val="TableParagraph"/>
              <w:wordWrap w:val="0"/>
              <w:ind w:left="131"/>
              <w:jc w:val="center"/>
              <w:rPr>
                <w:rFonts w:ascii="宋体" w:hAnsi="宋体" w:cs="宋体"/>
                <w:sz w:val="21"/>
                <w:szCs w:val="21"/>
              </w:rPr>
            </w:pPr>
          </w:p>
        </w:tc>
        <w:tc>
          <w:tcPr>
            <w:tcW w:w="1216" w:type="dxa"/>
            <w:tcBorders>
              <w:top w:val="single" w:sz="4" w:space="0" w:color="000000"/>
              <w:left w:val="single" w:sz="4" w:space="0" w:color="000000"/>
              <w:bottom w:val="single" w:sz="4" w:space="0" w:color="000000"/>
              <w:right w:val="single" w:sz="4" w:space="0" w:color="000000"/>
            </w:tcBorders>
            <w:vAlign w:val="center"/>
          </w:tcPr>
          <w:p w14:paraId="410153BE" w14:textId="77777777" w:rsidR="00F24022" w:rsidRDefault="00F24022">
            <w:pPr>
              <w:pStyle w:val="TableParagraph"/>
              <w:wordWrap w:val="0"/>
              <w:ind w:left="476"/>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6AF6651B" w14:textId="77777777" w:rsidR="00F24022" w:rsidRDefault="00F24022">
            <w:pPr>
              <w:pStyle w:val="TableParagraph"/>
              <w:wordWrap w:val="0"/>
              <w:ind w:left="210"/>
              <w:jc w:val="center"/>
              <w:rPr>
                <w:rFonts w:ascii="宋体" w:hAnsi="宋体" w:cs="宋体"/>
                <w:sz w:val="21"/>
                <w:szCs w:val="21"/>
              </w:rPr>
            </w:pPr>
          </w:p>
        </w:tc>
        <w:tc>
          <w:tcPr>
            <w:tcW w:w="1046" w:type="dxa"/>
            <w:tcBorders>
              <w:top w:val="single" w:sz="4" w:space="0" w:color="000000"/>
              <w:left w:val="single" w:sz="4" w:space="0" w:color="000000"/>
              <w:bottom w:val="single" w:sz="4" w:space="0" w:color="000000"/>
              <w:right w:val="single" w:sz="4" w:space="0" w:color="000000"/>
            </w:tcBorders>
            <w:vAlign w:val="center"/>
          </w:tcPr>
          <w:p w14:paraId="0991A8C9" w14:textId="77777777" w:rsidR="00F24022" w:rsidRDefault="00F24022">
            <w:pPr>
              <w:pStyle w:val="TableParagraph"/>
              <w:wordWrap w:val="0"/>
              <w:ind w:left="349"/>
              <w:jc w:val="center"/>
              <w:rPr>
                <w:rFonts w:ascii="宋体" w:hAnsi="宋体" w:cs="宋体"/>
                <w:sz w:val="21"/>
                <w:szCs w:val="21"/>
              </w:rPr>
            </w:pPr>
          </w:p>
        </w:tc>
        <w:tc>
          <w:tcPr>
            <w:tcW w:w="897" w:type="dxa"/>
            <w:tcBorders>
              <w:top w:val="single" w:sz="4" w:space="0" w:color="000000"/>
              <w:left w:val="single" w:sz="4" w:space="0" w:color="000000"/>
              <w:bottom w:val="single" w:sz="4" w:space="0" w:color="000000"/>
              <w:right w:val="single" w:sz="4" w:space="0" w:color="000000"/>
            </w:tcBorders>
          </w:tcPr>
          <w:p w14:paraId="3404D0C1" w14:textId="77777777" w:rsidR="00F24022" w:rsidRDefault="00F24022">
            <w:pPr>
              <w:pStyle w:val="TableParagraph"/>
              <w:wordWrap w:val="0"/>
              <w:ind w:left="205"/>
              <w:jc w:val="center"/>
              <w:rPr>
                <w:rFonts w:ascii="宋体" w:hAnsi="宋体" w:cs="宋体"/>
                <w:sz w:val="21"/>
                <w:szCs w:val="21"/>
              </w:rPr>
            </w:pPr>
          </w:p>
        </w:tc>
        <w:tc>
          <w:tcPr>
            <w:tcW w:w="896" w:type="dxa"/>
            <w:tcBorders>
              <w:top w:val="single" w:sz="4" w:space="0" w:color="000000"/>
              <w:left w:val="single" w:sz="4" w:space="0" w:color="000000"/>
              <w:bottom w:val="single" w:sz="4" w:space="0" w:color="000000"/>
              <w:right w:val="single" w:sz="4" w:space="0" w:color="000000"/>
            </w:tcBorders>
          </w:tcPr>
          <w:p w14:paraId="37C95C9F" w14:textId="77777777" w:rsidR="00F24022" w:rsidRDefault="00F24022">
            <w:pPr>
              <w:pStyle w:val="TableParagraph"/>
              <w:wordWrap w:val="0"/>
              <w:ind w:left="205"/>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42F317CD" w14:textId="77777777" w:rsidR="00F24022" w:rsidRDefault="00F24022">
            <w:pPr>
              <w:pStyle w:val="TableParagraph"/>
              <w:wordWrap w:val="0"/>
              <w:ind w:left="179"/>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tcPr>
          <w:p w14:paraId="02E4FDBA" w14:textId="77777777" w:rsidR="00F24022" w:rsidRDefault="00F24022">
            <w:pPr>
              <w:pStyle w:val="TableParagraph"/>
              <w:wordWrap w:val="0"/>
              <w:ind w:left="179"/>
              <w:jc w:val="center"/>
              <w:rPr>
                <w:rFonts w:ascii="宋体" w:hAnsi="宋体" w:cs="宋体"/>
                <w:sz w:val="21"/>
                <w:szCs w:val="21"/>
              </w:rPr>
            </w:pPr>
          </w:p>
        </w:tc>
      </w:tr>
      <w:tr w:rsidR="00F24022" w14:paraId="01516498" w14:textId="77777777">
        <w:trPr>
          <w:trHeight w:hRule="exact" w:val="1017"/>
        </w:trPr>
        <w:tc>
          <w:tcPr>
            <w:tcW w:w="734" w:type="dxa"/>
            <w:tcBorders>
              <w:top w:val="single" w:sz="4" w:space="0" w:color="000000"/>
              <w:left w:val="single" w:sz="4" w:space="0" w:color="000000"/>
              <w:bottom w:val="single" w:sz="4" w:space="0" w:color="000000"/>
              <w:right w:val="single" w:sz="4" w:space="0" w:color="000000"/>
            </w:tcBorders>
            <w:vAlign w:val="center"/>
          </w:tcPr>
          <w:p w14:paraId="13B386BF" w14:textId="77777777" w:rsidR="00F24022" w:rsidRDefault="00F24022">
            <w:pPr>
              <w:pStyle w:val="TableParagraph"/>
              <w:wordWrap w:val="0"/>
              <w:ind w:left="131"/>
              <w:jc w:val="center"/>
              <w:rPr>
                <w:rFonts w:ascii="宋体" w:hAnsi="宋体" w:cs="宋体"/>
                <w:sz w:val="21"/>
                <w:szCs w:val="21"/>
                <w:lang w:eastAsia="zh-CN"/>
              </w:rPr>
            </w:pPr>
          </w:p>
        </w:tc>
        <w:tc>
          <w:tcPr>
            <w:tcW w:w="1216" w:type="dxa"/>
            <w:tcBorders>
              <w:top w:val="single" w:sz="4" w:space="0" w:color="000000"/>
              <w:left w:val="single" w:sz="4" w:space="0" w:color="000000"/>
              <w:bottom w:val="single" w:sz="4" w:space="0" w:color="000000"/>
              <w:right w:val="single" w:sz="4" w:space="0" w:color="000000"/>
            </w:tcBorders>
            <w:vAlign w:val="center"/>
          </w:tcPr>
          <w:p w14:paraId="69451192" w14:textId="77777777" w:rsidR="00F24022" w:rsidRDefault="00F24022">
            <w:pPr>
              <w:pStyle w:val="TableParagraph"/>
              <w:wordWrap w:val="0"/>
              <w:ind w:left="476"/>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19BFF31F" w14:textId="77777777" w:rsidR="00F24022" w:rsidRDefault="00F24022">
            <w:pPr>
              <w:pStyle w:val="TableParagraph"/>
              <w:wordWrap w:val="0"/>
              <w:ind w:left="210"/>
              <w:jc w:val="center"/>
              <w:rPr>
                <w:rFonts w:ascii="宋体" w:hAnsi="宋体" w:cs="宋体"/>
                <w:sz w:val="21"/>
                <w:szCs w:val="21"/>
              </w:rPr>
            </w:pPr>
          </w:p>
        </w:tc>
        <w:tc>
          <w:tcPr>
            <w:tcW w:w="1046" w:type="dxa"/>
            <w:tcBorders>
              <w:top w:val="single" w:sz="4" w:space="0" w:color="000000"/>
              <w:left w:val="single" w:sz="4" w:space="0" w:color="000000"/>
              <w:bottom w:val="single" w:sz="4" w:space="0" w:color="000000"/>
              <w:right w:val="single" w:sz="4" w:space="0" w:color="000000"/>
            </w:tcBorders>
            <w:vAlign w:val="center"/>
          </w:tcPr>
          <w:p w14:paraId="73DEA102" w14:textId="77777777" w:rsidR="00F24022" w:rsidRDefault="00F24022">
            <w:pPr>
              <w:pStyle w:val="TableParagraph"/>
              <w:wordWrap w:val="0"/>
              <w:ind w:left="349"/>
              <w:jc w:val="center"/>
              <w:rPr>
                <w:rFonts w:ascii="宋体" w:hAnsi="宋体" w:cs="宋体"/>
                <w:sz w:val="21"/>
                <w:szCs w:val="21"/>
              </w:rPr>
            </w:pPr>
          </w:p>
        </w:tc>
        <w:tc>
          <w:tcPr>
            <w:tcW w:w="897" w:type="dxa"/>
            <w:tcBorders>
              <w:top w:val="single" w:sz="4" w:space="0" w:color="000000"/>
              <w:left w:val="single" w:sz="4" w:space="0" w:color="000000"/>
              <w:bottom w:val="single" w:sz="4" w:space="0" w:color="000000"/>
              <w:right w:val="single" w:sz="4" w:space="0" w:color="000000"/>
            </w:tcBorders>
          </w:tcPr>
          <w:p w14:paraId="3ED3C522" w14:textId="77777777" w:rsidR="00F24022" w:rsidRDefault="00F24022">
            <w:pPr>
              <w:pStyle w:val="TableParagraph"/>
              <w:wordWrap w:val="0"/>
              <w:ind w:left="205"/>
              <w:jc w:val="center"/>
              <w:rPr>
                <w:rFonts w:ascii="宋体" w:hAnsi="宋体" w:cs="宋体"/>
                <w:sz w:val="21"/>
                <w:szCs w:val="21"/>
              </w:rPr>
            </w:pPr>
          </w:p>
        </w:tc>
        <w:tc>
          <w:tcPr>
            <w:tcW w:w="896" w:type="dxa"/>
            <w:tcBorders>
              <w:top w:val="single" w:sz="4" w:space="0" w:color="000000"/>
              <w:left w:val="single" w:sz="4" w:space="0" w:color="000000"/>
              <w:bottom w:val="single" w:sz="4" w:space="0" w:color="000000"/>
              <w:right w:val="single" w:sz="4" w:space="0" w:color="000000"/>
            </w:tcBorders>
          </w:tcPr>
          <w:p w14:paraId="5D3E897C" w14:textId="77777777" w:rsidR="00F24022" w:rsidRDefault="00F24022">
            <w:pPr>
              <w:pStyle w:val="TableParagraph"/>
              <w:wordWrap w:val="0"/>
              <w:ind w:left="205"/>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432D359C" w14:textId="77777777" w:rsidR="00F24022" w:rsidRDefault="00F24022">
            <w:pPr>
              <w:pStyle w:val="TableParagraph"/>
              <w:wordWrap w:val="0"/>
              <w:ind w:left="179"/>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tcPr>
          <w:p w14:paraId="386E7A2A" w14:textId="77777777" w:rsidR="00F24022" w:rsidRDefault="00F24022">
            <w:pPr>
              <w:pStyle w:val="TableParagraph"/>
              <w:wordWrap w:val="0"/>
              <w:ind w:left="179"/>
              <w:jc w:val="center"/>
              <w:rPr>
                <w:rFonts w:ascii="宋体" w:hAnsi="宋体" w:cs="宋体"/>
                <w:sz w:val="21"/>
                <w:szCs w:val="21"/>
              </w:rPr>
            </w:pPr>
          </w:p>
        </w:tc>
      </w:tr>
      <w:tr w:rsidR="00F24022" w14:paraId="422E1091" w14:textId="77777777">
        <w:trPr>
          <w:trHeight w:hRule="exact" w:val="1017"/>
        </w:trPr>
        <w:tc>
          <w:tcPr>
            <w:tcW w:w="734" w:type="dxa"/>
            <w:tcBorders>
              <w:top w:val="single" w:sz="4" w:space="0" w:color="000000"/>
              <w:left w:val="single" w:sz="4" w:space="0" w:color="000000"/>
              <w:bottom w:val="single" w:sz="4" w:space="0" w:color="000000"/>
              <w:right w:val="single" w:sz="4" w:space="0" w:color="000000"/>
            </w:tcBorders>
            <w:vAlign w:val="center"/>
          </w:tcPr>
          <w:p w14:paraId="2A8CCBB3" w14:textId="77777777" w:rsidR="00F24022" w:rsidRDefault="00F24022">
            <w:pPr>
              <w:pStyle w:val="TableParagraph"/>
              <w:wordWrap w:val="0"/>
              <w:ind w:left="131"/>
              <w:jc w:val="center"/>
              <w:rPr>
                <w:rFonts w:ascii="宋体" w:hAnsi="宋体" w:cs="宋体"/>
                <w:sz w:val="21"/>
                <w:szCs w:val="21"/>
                <w:lang w:eastAsia="zh-CN"/>
              </w:rPr>
            </w:pPr>
          </w:p>
        </w:tc>
        <w:tc>
          <w:tcPr>
            <w:tcW w:w="1216" w:type="dxa"/>
            <w:tcBorders>
              <w:top w:val="single" w:sz="4" w:space="0" w:color="000000"/>
              <w:left w:val="single" w:sz="4" w:space="0" w:color="000000"/>
              <w:bottom w:val="single" w:sz="4" w:space="0" w:color="000000"/>
              <w:right w:val="single" w:sz="4" w:space="0" w:color="000000"/>
            </w:tcBorders>
            <w:vAlign w:val="center"/>
          </w:tcPr>
          <w:p w14:paraId="766F5982" w14:textId="77777777" w:rsidR="00F24022" w:rsidRDefault="00F24022">
            <w:pPr>
              <w:pStyle w:val="TableParagraph"/>
              <w:wordWrap w:val="0"/>
              <w:ind w:left="476"/>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28C9C082" w14:textId="77777777" w:rsidR="00F24022" w:rsidRDefault="00F24022">
            <w:pPr>
              <w:pStyle w:val="TableParagraph"/>
              <w:wordWrap w:val="0"/>
              <w:ind w:left="210"/>
              <w:jc w:val="center"/>
              <w:rPr>
                <w:rFonts w:ascii="宋体" w:hAnsi="宋体" w:cs="宋体"/>
                <w:sz w:val="21"/>
                <w:szCs w:val="21"/>
              </w:rPr>
            </w:pPr>
          </w:p>
        </w:tc>
        <w:tc>
          <w:tcPr>
            <w:tcW w:w="1046" w:type="dxa"/>
            <w:tcBorders>
              <w:top w:val="single" w:sz="4" w:space="0" w:color="000000"/>
              <w:left w:val="single" w:sz="4" w:space="0" w:color="000000"/>
              <w:bottom w:val="single" w:sz="4" w:space="0" w:color="000000"/>
              <w:right w:val="single" w:sz="4" w:space="0" w:color="000000"/>
            </w:tcBorders>
            <w:vAlign w:val="center"/>
          </w:tcPr>
          <w:p w14:paraId="5EEB093A" w14:textId="77777777" w:rsidR="00F24022" w:rsidRDefault="00F24022">
            <w:pPr>
              <w:pStyle w:val="TableParagraph"/>
              <w:wordWrap w:val="0"/>
              <w:ind w:left="349"/>
              <w:jc w:val="center"/>
              <w:rPr>
                <w:rFonts w:ascii="宋体" w:hAnsi="宋体" w:cs="宋体"/>
                <w:sz w:val="21"/>
                <w:szCs w:val="21"/>
              </w:rPr>
            </w:pPr>
          </w:p>
        </w:tc>
        <w:tc>
          <w:tcPr>
            <w:tcW w:w="897" w:type="dxa"/>
            <w:tcBorders>
              <w:top w:val="single" w:sz="4" w:space="0" w:color="000000"/>
              <w:left w:val="single" w:sz="4" w:space="0" w:color="000000"/>
              <w:bottom w:val="single" w:sz="4" w:space="0" w:color="000000"/>
              <w:right w:val="single" w:sz="4" w:space="0" w:color="000000"/>
            </w:tcBorders>
          </w:tcPr>
          <w:p w14:paraId="79CDD347" w14:textId="77777777" w:rsidR="00F24022" w:rsidRDefault="00F24022">
            <w:pPr>
              <w:pStyle w:val="TableParagraph"/>
              <w:wordWrap w:val="0"/>
              <w:ind w:left="205"/>
              <w:jc w:val="center"/>
              <w:rPr>
                <w:rFonts w:ascii="宋体" w:hAnsi="宋体" w:cs="宋体"/>
                <w:sz w:val="21"/>
                <w:szCs w:val="21"/>
              </w:rPr>
            </w:pPr>
          </w:p>
        </w:tc>
        <w:tc>
          <w:tcPr>
            <w:tcW w:w="896" w:type="dxa"/>
            <w:tcBorders>
              <w:top w:val="single" w:sz="4" w:space="0" w:color="000000"/>
              <w:left w:val="single" w:sz="4" w:space="0" w:color="000000"/>
              <w:bottom w:val="single" w:sz="4" w:space="0" w:color="000000"/>
              <w:right w:val="single" w:sz="4" w:space="0" w:color="000000"/>
            </w:tcBorders>
          </w:tcPr>
          <w:p w14:paraId="682F497F" w14:textId="77777777" w:rsidR="00F24022" w:rsidRDefault="00F24022">
            <w:pPr>
              <w:pStyle w:val="TableParagraph"/>
              <w:wordWrap w:val="0"/>
              <w:ind w:left="205"/>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79236CF8" w14:textId="77777777" w:rsidR="00F24022" w:rsidRDefault="00F24022">
            <w:pPr>
              <w:pStyle w:val="TableParagraph"/>
              <w:wordWrap w:val="0"/>
              <w:ind w:left="179"/>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tcPr>
          <w:p w14:paraId="5F184C25" w14:textId="77777777" w:rsidR="00F24022" w:rsidRDefault="00F24022">
            <w:pPr>
              <w:pStyle w:val="TableParagraph"/>
              <w:wordWrap w:val="0"/>
              <w:ind w:left="179"/>
              <w:jc w:val="center"/>
              <w:rPr>
                <w:rFonts w:ascii="宋体" w:hAnsi="宋体" w:cs="宋体"/>
                <w:sz w:val="21"/>
                <w:szCs w:val="21"/>
              </w:rPr>
            </w:pPr>
          </w:p>
        </w:tc>
      </w:tr>
      <w:tr w:rsidR="00F24022" w14:paraId="3211A8E1" w14:textId="77777777">
        <w:trPr>
          <w:trHeight w:hRule="exact" w:val="1017"/>
        </w:trPr>
        <w:tc>
          <w:tcPr>
            <w:tcW w:w="734" w:type="dxa"/>
            <w:tcBorders>
              <w:top w:val="single" w:sz="4" w:space="0" w:color="000000"/>
              <w:left w:val="single" w:sz="4" w:space="0" w:color="000000"/>
              <w:bottom w:val="single" w:sz="4" w:space="0" w:color="000000"/>
              <w:right w:val="single" w:sz="4" w:space="0" w:color="000000"/>
            </w:tcBorders>
            <w:vAlign w:val="center"/>
          </w:tcPr>
          <w:p w14:paraId="7C3E5E71" w14:textId="77777777" w:rsidR="00F24022" w:rsidRDefault="00F24022">
            <w:pPr>
              <w:pStyle w:val="TableParagraph"/>
              <w:wordWrap w:val="0"/>
              <w:ind w:left="131"/>
              <w:jc w:val="center"/>
              <w:rPr>
                <w:rFonts w:ascii="宋体" w:hAnsi="宋体" w:cs="宋体"/>
                <w:sz w:val="21"/>
                <w:szCs w:val="21"/>
              </w:rPr>
            </w:pPr>
          </w:p>
        </w:tc>
        <w:tc>
          <w:tcPr>
            <w:tcW w:w="1216" w:type="dxa"/>
            <w:tcBorders>
              <w:top w:val="single" w:sz="4" w:space="0" w:color="000000"/>
              <w:left w:val="single" w:sz="4" w:space="0" w:color="000000"/>
              <w:bottom w:val="single" w:sz="4" w:space="0" w:color="000000"/>
              <w:right w:val="single" w:sz="4" w:space="0" w:color="000000"/>
            </w:tcBorders>
            <w:vAlign w:val="center"/>
          </w:tcPr>
          <w:p w14:paraId="7FBA1819" w14:textId="77777777" w:rsidR="00F24022" w:rsidRDefault="00F24022">
            <w:pPr>
              <w:pStyle w:val="TableParagraph"/>
              <w:wordWrap w:val="0"/>
              <w:ind w:left="476"/>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213B6B73" w14:textId="77777777" w:rsidR="00F24022" w:rsidRDefault="00F24022">
            <w:pPr>
              <w:pStyle w:val="TableParagraph"/>
              <w:wordWrap w:val="0"/>
              <w:ind w:left="210"/>
              <w:jc w:val="center"/>
              <w:rPr>
                <w:rFonts w:ascii="宋体" w:hAnsi="宋体" w:cs="宋体"/>
                <w:sz w:val="21"/>
                <w:szCs w:val="21"/>
              </w:rPr>
            </w:pPr>
          </w:p>
        </w:tc>
        <w:tc>
          <w:tcPr>
            <w:tcW w:w="1046" w:type="dxa"/>
            <w:tcBorders>
              <w:top w:val="single" w:sz="4" w:space="0" w:color="000000"/>
              <w:left w:val="single" w:sz="4" w:space="0" w:color="000000"/>
              <w:bottom w:val="single" w:sz="4" w:space="0" w:color="000000"/>
              <w:right w:val="single" w:sz="4" w:space="0" w:color="000000"/>
            </w:tcBorders>
            <w:vAlign w:val="center"/>
          </w:tcPr>
          <w:p w14:paraId="7F95D1B2" w14:textId="77777777" w:rsidR="00F24022" w:rsidRDefault="00F24022">
            <w:pPr>
              <w:pStyle w:val="TableParagraph"/>
              <w:wordWrap w:val="0"/>
              <w:ind w:left="349"/>
              <w:jc w:val="center"/>
              <w:rPr>
                <w:rFonts w:ascii="宋体" w:hAnsi="宋体" w:cs="宋体"/>
                <w:sz w:val="21"/>
                <w:szCs w:val="21"/>
              </w:rPr>
            </w:pPr>
          </w:p>
        </w:tc>
        <w:tc>
          <w:tcPr>
            <w:tcW w:w="897" w:type="dxa"/>
            <w:tcBorders>
              <w:top w:val="single" w:sz="4" w:space="0" w:color="000000"/>
              <w:left w:val="single" w:sz="4" w:space="0" w:color="000000"/>
              <w:bottom w:val="single" w:sz="4" w:space="0" w:color="000000"/>
              <w:right w:val="single" w:sz="4" w:space="0" w:color="000000"/>
            </w:tcBorders>
          </w:tcPr>
          <w:p w14:paraId="319A9F56" w14:textId="77777777" w:rsidR="00F24022" w:rsidRDefault="00F24022">
            <w:pPr>
              <w:pStyle w:val="TableParagraph"/>
              <w:wordWrap w:val="0"/>
              <w:ind w:left="205"/>
              <w:jc w:val="center"/>
              <w:rPr>
                <w:rFonts w:ascii="宋体" w:hAnsi="宋体" w:cs="宋体"/>
                <w:sz w:val="21"/>
                <w:szCs w:val="21"/>
              </w:rPr>
            </w:pPr>
          </w:p>
        </w:tc>
        <w:tc>
          <w:tcPr>
            <w:tcW w:w="896" w:type="dxa"/>
            <w:tcBorders>
              <w:top w:val="single" w:sz="4" w:space="0" w:color="000000"/>
              <w:left w:val="single" w:sz="4" w:space="0" w:color="000000"/>
              <w:bottom w:val="single" w:sz="4" w:space="0" w:color="000000"/>
              <w:right w:val="single" w:sz="4" w:space="0" w:color="000000"/>
            </w:tcBorders>
          </w:tcPr>
          <w:p w14:paraId="13DF81E2" w14:textId="77777777" w:rsidR="00F24022" w:rsidRDefault="00F24022">
            <w:pPr>
              <w:pStyle w:val="TableParagraph"/>
              <w:wordWrap w:val="0"/>
              <w:ind w:left="205"/>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00867433" w14:textId="77777777" w:rsidR="00F24022" w:rsidRDefault="00F24022">
            <w:pPr>
              <w:pStyle w:val="TableParagraph"/>
              <w:wordWrap w:val="0"/>
              <w:ind w:left="179"/>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tcPr>
          <w:p w14:paraId="41248BBD" w14:textId="77777777" w:rsidR="00F24022" w:rsidRDefault="00F24022">
            <w:pPr>
              <w:pStyle w:val="TableParagraph"/>
              <w:wordWrap w:val="0"/>
              <w:ind w:left="179"/>
              <w:jc w:val="center"/>
              <w:rPr>
                <w:rFonts w:ascii="宋体" w:hAnsi="宋体" w:cs="宋体"/>
                <w:sz w:val="21"/>
                <w:szCs w:val="21"/>
              </w:rPr>
            </w:pPr>
          </w:p>
        </w:tc>
      </w:tr>
      <w:tr w:rsidR="00F24022" w14:paraId="4C2F2BD8" w14:textId="77777777">
        <w:trPr>
          <w:trHeight w:hRule="exact" w:val="1017"/>
        </w:trPr>
        <w:tc>
          <w:tcPr>
            <w:tcW w:w="734" w:type="dxa"/>
            <w:tcBorders>
              <w:top w:val="single" w:sz="4" w:space="0" w:color="000000"/>
              <w:left w:val="single" w:sz="4" w:space="0" w:color="000000"/>
              <w:bottom w:val="single" w:sz="4" w:space="0" w:color="000000"/>
              <w:right w:val="single" w:sz="4" w:space="0" w:color="000000"/>
            </w:tcBorders>
            <w:vAlign w:val="center"/>
          </w:tcPr>
          <w:p w14:paraId="6A888F29" w14:textId="77777777" w:rsidR="00F24022" w:rsidRDefault="00F24022">
            <w:pPr>
              <w:pStyle w:val="TableParagraph"/>
              <w:wordWrap w:val="0"/>
              <w:ind w:left="131"/>
              <w:jc w:val="center"/>
              <w:rPr>
                <w:rFonts w:ascii="宋体" w:hAnsi="宋体" w:cs="宋体"/>
                <w:sz w:val="21"/>
                <w:szCs w:val="21"/>
              </w:rPr>
            </w:pPr>
          </w:p>
        </w:tc>
        <w:tc>
          <w:tcPr>
            <w:tcW w:w="1216" w:type="dxa"/>
            <w:tcBorders>
              <w:top w:val="single" w:sz="4" w:space="0" w:color="000000"/>
              <w:left w:val="single" w:sz="4" w:space="0" w:color="000000"/>
              <w:bottom w:val="single" w:sz="4" w:space="0" w:color="000000"/>
              <w:right w:val="single" w:sz="4" w:space="0" w:color="000000"/>
            </w:tcBorders>
            <w:vAlign w:val="center"/>
          </w:tcPr>
          <w:p w14:paraId="13E9066B" w14:textId="77777777" w:rsidR="00F24022" w:rsidRDefault="00F24022">
            <w:pPr>
              <w:pStyle w:val="TableParagraph"/>
              <w:wordWrap w:val="0"/>
              <w:ind w:left="476"/>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6DA7E746" w14:textId="77777777" w:rsidR="00F24022" w:rsidRDefault="00F24022">
            <w:pPr>
              <w:pStyle w:val="TableParagraph"/>
              <w:wordWrap w:val="0"/>
              <w:ind w:left="210"/>
              <w:jc w:val="center"/>
              <w:rPr>
                <w:rFonts w:ascii="宋体" w:hAnsi="宋体" w:cs="宋体"/>
                <w:sz w:val="21"/>
                <w:szCs w:val="21"/>
              </w:rPr>
            </w:pPr>
          </w:p>
        </w:tc>
        <w:tc>
          <w:tcPr>
            <w:tcW w:w="1046" w:type="dxa"/>
            <w:tcBorders>
              <w:top w:val="single" w:sz="4" w:space="0" w:color="000000"/>
              <w:left w:val="single" w:sz="4" w:space="0" w:color="000000"/>
              <w:bottom w:val="single" w:sz="4" w:space="0" w:color="000000"/>
              <w:right w:val="single" w:sz="4" w:space="0" w:color="000000"/>
            </w:tcBorders>
            <w:vAlign w:val="center"/>
          </w:tcPr>
          <w:p w14:paraId="5D604F4E" w14:textId="77777777" w:rsidR="00F24022" w:rsidRDefault="00F24022">
            <w:pPr>
              <w:pStyle w:val="TableParagraph"/>
              <w:wordWrap w:val="0"/>
              <w:ind w:left="349"/>
              <w:jc w:val="center"/>
              <w:rPr>
                <w:rFonts w:ascii="宋体" w:hAnsi="宋体" w:cs="宋体"/>
                <w:sz w:val="21"/>
                <w:szCs w:val="21"/>
              </w:rPr>
            </w:pPr>
          </w:p>
        </w:tc>
        <w:tc>
          <w:tcPr>
            <w:tcW w:w="897" w:type="dxa"/>
            <w:tcBorders>
              <w:top w:val="single" w:sz="4" w:space="0" w:color="000000"/>
              <w:left w:val="single" w:sz="4" w:space="0" w:color="000000"/>
              <w:bottom w:val="single" w:sz="4" w:space="0" w:color="000000"/>
              <w:right w:val="single" w:sz="4" w:space="0" w:color="000000"/>
            </w:tcBorders>
          </w:tcPr>
          <w:p w14:paraId="52CF4C4F" w14:textId="77777777" w:rsidR="00F24022" w:rsidRDefault="00F24022">
            <w:pPr>
              <w:pStyle w:val="TableParagraph"/>
              <w:wordWrap w:val="0"/>
              <w:ind w:left="205"/>
              <w:jc w:val="center"/>
              <w:rPr>
                <w:rFonts w:ascii="宋体" w:hAnsi="宋体" w:cs="宋体"/>
                <w:sz w:val="21"/>
                <w:szCs w:val="21"/>
              </w:rPr>
            </w:pPr>
          </w:p>
        </w:tc>
        <w:tc>
          <w:tcPr>
            <w:tcW w:w="896" w:type="dxa"/>
            <w:tcBorders>
              <w:top w:val="single" w:sz="4" w:space="0" w:color="000000"/>
              <w:left w:val="single" w:sz="4" w:space="0" w:color="000000"/>
              <w:bottom w:val="single" w:sz="4" w:space="0" w:color="000000"/>
              <w:right w:val="single" w:sz="4" w:space="0" w:color="000000"/>
            </w:tcBorders>
          </w:tcPr>
          <w:p w14:paraId="75AF5EE5" w14:textId="77777777" w:rsidR="00F24022" w:rsidRDefault="00F24022">
            <w:pPr>
              <w:pStyle w:val="TableParagraph"/>
              <w:wordWrap w:val="0"/>
              <w:ind w:left="205"/>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63D85C1E" w14:textId="77777777" w:rsidR="00F24022" w:rsidRDefault="00F24022">
            <w:pPr>
              <w:pStyle w:val="TableParagraph"/>
              <w:wordWrap w:val="0"/>
              <w:ind w:left="179"/>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tcPr>
          <w:p w14:paraId="7E52DE82" w14:textId="77777777" w:rsidR="00F24022" w:rsidRDefault="00F24022">
            <w:pPr>
              <w:pStyle w:val="TableParagraph"/>
              <w:wordWrap w:val="0"/>
              <w:ind w:left="179"/>
              <w:jc w:val="center"/>
              <w:rPr>
                <w:rFonts w:ascii="宋体" w:hAnsi="宋体" w:cs="宋体"/>
                <w:sz w:val="21"/>
                <w:szCs w:val="21"/>
              </w:rPr>
            </w:pPr>
          </w:p>
        </w:tc>
      </w:tr>
      <w:tr w:rsidR="00F24022" w14:paraId="7ACAF74F" w14:textId="77777777">
        <w:trPr>
          <w:trHeight w:hRule="exact" w:val="1027"/>
        </w:trPr>
        <w:tc>
          <w:tcPr>
            <w:tcW w:w="734" w:type="dxa"/>
            <w:tcBorders>
              <w:top w:val="single" w:sz="4" w:space="0" w:color="000000"/>
              <w:left w:val="single" w:sz="4" w:space="0" w:color="000000"/>
              <w:bottom w:val="single" w:sz="4" w:space="0" w:color="000000"/>
              <w:right w:val="single" w:sz="4" w:space="0" w:color="000000"/>
            </w:tcBorders>
            <w:vAlign w:val="center"/>
          </w:tcPr>
          <w:p w14:paraId="48B1D8CE" w14:textId="77777777" w:rsidR="00F24022" w:rsidRDefault="00F24022">
            <w:pPr>
              <w:pStyle w:val="TableParagraph"/>
              <w:wordWrap w:val="0"/>
              <w:ind w:left="131"/>
              <w:jc w:val="center"/>
              <w:rPr>
                <w:rFonts w:ascii="宋体" w:hAnsi="宋体" w:cs="宋体"/>
                <w:sz w:val="21"/>
                <w:szCs w:val="21"/>
              </w:rPr>
            </w:pPr>
          </w:p>
        </w:tc>
        <w:tc>
          <w:tcPr>
            <w:tcW w:w="1216" w:type="dxa"/>
            <w:tcBorders>
              <w:top w:val="single" w:sz="4" w:space="0" w:color="000000"/>
              <w:left w:val="single" w:sz="4" w:space="0" w:color="000000"/>
              <w:bottom w:val="single" w:sz="4" w:space="0" w:color="000000"/>
              <w:right w:val="single" w:sz="4" w:space="0" w:color="000000"/>
            </w:tcBorders>
            <w:vAlign w:val="center"/>
          </w:tcPr>
          <w:p w14:paraId="69D740C8" w14:textId="77777777" w:rsidR="00F24022" w:rsidRDefault="00F24022">
            <w:pPr>
              <w:pStyle w:val="TableParagraph"/>
              <w:wordWrap w:val="0"/>
              <w:ind w:left="476"/>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01DD32B8" w14:textId="77777777" w:rsidR="00F24022" w:rsidRDefault="00F24022">
            <w:pPr>
              <w:pStyle w:val="TableParagraph"/>
              <w:wordWrap w:val="0"/>
              <w:ind w:left="210"/>
              <w:jc w:val="center"/>
              <w:rPr>
                <w:rFonts w:ascii="宋体" w:hAnsi="宋体" w:cs="宋体"/>
                <w:sz w:val="21"/>
                <w:szCs w:val="21"/>
              </w:rPr>
            </w:pPr>
          </w:p>
        </w:tc>
        <w:tc>
          <w:tcPr>
            <w:tcW w:w="1046" w:type="dxa"/>
            <w:tcBorders>
              <w:top w:val="single" w:sz="4" w:space="0" w:color="000000"/>
              <w:left w:val="single" w:sz="4" w:space="0" w:color="000000"/>
              <w:bottom w:val="single" w:sz="4" w:space="0" w:color="000000"/>
              <w:right w:val="single" w:sz="4" w:space="0" w:color="000000"/>
            </w:tcBorders>
            <w:vAlign w:val="center"/>
          </w:tcPr>
          <w:p w14:paraId="1DEF6C33" w14:textId="77777777" w:rsidR="00F24022" w:rsidRDefault="00F24022">
            <w:pPr>
              <w:pStyle w:val="TableParagraph"/>
              <w:wordWrap w:val="0"/>
              <w:ind w:left="349"/>
              <w:jc w:val="center"/>
              <w:rPr>
                <w:rFonts w:ascii="宋体" w:hAnsi="宋体" w:cs="宋体"/>
                <w:sz w:val="21"/>
                <w:szCs w:val="21"/>
              </w:rPr>
            </w:pPr>
          </w:p>
        </w:tc>
        <w:tc>
          <w:tcPr>
            <w:tcW w:w="897" w:type="dxa"/>
            <w:tcBorders>
              <w:top w:val="single" w:sz="4" w:space="0" w:color="000000"/>
              <w:left w:val="single" w:sz="4" w:space="0" w:color="000000"/>
              <w:bottom w:val="single" w:sz="4" w:space="0" w:color="000000"/>
              <w:right w:val="single" w:sz="4" w:space="0" w:color="000000"/>
            </w:tcBorders>
          </w:tcPr>
          <w:p w14:paraId="0516B295" w14:textId="77777777" w:rsidR="00F24022" w:rsidRDefault="00F24022">
            <w:pPr>
              <w:pStyle w:val="TableParagraph"/>
              <w:wordWrap w:val="0"/>
              <w:ind w:left="205"/>
              <w:jc w:val="center"/>
              <w:rPr>
                <w:rFonts w:ascii="宋体" w:hAnsi="宋体" w:cs="宋体"/>
                <w:sz w:val="21"/>
                <w:szCs w:val="21"/>
              </w:rPr>
            </w:pPr>
          </w:p>
        </w:tc>
        <w:tc>
          <w:tcPr>
            <w:tcW w:w="896" w:type="dxa"/>
            <w:tcBorders>
              <w:top w:val="single" w:sz="4" w:space="0" w:color="000000"/>
              <w:left w:val="single" w:sz="4" w:space="0" w:color="000000"/>
              <w:bottom w:val="single" w:sz="4" w:space="0" w:color="000000"/>
              <w:right w:val="single" w:sz="4" w:space="0" w:color="000000"/>
            </w:tcBorders>
          </w:tcPr>
          <w:p w14:paraId="52CD9E46" w14:textId="77777777" w:rsidR="00F24022" w:rsidRDefault="00F24022">
            <w:pPr>
              <w:pStyle w:val="TableParagraph"/>
              <w:wordWrap w:val="0"/>
              <w:ind w:left="205"/>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vAlign w:val="center"/>
          </w:tcPr>
          <w:p w14:paraId="353DBA59" w14:textId="77777777" w:rsidR="00F24022" w:rsidRDefault="00F24022">
            <w:pPr>
              <w:pStyle w:val="TableParagraph"/>
              <w:wordWrap w:val="0"/>
              <w:ind w:left="179"/>
              <w:jc w:val="center"/>
              <w:rPr>
                <w:rFonts w:ascii="宋体" w:hAnsi="宋体" w:cs="宋体"/>
                <w:sz w:val="21"/>
                <w:szCs w:val="21"/>
              </w:rPr>
            </w:pPr>
          </w:p>
        </w:tc>
        <w:tc>
          <w:tcPr>
            <w:tcW w:w="1196" w:type="dxa"/>
            <w:tcBorders>
              <w:top w:val="single" w:sz="4" w:space="0" w:color="000000"/>
              <w:left w:val="single" w:sz="4" w:space="0" w:color="000000"/>
              <w:bottom w:val="single" w:sz="4" w:space="0" w:color="000000"/>
              <w:right w:val="single" w:sz="4" w:space="0" w:color="000000"/>
            </w:tcBorders>
          </w:tcPr>
          <w:p w14:paraId="1C22B6C9" w14:textId="77777777" w:rsidR="00F24022" w:rsidRDefault="00F24022">
            <w:pPr>
              <w:pStyle w:val="TableParagraph"/>
              <w:wordWrap w:val="0"/>
              <w:ind w:left="179"/>
              <w:jc w:val="center"/>
              <w:rPr>
                <w:rFonts w:ascii="宋体" w:hAnsi="宋体" w:cs="宋体"/>
                <w:sz w:val="21"/>
                <w:szCs w:val="21"/>
              </w:rPr>
            </w:pPr>
          </w:p>
        </w:tc>
      </w:tr>
    </w:tbl>
    <w:p w14:paraId="577E9E0A" w14:textId="77777777" w:rsidR="00F24022" w:rsidRDefault="00F24022">
      <w:pPr>
        <w:pStyle w:val="21"/>
        <w:ind w:left="0"/>
      </w:pPr>
    </w:p>
    <w:p w14:paraId="2F81C7B7" w14:textId="77777777" w:rsidR="00F24022" w:rsidRDefault="00F24022">
      <w:pPr>
        <w:pStyle w:val="a0"/>
        <w:wordWrap w:val="0"/>
        <w:ind w:firstLineChars="0" w:firstLine="0"/>
        <w:rPr>
          <w:lang w:eastAsia="zh-CN"/>
        </w:rPr>
      </w:pPr>
    </w:p>
    <w:p w14:paraId="20D78868" w14:textId="77777777" w:rsidR="00F24022" w:rsidRDefault="00F24022">
      <w:pPr>
        <w:wordWrap w:val="0"/>
        <w:rPr>
          <w:sz w:val="30"/>
          <w:szCs w:val="30"/>
          <w:lang w:eastAsia="zh-CN"/>
        </w:rPr>
      </w:pPr>
      <w:bookmarkStart w:id="1" w:name="_Toc321926687"/>
      <w:bookmarkStart w:id="2" w:name="_Toc309976590"/>
      <w:bookmarkStart w:id="3" w:name="_Toc382407429"/>
      <w:bookmarkStart w:id="4" w:name="_Toc318491533"/>
    </w:p>
    <w:p w14:paraId="0798B7DB" w14:textId="77777777" w:rsidR="00F24022" w:rsidRDefault="00F24022">
      <w:pPr>
        <w:wordWrap w:val="0"/>
        <w:rPr>
          <w:sz w:val="30"/>
          <w:szCs w:val="30"/>
          <w:lang w:eastAsia="zh-CN"/>
        </w:rPr>
      </w:pPr>
    </w:p>
    <w:p w14:paraId="08D1F745" w14:textId="77777777" w:rsidR="00F24022" w:rsidRDefault="00F24022">
      <w:pPr>
        <w:wordWrap w:val="0"/>
        <w:rPr>
          <w:sz w:val="30"/>
          <w:szCs w:val="30"/>
          <w:lang w:eastAsia="zh-CN"/>
        </w:rPr>
      </w:pPr>
    </w:p>
    <w:p w14:paraId="7A07DA12" w14:textId="77777777" w:rsidR="00F24022" w:rsidRDefault="00F24022">
      <w:pPr>
        <w:wordWrap w:val="0"/>
        <w:rPr>
          <w:sz w:val="30"/>
          <w:szCs w:val="30"/>
          <w:lang w:eastAsia="zh-CN"/>
        </w:rPr>
      </w:pPr>
    </w:p>
    <w:p w14:paraId="1A45D3BC" w14:textId="77777777" w:rsidR="00F24022" w:rsidRDefault="00F24022">
      <w:pPr>
        <w:wordWrap w:val="0"/>
        <w:rPr>
          <w:sz w:val="30"/>
          <w:szCs w:val="30"/>
          <w:lang w:eastAsia="zh-CN"/>
        </w:rPr>
      </w:pPr>
    </w:p>
    <w:p w14:paraId="03D89C0E" w14:textId="77777777" w:rsidR="00F24022" w:rsidRDefault="00F24022">
      <w:pPr>
        <w:wordWrap w:val="0"/>
        <w:rPr>
          <w:sz w:val="30"/>
          <w:szCs w:val="30"/>
          <w:lang w:eastAsia="zh-CN"/>
        </w:rPr>
      </w:pPr>
    </w:p>
    <w:p w14:paraId="27E786E0" w14:textId="77777777" w:rsidR="00F24022" w:rsidRDefault="00000000">
      <w:pPr>
        <w:wordWrap w:val="0"/>
        <w:rPr>
          <w:sz w:val="30"/>
          <w:szCs w:val="30"/>
          <w:lang w:eastAsia="zh-CN"/>
        </w:rPr>
      </w:pPr>
      <w:proofErr w:type="spellStart"/>
      <w:proofErr w:type="gramStart"/>
      <w:r>
        <w:rPr>
          <w:rFonts w:hint="eastAsia"/>
          <w:sz w:val="30"/>
          <w:szCs w:val="30"/>
          <w:lang w:eastAsia="zh-CN"/>
        </w:rPr>
        <w:lastRenderedPageBreak/>
        <w:t>附表二</w:t>
      </w:r>
      <w:proofErr w:type="spellEnd"/>
      <w:r>
        <w:rPr>
          <w:rFonts w:hint="eastAsia"/>
          <w:sz w:val="30"/>
          <w:szCs w:val="30"/>
          <w:lang w:eastAsia="zh-CN"/>
        </w:rPr>
        <w:t xml:space="preserve">  </w:t>
      </w:r>
      <w:proofErr w:type="spellStart"/>
      <w:r>
        <w:rPr>
          <w:rFonts w:hint="eastAsia"/>
          <w:sz w:val="30"/>
          <w:szCs w:val="30"/>
          <w:lang w:eastAsia="zh-CN"/>
        </w:rPr>
        <w:t>问题澄清通知</w:t>
      </w:r>
      <w:bookmarkEnd w:id="1"/>
      <w:bookmarkEnd w:id="2"/>
      <w:bookmarkEnd w:id="3"/>
      <w:bookmarkEnd w:id="4"/>
      <w:proofErr w:type="spellEnd"/>
      <w:proofErr w:type="gramEnd"/>
    </w:p>
    <w:p w14:paraId="782E0548" w14:textId="77777777" w:rsidR="00F24022" w:rsidRDefault="00F24022">
      <w:pPr>
        <w:wordWrap w:val="0"/>
        <w:spacing w:line="360" w:lineRule="auto"/>
        <w:ind w:firstLineChars="200" w:firstLine="482"/>
        <w:jc w:val="center"/>
        <w:rPr>
          <w:rFonts w:ascii="宋体" w:hAnsi="宋体"/>
          <w:b/>
        </w:rPr>
      </w:pPr>
    </w:p>
    <w:p w14:paraId="188D870E" w14:textId="77777777" w:rsidR="00F24022" w:rsidRDefault="00000000">
      <w:pPr>
        <w:wordWrap w:val="0"/>
        <w:spacing w:line="360" w:lineRule="auto"/>
        <w:ind w:firstLineChars="200" w:firstLine="480"/>
        <w:jc w:val="center"/>
        <w:rPr>
          <w:rFonts w:ascii="宋体" w:eastAsia="宋体" w:hAnsi="宋体" w:cs="宋体"/>
        </w:rPr>
      </w:pPr>
      <w:proofErr w:type="spellStart"/>
      <w:r>
        <w:rPr>
          <w:rFonts w:ascii="宋体" w:eastAsia="宋体" w:hAnsi="宋体" w:cs="宋体" w:hint="eastAsia"/>
        </w:rPr>
        <w:t>问题澄清通知</w:t>
      </w:r>
      <w:proofErr w:type="spellEnd"/>
    </w:p>
    <w:p w14:paraId="0882ED25" w14:textId="77777777" w:rsidR="00F24022" w:rsidRDefault="00000000">
      <w:pPr>
        <w:wordWrap w:val="0"/>
        <w:spacing w:line="360" w:lineRule="auto"/>
        <w:ind w:firstLineChars="200" w:firstLine="480"/>
        <w:jc w:val="center"/>
        <w:rPr>
          <w:rFonts w:ascii="宋体" w:eastAsia="宋体" w:hAnsi="宋体" w:cs="宋体"/>
          <w:b/>
        </w:rPr>
      </w:pPr>
      <w:proofErr w:type="spellStart"/>
      <w:r>
        <w:rPr>
          <w:rFonts w:ascii="宋体" w:eastAsia="宋体" w:hAnsi="宋体" w:cs="宋体" w:hint="eastAsia"/>
        </w:rPr>
        <w:t>编号</w:t>
      </w:r>
      <w:proofErr w:type="spellEnd"/>
      <w:r>
        <w:rPr>
          <w:rFonts w:ascii="宋体" w:eastAsia="宋体" w:hAnsi="宋体" w:cs="宋体" w:hint="eastAsia"/>
        </w:rPr>
        <w:t>：</w:t>
      </w:r>
    </w:p>
    <w:p w14:paraId="21D05BBE" w14:textId="77777777" w:rsidR="00F24022" w:rsidRDefault="00F24022">
      <w:pPr>
        <w:wordWrap w:val="0"/>
        <w:spacing w:line="360" w:lineRule="auto"/>
        <w:ind w:firstLineChars="200" w:firstLine="480"/>
        <w:rPr>
          <w:rFonts w:ascii="宋体" w:eastAsia="宋体" w:hAnsi="宋体" w:cs="宋体"/>
          <w:u w:val="single"/>
        </w:rPr>
      </w:pPr>
    </w:p>
    <w:p w14:paraId="515C3D72" w14:textId="77777777" w:rsidR="00F24022" w:rsidRDefault="00000000">
      <w:pPr>
        <w:wordWrap w:val="0"/>
        <w:spacing w:line="360" w:lineRule="auto"/>
        <w:ind w:firstLineChars="200" w:firstLine="480"/>
        <w:rPr>
          <w:rFonts w:ascii="宋体" w:eastAsia="宋体" w:hAnsi="宋体" w:cs="宋体"/>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 xml:space="preserve">（比选申请人名称）: </w:t>
      </w:r>
    </w:p>
    <w:p w14:paraId="5AAE2BCF" w14:textId="77777777" w:rsidR="00F24022" w:rsidRDefault="00000000">
      <w:pPr>
        <w:wordWrap w:val="0"/>
        <w:spacing w:line="360" w:lineRule="auto"/>
        <w:ind w:firstLineChars="200" w:firstLine="480"/>
        <w:rPr>
          <w:rFonts w:ascii="宋体" w:eastAsia="宋体" w:hAnsi="宋体" w:cs="宋体"/>
          <w:lang w:eastAsia="zh-CN"/>
        </w:rPr>
      </w:pPr>
      <w:r>
        <w:rPr>
          <w:rFonts w:ascii="宋体" w:eastAsia="宋体" w:hAnsi="宋体" w:cs="宋体" w:hint="eastAsia"/>
          <w:u w:val="single"/>
          <w:lang w:eastAsia="zh-CN"/>
        </w:rPr>
        <w:t xml:space="preserve">                          </w:t>
      </w:r>
      <w:r>
        <w:rPr>
          <w:rFonts w:ascii="宋体" w:eastAsia="宋体" w:hAnsi="宋体" w:cs="宋体" w:hint="eastAsia"/>
          <w:lang w:eastAsia="zh-CN"/>
        </w:rPr>
        <w:t>（项目名称）评审小组对你方的响应文件进行了仔细的审查，现需你方对下列问题以书面形式予以澄清、说明和补正：</w:t>
      </w:r>
    </w:p>
    <w:p w14:paraId="66D38587" w14:textId="77777777" w:rsidR="00F24022" w:rsidRDefault="00000000">
      <w:pPr>
        <w:wordWrap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1、</w:t>
      </w:r>
    </w:p>
    <w:p w14:paraId="5BB68A5F" w14:textId="77777777" w:rsidR="00F24022" w:rsidRDefault="00000000">
      <w:pPr>
        <w:wordWrap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2、</w:t>
      </w:r>
    </w:p>
    <w:p w14:paraId="04E741CC" w14:textId="77777777" w:rsidR="00F24022" w:rsidRDefault="00000000">
      <w:pPr>
        <w:wordWrap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w:t>
      </w:r>
    </w:p>
    <w:p w14:paraId="36D3D613" w14:textId="77777777" w:rsidR="00F24022" w:rsidRDefault="00000000">
      <w:pPr>
        <w:wordWrap w:val="0"/>
        <w:spacing w:line="360" w:lineRule="auto"/>
        <w:ind w:firstLineChars="200" w:firstLine="480"/>
        <w:rPr>
          <w:rFonts w:ascii="宋体" w:eastAsia="宋体" w:hAnsi="宋体" w:cs="宋体"/>
          <w:lang w:eastAsia="zh-CN"/>
        </w:rPr>
      </w:pPr>
      <w:r>
        <w:rPr>
          <w:rFonts w:ascii="宋体" w:eastAsia="宋体" w:hAnsi="宋体" w:cs="宋体" w:hint="eastAsia"/>
          <w:lang w:eastAsia="zh-CN"/>
        </w:rPr>
        <w:t>请将上述问题的澄清或说明于</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日</w:t>
      </w:r>
      <w:r>
        <w:rPr>
          <w:rFonts w:ascii="宋体" w:eastAsia="宋体" w:hAnsi="宋体" w:cs="宋体" w:hint="eastAsia"/>
          <w:u w:val="single"/>
          <w:lang w:eastAsia="zh-CN"/>
        </w:rPr>
        <w:t xml:space="preserve">  </w:t>
      </w:r>
      <w:r>
        <w:rPr>
          <w:rFonts w:ascii="宋体" w:eastAsia="宋体" w:hAnsi="宋体" w:cs="宋体" w:hint="eastAsia"/>
          <w:lang w:eastAsia="zh-CN"/>
        </w:rPr>
        <w:t>时前递交至</w:t>
      </w:r>
      <w:r>
        <w:rPr>
          <w:rFonts w:ascii="宋体" w:eastAsia="宋体" w:hAnsi="宋体" w:cs="宋体" w:hint="eastAsia"/>
          <w:u w:val="single"/>
          <w:lang w:eastAsia="zh-CN"/>
        </w:rPr>
        <w:t xml:space="preserve">                </w:t>
      </w:r>
      <w:r>
        <w:rPr>
          <w:rFonts w:ascii="宋体" w:eastAsia="宋体" w:hAnsi="宋体" w:cs="宋体" w:hint="eastAsia"/>
          <w:lang w:eastAsia="zh-CN"/>
        </w:rPr>
        <w:t>（详细地址）或发电子邮件至</w:t>
      </w:r>
      <w:r>
        <w:rPr>
          <w:rFonts w:ascii="宋体" w:eastAsia="宋体" w:hAnsi="宋体" w:cs="宋体" w:hint="eastAsia"/>
          <w:u w:val="single"/>
          <w:lang w:eastAsia="zh-CN"/>
        </w:rPr>
        <w:t xml:space="preserve">        </w:t>
      </w:r>
      <w:r>
        <w:rPr>
          <w:rFonts w:ascii="宋体" w:eastAsia="宋体" w:hAnsi="宋体" w:cs="宋体" w:hint="eastAsia"/>
          <w:lang w:eastAsia="zh-CN"/>
        </w:rPr>
        <w:t>（电子邮箱地址）。采用电子邮件方式的，应在</w:t>
      </w:r>
      <w:r>
        <w:rPr>
          <w:rFonts w:ascii="宋体" w:eastAsia="宋体" w:hAnsi="宋体" w:cs="宋体" w:hint="eastAsia"/>
          <w:u w:val="single"/>
          <w:lang w:eastAsia="zh-CN"/>
        </w:rPr>
        <w:t xml:space="preserve">  </w:t>
      </w:r>
      <w:r>
        <w:rPr>
          <w:rFonts w:ascii="宋体" w:eastAsia="宋体" w:hAnsi="宋体" w:cs="宋体" w:hint="eastAsia"/>
          <w:lang w:eastAsia="zh-CN"/>
        </w:rPr>
        <w:t>年</w:t>
      </w:r>
      <w:r>
        <w:rPr>
          <w:rFonts w:ascii="宋体" w:eastAsia="宋体" w:hAnsi="宋体" w:cs="宋体" w:hint="eastAsia"/>
          <w:u w:val="single"/>
          <w:lang w:eastAsia="zh-CN"/>
        </w:rPr>
        <w:t xml:space="preserve"> </w:t>
      </w:r>
      <w:r>
        <w:rPr>
          <w:rFonts w:ascii="宋体" w:eastAsia="宋体" w:hAnsi="宋体" w:cs="宋体" w:hint="eastAsia"/>
          <w:lang w:eastAsia="zh-CN"/>
        </w:rPr>
        <w:t>月</w:t>
      </w:r>
      <w:r>
        <w:rPr>
          <w:rFonts w:ascii="宋体" w:eastAsia="宋体" w:hAnsi="宋体" w:cs="宋体" w:hint="eastAsia"/>
          <w:u w:val="single"/>
          <w:lang w:eastAsia="zh-CN"/>
        </w:rPr>
        <w:t xml:space="preserve"> </w:t>
      </w:r>
      <w:r>
        <w:rPr>
          <w:rFonts w:ascii="宋体" w:eastAsia="宋体" w:hAnsi="宋体" w:cs="宋体" w:hint="eastAsia"/>
          <w:lang w:eastAsia="zh-CN"/>
        </w:rPr>
        <w:t>日</w:t>
      </w:r>
      <w:r>
        <w:rPr>
          <w:rFonts w:ascii="宋体" w:eastAsia="宋体" w:hAnsi="宋体" w:cs="宋体" w:hint="eastAsia"/>
          <w:u w:val="single"/>
          <w:lang w:eastAsia="zh-CN"/>
        </w:rPr>
        <w:t xml:space="preserve"> </w:t>
      </w:r>
      <w:r>
        <w:rPr>
          <w:rFonts w:ascii="宋体" w:eastAsia="宋体" w:hAnsi="宋体" w:cs="宋体" w:hint="eastAsia"/>
          <w:lang w:eastAsia="zh-CN"/>
        </w:rPr>
        <w:t>时前将原件递交至</w:t>
      </w:r>
      <w:r>
        <w:rPr>
          <w:rFonts w:ascii="宋体" w:eastAsia="宋体" w:hAnsi="宋体" w:cs="宋体" w:hint="eastAsia"/>
          <w:u w:val="single"/>
          <w:lang w:eastAsia="zh-CN"/>
        </w:rPr>
        <w:t xml:space="preserve">          </w:t>
      </w:r>
      <w:r>
        <w:rPr>
          <w:rFonts w:ascii="宋体" w:eastAsia="宋体" w:hAnsi="宋体" w:cs="宋体" w:hint="eastAsia"/>
          <w:lang w:eastAsia="zh-CN"/>
        </w:rPr>
        <w:t>（详细地址）。</w:t>
      </w:r>
    </w:p>
    <w:p w14:paraId="77C85BC2" w14:textId="77777777" w:rsidR="00F24022" w:rsidRDefault="00F24022">
      <w:pPr>
        <w:wordWrap w:val="0"/>
        <w:spacing w:line="360" w:lineRule="auto"/>
        <w:ind w:firstLineChars="2450" w:firstLine="5880"/>
        <w:rPr>
          <w:rFonts w:ascii="宋体" w:eastAsia="宋体" w:hAnsi="宋体" w:cs="宋体"/>
          <w:lang w:eastAsia="zh-CN"/>
        </w:rPr>
      </w:pPr>
    </w:p>
    <w:p w14:paraId="5C751EE8" w14:textId="77777777" w:rsidR="00F24022" w:rsidRDefault="00F24022">
      <w:pPr>
        <w:wordWrap w:val="0"/>
        <w:spacing w:line="360" w:lineRule="auto"/>
        <w:jc w:val="right"/>
        <w:rPr>
          <w:rFonts w:ascii="宋体" w:eastAsia="宋体" w:hAnsi="宋体" w:cs="宋体"/>
          <w:u w:val="single"/>
          <w:lang w:eastAsia="zh-CN"/>
        </w:rPr>
      </w:pPr>
    </w:p>
    <w:p w14:paraId="142F86D2" w14:textId="77777777" w:rsidR="00F24022" w:rsidRDefault="00F24022">
      <w:pPr>
        <w:wordWrap w:val="0"/>
        <w:spacing w:line="360" w:lineRule="auto"/>
        <w:jc w:val="right"/>
        <w:rPr>
          <w:rFonts w:ascii="宋体" w:eastAsia="宋体" w:hAnsi="宋体" w:cs="宋体"/>
          <w:u w:val="single"/>
          <w:lang w:eastAsia="zh-CN"/>
        </w:rPr>
      </w:pPr>
    </w:p>
    <w:p w14:paraId="7E53E646" w14:textId="77777777" w:rsidR="00F24022" w:rsidRDefault="00F24022">
      <w:pPr>
        <w:wordWrap w:val="0"/>
        <w:spacing w:line="360" w:lineRule="auto"/>
        <w:jc w:val="right"/>
        <w:rPr>
          <w:rFonts w:ascii="宋体" w:eastAsia="宋体" w:hAnsi="宋体" w:cs="宋体"/>
          <w:u w:val="single"/>
          <w:lang w:eastAsia="zh-CN"/>
        </w:rPr>
      </w:pPr>
    </w:p>
    <w:p w14:paraId="73B61046" w14:textId="77777777" w:rsidR="00F24022" w:rsidRDefault="00000000">
      <w:pPr>
        <w:wordWrap w:val="0"/>
        <w:spacing w:line="360" w:lineRule="auto"/>
        <w:jc w:val="both"/>
        <w:rPr>
          <w:rFonts w:ascii="宋体" w:eastAsia="宋体" w:hAnsi="宋体" w:cs="宋体"/>
          <w:lang w:eastAsia="zh-CN"/>
        </w:rPr>
      </w:pPr>
      <w:r>
        <w:rPr>
          <w:rFonts w:ascii="宋体" w:eastAsia="宋体" w:hAnsi="宋体" w:cs="宋体" w:hint="eastAsia"/>
          <w:lang w:eastAsia="zh-CN"/>
        </w:rPr>
        <w:t xml:space="preserve">比选人：  （签字或盖单位章）                   </w:t>
      </w:r>
    </w:p>
    <w:p w14:paraId="2A9B4F95" w14:textId="77777777" w:rsidR="00F24022" w:rsidRDefault="00F24022">
      <w:pPr>
        <w:wordWrap w:val="0"/>
        <w:spacing w:line="360" w:lineRule="auto"/>
        <w:jc w:val="right"/>
        <w:rPr>
          <w:rFonts w:ascii="宋体" w:eastAsia="宋体" w:hAnsi="宋体" w:cs="宋体"/>
          <w:lang w:eastAsia="zh-CN"/>
        </w:rPr>
      </w:pPr>
    </w:p>
    <w:p w14:paraId="2348CE3D" w14:textId="77777777" w:rsidR="00F24022" w:rsidRDefault="00000000">
      <w:pPr>
        <w:pStyle w:val="21"/>
        <w:ind w:left="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14:paraId="3B1CBC19" w14:textId="77777777" w:rsidR="00F24022" w:rsidRDefault="00F24022">
      <w:pPr>
        <w:wordWrap w:val="0"/>
        <w:rPr>
          <w:rFonts w:ascii="宋体" w:eastAsia="宋体" w:hAnsi="宋体" w:cs="宋体"/>
          <w:lang w:eastAsia="zh-CN"/>
        </w:rPr>
      </w:pPr>
    </w:p>
    <w:p w14:paraId="5868DEED" w14:textId="77777777" w:rsidR="00F24022" w:rsidRDefault="00F24022">
      <w:pPr>
        <w:pStyle w:val="a0"/>
        <w:wordWrap w:val="0"/>
        <w:ind w:firstLine="480"/>
        <w:rPr>
          <w:rFonts w:ascii="宋体" w:eastAsia="宋体" w:hAnsi="宋体" w:cs="宋体"/>
          <w:lang w:eastAsia="zh-CN"/>
        </w:rPr>
      </w:pPr>
    </w:p>
    <w:p w14:paraId="4A3D0DC1" w14:textId="77777777" w:rsidR="00F24022" w:rsidRDefault="00F24022">
      <w:pPr>
        <w:pStyle w:val="21"/>
        <w:rPr>
          <w:rFonts w:ascii="宋体" w:hAnsi="宋体" w:cs="宋体"/>
          <w:sz w:val="24"/>
          <w:szCs w:val="24"/>
        </w:rPr>
      </w:pPr>
    </w:p>
    <w:p w14:paraId="23456EEB" w14:textId="77777777" w:rsidR="00F24022" w:rsidRDefault="00F24022">
      <w:pPr>
        <w:rPr>
          <w:rFonts w:ascii="宋体" w:eastAsia="宋体" w:hAnsi="宋体" w:cs="宋体"/>
          <w:lang w:eastAsia="zh-CN"/>
        </w:rPr>
      </w:pPr>
    </w:p>
    <w:p w14:paraId="39BD03FD" w14:textId="77777777" w:rsidR="00F24022" w:rsidRDefault="00F24022">
      <w:pPr>
        <w:pStyle w:val="2"/>
        <w:ind w:left="480" w:firstLine="480"/>
        <w:rPr>
          <w:rFonts w:ascii="宋体" w:hAnsi="宋体" w:cs="宋体"/>
          <w:sz w:val="24"/>
          <w:lang w:eastAsia="zh-CN"/>
        </w:rPr>
      </w:pPr>
    </w:p>
    <w:p w14:paraId="234ED9DA" w14:textId="77777777" w:rsidR="00F24022" w:rsidRDefault="00F24022">
      <w:pPr>
        <w:rPr>
          <w:rFonts w:ascii="宋体" w:eastAsia="宋体" w:hAnsi="宋体" w:cs="宋体"/>
          <w:lang w:eastAsia="zh-CN"/>
        </w:rPr>
      </w:pPr>
    </w:p>
    <w:p w14:paraId="23084AFA" w14:textId="77777777" w:rsidR="00F24022" w:rsidRDefault="00F24022">
      <w:pPr>
        <w:pStyle w:val="2"/>
        <w:ind w:left="480" w:firstLine="480"/>
        <w:rPr>
          <w:rFonts w:ascii="宋体" w:hAnsi="宋体" w:cs="宋体"/>
          <w:sz w:val="24"/>
          <w:lang w:eastAsia="zh-CN"/>
        </w:rPr>
      </w:pPr>
    </w:p>
    <w:p w14:paraId="103116F0" w14:textId="77777777" w:rsidR="00F24022" w:rsidRDefault="00F24022">
      <w:pPr>
        <w:rPr>
          <w:rFonts w:ascii="宋体" w:eastAsia="宋体" w:hAnsi="宋体" w:cs="宋体"/>
          <w:lang w:eastAsia="zh-CN"/>
        </w:rPr>
      </w:pPr>
    </w:p>
    <w:p w14:paraId="4649BEEB" w14:textId="77777777" w:rsidR="00F24022" w:rsidRDefault="00F24022">
      <w:pPr>
        <w:pStyle w:val="2"/>
        <w:ind w:left="480" w:firstLine="480"/>
        <w:rPr>
          <w:rFonts w:ascii="宋体" w:hAnsi="宋体" w:cs="宋体"/>
          <w:sz w:val="24"/>
          <w:lang w:eastAsia="zh-CN"/>
        </w:rPr>
      </w:pPr>
    </w:p>
    <w:p w14:paraId="162E0D06" w14:textId="77777777" w:rsidR="00F24022" w:rsidRDefault="00F24022">
      <w:pPr>
        <w:rPr>
          <w:lang w:eastAsia="zh-CN"/>
        </w:rPr>
      </w:pPr>
    </w:p>
    <w:p w14:paraId="7FB655E0" w14:textId="77777777" w:rsidR="00F24022" w:rsidRDefault="00F24022">
      <w:pPr>
        <w:pStyle w:val="21"/>
        <w:rPr>
          <w:rFonts w:ascii="宋体" w:hAnsi="宋体" w:cs="宋体"/>
          <w:sz w:val="24"/>
          <w:szCs w:val="24"/>
        </w:rPr>
      </w:pPr>
    </w:p>
    <w:p w14:paraId="11096325" w14:textId="77777777" w:rsidR="00F24022" w:rsidRDefault="00000000">
      <w:pPr>
        <w:wordWrap w:val="0"/>
        <w:rPr>
          <w:sz w:val="30"/>
          <w:szCs w:val="30"/>
          <w:lang w:eastAsia="zh-CN"/>
        </w:rPr>
      </w:pPr>
      <w:bookmarkStart w:id="5" w:name="_Toc184635083"/>
      <w:bookmarkStart w:id="6" w:name="_Toc309976591"/>
      <w:bookmarkStart w:id="7" w:name="_Toc318491534"/>
      <w:bookmarkStart w:id="8" w:name="_Toc321926688"/>
      <w:bookmarkStart w:id="9" w:name="_Toc382407430"/>
      <w:proofErr w:type="spellStart"/>
      <w:proofErr w:type="gramStart"/>
      <w:r>
        <w:rPr>
          <w:rFonts w:hint="eastAsia"/>
          <w:sz w:val="30"/>
          <w:szCs w:val="30"/>
          <w:lang w:eastAsia="zh-CN"/>
        </w:rPr>
        <w:lastRenderedPageBreak/>
        <w:t>附表三</w:t>
      </w:r>
      <w:proofErr w:type="spellEnd"/>
      <w:r>
        <w:rPr>
          <w:rFonts w:hint="eastAsia"/>
          <w:sz w:val="30"/>
          <w:szCs w:val="30"/>
          <w:lang w:eastAsia="zh-CN"/>
        </w:rPr>
        <w:t xml:space="preserve">  </w:t>
      </w:r>
      <w:proofErr w:type="spellStart"/>
      <w:r>
        <w:rPr>
          <w:rFonts w:hint="eastAsia"/>
          <w:sz w:val="30"/>
          <w:szCs w:val="30"/>
          <w:lang w:eastAsia="zh-CN"/>
        </w:rPr>
        <w:t>问题的澄清</w:t>
      </w:r>
      <w:bookmarkEnd w:id="5"/>
      <w:bookmarkEnd w:id="6"/>
      <w:bookmarkEnd w:id="7"/>
      <w:bookmarkEnd w:id="8"/>
      <w:bookmarkEnd w:id="9"/>
      <w:proofErr w:type="spellEnd"/>
      <w:proofErr w:type="gramEnd"/>
    </w:p>
    <w:p w14:paraId="302D4428" w14:textId="77777777" w:rsidR="00F24022" w:rsidRDefault="00000000">
      <w:pPr>
        <w:wordWrap w:val="0"/>
        <w:spacing w:line="360" w:lineRule="auto"/>
        <w:jc w:val="center"/>
        <w:rPr>
          <w:rFonts w:ascii="宋体" w:hAnsi="宋体"/>
          <w:sz w:val="28"/>
          <w:szCs w:val="28"/>
          <w:lang w:eastAsia="zh-CN"/>
        </w:rPr>
      </w:pPr>
      <w:proofErr w:type="spellStart"/>
      <w:r>
        <w:rPr>
          <w:rFonts w:ascii="宋体" w:hAnsi="宋体" w:hint="eastAsia"/>
          <w:sz w:val="28"/>
          <w:szCs w:val="28"/>
          <w:lang w:eastAsia="zh-CN"/>
        </w:rPr>
        <w:t>问题的澄清</w:t>
      </w:r>
      <w:proofErr w:type="spellEnd"/>
    </w:p>
    <w:p w14:paraId="539C7178" w14:textId="77777777" w:rsidR="00F24022" w:rsidRDefault="00000000">
      <w:pPr>
        <w:wordWrap w:val="0"/>
        <w:spacing w:line="360" w:lineRule="auto"/>
        <w:jc w:val="center"/>
        <w:rPr>
          <w:rFonts w:ascii="宋体" w:hAnsi="宋体"/>
          <w:lang w:eastAsia="zh-CN"/>
        </w:rPr>
      </w:pPr>
      <w:proofErr w:type="spellStart"/>
      <w:r>
        <w:rPr>
          <w:rFonts w:ascii="宋体" w:hAnsi="宋体" w:hint="eastAsia"/>
          <w:lang w:eastAsia="zh-CN"/>
        </w:rPr>
        <w:t>编号</w:t>
      </w:r>
      <w:proofErr w:type="spellEnd"/>
      <w:r>
        <w:rPr>
          <w:rFonts w:ascii="宋体" w:hAnsi="宋体" w:hint="eastAsia"/>
          <w:lang w:eastAsia="zh-CN"/>
        </w:rPr>
        <w:t>：</w:t>
      </w:r>
    </w:p>
    <w:p w14:paraId="33B9F89D" w14:textId="77777777" w:rsidR="00F24022" w:rsidRDefault="00F24022">
      <w:pPr>
        <w:wordWrap w:val="0"/>
        <w:spacing w:line="360" w:lineRule="auto"/>
        <w:ind w:firstLineChars="200" w:firstLine="480"/>
        <w:rPr>
          <w:rFonts w:ascii="宋体" w:hAnsi="宋体"/>
          <w:u w:val="single"/>
          <w:lang w:eastAsia="zh-CN"/>
        </w:rPr>
      </w:pPr>
    </w:p>
    <w:p w14:paraId="008367B8" w14:textId="77777777" w:rsidR="00F24022" w:rsidRDefault="00000000">
      <w:pPr>
        <w:wordWrap w:val="0"/>
        <w:spacing w:line="360" w:lineRule="auto"/>
        <w:ind w:firstLineChars="200" w:firstLine="480"/>
        <w:rPr>
          <w:rFonts w:ascii="宋体" w:hAnsi="宋体"/>
          <w:lang w:eastAsia="zh-CN"/>
        </w:rPr>
      </w:pPr>
      <w:r>
        <w:rPr>
          <w:rFonts w:ascii="宋体" w:hAnsi="宋体" w:hint="eastAsia"/>
          <w:u w:val="single"/>
          <w:lang w:eastAsia="zh-CN"/>
        </w:rPr>
        <w:t xml:space="preserve">                  </w:t>
      </w:r>
      <w:r>
        <w:rPr>
          <w:rFonts w:ascii="宋体" w:hAnsi="宋体" w:hint="eastAsia"/>
          <w:lang w:eastAsia="zh-CN"/>
        </w:rPr>
        <w:t>(</w:t>
      </w:r>
      <w:proofErr w:type="spellStart"/>
      <w:r>
        <w:rPr>
          <w:rFonts w:ascii="宋体" w:hAnsi="宋体" w:hint="eastAsia"/>
          <w:lang w:eastAsia="zh-CN"/>
        </w:rPr>
        <w:t>项目名称</w:t>
      </w:r>
      <w:proofErr w:type="spellEnd"/>
      <w:r>
        <w:rPr>
          <w:rFonts w:ascii="宋体" w:hAnsi="宋体" w:hint="eastAsia"/>
          <w:lang w:eastAsia="zh-CN"/>
        </w:rPr>
        <w:t>)</w:t>
      </w:r>
      <w:proofErr w:type="spellStart"/>
      <w:r>
        <w:rPr>
          <w:rFonts w:ascii="宋体" w:hAnsi="宋体" w:hint="eastAsia"/>
          <w:lang w:eastAsia="zh-CN"/>
        </w:rPr>
        <w:t>评审小组</w:t>
      </w:r>
      <w:proofErr w:type="spellEnd"/>
      <w:r>
        <w:rPr>
          <w:rFonts w:ascii="宋体" w:hAnsi="宋体" w:hint="eastAsia"/>
          <w:lang w:eastAsia="zh-CN"/>
        </w:rPr>
        <w:t>：</w:t>
      </w:r>
    </w:p>
    <w:p w14:paraId="4C2EB8A9" w14:textId="77777777" w:rsidR="00F24022" w:rsidRDefault="00F24022">
      <w:pPr>
        <w:wordWrap w:val="0"/>
        <w:spacing w:line="360" w:lineRule="auto"/>
        <w:ind w:firstLineChars="200" w:firstLine="480"/>
        <w:rPr>
          <w:rFonts w:ascii="宋体" w:hAnsi="宋体"/>
          <w:lang w:eastAsia="zh-CN"/>
        </w:rPr>
      </w:pPr>
    </w:p>
    <w:p w14:paraId="376F1BCA" w14:textId="77777777" w:rsidR="00F24022" w:rsidRDefault="00000000">
      <w:pPr>
        <w:wordWrap w:val="0"/>
        <w:spacing w:line="360" w:lineRule="auto"/>
        <w:ind w:firstLineChars="200" w:firstLine="480"/>
        <w:rPr>
          <w:rFonts w:ascii="宋体" w:hAnsi="宋体"/>
          <w:lang w:eastAsia="zh-CN"/>
        </w:rPr>
      </w:pPr>
      <w:proofErr w:type="spellStart"/>
      <w:r>
        <w:rPr>
          <w:rFonts w:ascii="宋体" w:hAnsi="宋体" w:hint="eastAsia"/>
          <w:lang w:eastAsia="zh-CN"/>
        </w:rPr>
        <w:t>问题澄清通知（编号</w:t>
      </w:r>
      <w:proofErr w:type="spellEnd"/>
      <w:r>
        <w:rPr>
          <w:rFonts w:ascii="宋体" w:hAnsi="宋体" w:hint="eastAsia"/>
          <w:lang w:eastAsia="zh-CN"/>
        </w:rPr>
        <w:t>：</w:t>
      </w:r>
      <w:r>
        <w:rPr>
          <w:rFonts w:ascii="宋体" w:hAnsi="宋体" w:hint="eastAsia"/>
          <w:u w:val="single"/>
          <w:lang w:eastAsia="zh-CN"/>
        </w:rPr>
        <w:t xml:space="preserve">         </w:t>
      </w:r>
      <w:r>
        <w:rPr>
          <w:rFonts w:ascii="宋体" w:hAnsi="宋体"/>
          <w:lang w:eastAsia="zh-CN"/>
        </w:rPr>
        <w:t>）</w:t>
      </w:r>
      <w:proofErr w:type="spellStart"/>
      <w:r>
        <w:rPr>
          <w:rFonts w:ascii="宋体" w:hAnsi="宋体" w:hint="eastAsia"/>
          <w:lang w:eastAsia="zh-CN"/>
        </w:rPr>
        <w:t>已收悉，现澄清如下</w:t>
      </w:r>
      <w:proofErr w:type="spellEnd"/>
      <w:r>
        <w:rPr>
          <w:rFonts w:ascii="宋体" w:hAnsi="宋体" w:hint="eastAsia"/>
          <w:lang w:eastAsia="zh-CN"/>
        </w:rPr>
        <w:t>：</w:t>
      </w:r>
    </w:p>
    <w:p w14:paraId="3C89E502" w14:textId="77777777" w:rsidR="00F24022" w:rsidRDefault="00000000">
      <w:pPr>
        <w:wordWrap w:val="0"/>
        <w:spacing w:line="360" w:lineRule="auto"/>
        <w:ind w:firstLineChars="200" w:firstLine="480"/>
        <w:rPr>
          <w:rFonts w:ascii="宋体" w:hAnsi="宋体"/>
          <w:lang w:eastAsia="zh-CN"/>
        </w:rPr>
      </w:pPr>
      <w:r>
        <w:rPr>
          <w:rFonts w:ascii="宋体" w:hAnsi="宋体" w:hint="eastAsia"/>
          <w:lang w:eastAsia="zh-CN"/>
        </w:rPr>
        <w:t>1、</w:t>
      </w:r>
    </w:p>
    <w:p w14:paraId="1123424A" w14:textId="77777777" w:rsidR="00F24022" w:rsidRDefault="00000000">
      <w:pPr>
        <w:wordWrap w:val="0"/>
        <w:spacing w:line="360" w:lineRule="auto"/>
        <w:ind w:firstLineChars="200" w:firstLine="480"/>
        <w:rPr>
          <w:rFonts w:ascii="宋体" w:hAnsi="宋体"/>
          <w:lang w:eastAsia="zh-CN"/>
        </w:rPr>
      </w:pPr>
      <w:r>
        <w:rPr>
          <w:rFonts w:ascii="宋体" w:hAnsi="宋体" w:hint="eastAsia"/>
          <w:lang w:eastAsia="zh-CN"/>
        </w:rPr>
        <w:t>2、</w:t>
      </w:r>
    </w:p>
    <w:p w14:paraId="10B2CC14" w14:textId="77777777" w:rsidR="00F24022" w:rsidRDefault="00000000">
      <w:pPr>
        <w:wordWrap w:val="0"/>
        <w:spacing w:line="360" w:lineRule="auto"/>
        <w:ind w:firstLineChars="200" w:firstLine="480"/>
        <w:rPr>
          <w:rFonts w:ascii="宋体" w:hAnsi="宋体"/>
          <w:lang w:eastAsia="zh-CN"/>
        </w:rPr>
      </w:pPr>
      <w:r>
        <w:rPr>
          <w:rFonts w:ascii="宋体" w:hAnsi="宋体" w:hint="eastAsia"/>
          <w:lang w:eastAsia="zh-CN"/>
        </w:rPr>
        <w:t>……</w:t>
      </w:r>
    </w:p>
    <w:p w14:paraId="364BE1C6" w14:textId="77777777" w:rsidR="00F24022" w:rsidRDefault="00F24022">
      <w:pPr>
        <w:wordWrap w:val="0"/>
        <w:spacing w:line="360" w:lineRule="auto"/>
        <w:ind w:firstLineChars="200" w:firstLine="480"/>
        <w:rPr>
          <w:rFonts w:ascii="宋体" w:hAnsi="宋体"/>
          <w:lang w:eastAsia="zh-CN"/>
        </w:rPr>
      </w:pPr>
    </w:p>
    <w:p w14:paraId="18213FD9" w14:textId="77777777" w:rsidR="00F24022" w:rsidRDefault="00000000">
      <w:pPr>
        <w:wordWrap w:val="0"/>
        <w:spacing w:line="360" w:lineRule="auto"/>
        <w:ind w:firstLineChars="200" w:firstLine="480"/>
        <w:rPr>
          <w:rFonts w:ascii="宋体" w:hAnsi="宋体"/>
          <w:lang w:eastAsia="zh-CN"/>
        </w:rPr>
      </w:pPr>
      <w:proofErr w:type="spellStart"/>
      <w:r>
        <w:rPr>
          <w:rFonts w:ascii="宋体" w:hAnsi="宋体" w:hint="eastAsia"/>
          <w:lang w:eastAsia="zh-CN"/>
        </w:rPr>
        <w:t>上述问题澄清、说明和补正，不改变我方响应文件的实质性内容，构成我方响应文件的组成部分</w:t>
      </w:r>
      <w:proofErr w:type="spellEnd"/>
      <w:r>
        <w:rPr>
          <w:rFonts w:ascii="宋体" w:hAnsi="宋体" w:hint="eastAsia"/>
          <w:lang w:eastAsia="zh-CN"/>
        </w:rPr>
        <w:t>。</w:t>
      </w:r>
    </w:p>
    <w:p w14:paraId="4E9B3648" w14:textId="77777777" w:rsidR="00F24022" w:rsidRDefault="00F24022">
      <w:pPr>
        <w:wordWrap w:val="0"/>
        <w:spacing w:line="360" w:lineRule="auto"/>
        <w:ind w:firstLineChars="200" w:firstLine="480"/>
        <w:rPr>
          <w:rFonts w:ascii="宋体" w:hAnsi="宋体"/>
          <w:lang w:eastAsia="zh-CN"/>
        </w:rPr>
      </w:pPr>
    </w:p>
    <w:p w14:paraId="337E48D1" w14:textId="77777777" w:rsidR="00F24022" w:rsidRDefault="00F24022">
      <w:pPr>
        <w:wordWrap w:val="0"/>
        <w:spacing w:line="360" w:lineRule="auto"/>
        <w:ind w:firstLineChars="200" w:firstLine="480"/>
        <w:rPr>
          <w:rFonts w:ascii="宋体" w:hAnsi="宋体"/>
          <w:lang w:eastAsia="zh-CN"/>
        </w:rPr>
      </w:pPr>
    </w:p>
    <w:p w14:paraId="0EBC398B" w14:textId="77777777" w:rsidR="00F24022" w:rsidRDefault="00000000">
      <w:pPr>
        <w:wordWrap w:val="0"/>
        <w:spacing w:line="360" w:lineRule="auto"/>
        <w:jc w:val="right"/>
        <w:rPr>
          <w:rFonts w:ascii="宋体" w:hAnsi="宋体"/>
          <w:lang w:eastAsia="zh-CN"/>
        </w:rPr>
      </w:pPr>
      <w:proofErr w:type="spellStart"/>
      <w:r>
        <w:rPr>
          <w:rFonts w:ascii="宋体" w:hAnsi="宋体" w:hint="eastAsia"/>
          <w:lang w:eastAsia="zh-CN"/>
        </w:rPr>
        <w:t>比选申请人</w:t>
      </w:r>
      <w:proofErr w:type="spellEnd"/>
      <w:r>
        <w:rPr>
          <w:rFonts w:ascii="宋体" w:hAnsi="宋体" w:hint="eastAsia"/>
          <w:lang w:eastAsia="zh-CN"/>
        </w:rPr>
        <w:t>：</w:t>
      </w:r>
      <w:r>
        <w:rPr>
          <w:rFonts w:ascii="宋体" w:hAnsi="宋体" w:hint="eastAsia"/>
          <w:u w:val="single"/>
          <w:lang w:eastAsia="zh-CN"/>
        </w:rPr>
        <w:t xml:space="preserve">                     </w:t>
      </w:r>
      <w:r>
        <w:rPr>
          <w:rFonts w:ascii="宋体" w:hAnsi="宋体" w:hint="eastAsia"/>
          <w:lang w:eastAsia="zh-CN"/>
        </w:rPr>
        <w:t>（</w:t>
      </w:r>
      <w:proofErr w:type="spellStart"/>
      <w:r>
        <w:rPr>
          <w:rFonts w:ascii="宋体" w:hAnsi="宋体" w:hint="eastAsia"/>
          <w:lang w:eastAsia="zh-CN"/>
        </w:rPr>
        <w:t>盖单位章</w:t>
      </w:r>
      <w:proofErr w:type="spellEnd"/>
      <w:r>
        <w:rPr>
          <w:rFonts w:ascii="宋体" w:hAnsi="宋体" w:hint="eastAsia"/>
          <w:lang w:eastAsia="zh-CN"/>
        </w:rPr>
        <w:t>）</w:t>
      </w:r>
    </w:p>
    <w:p w14:paraId="65F84523" w14:textId="77777777" w:rsidR="00F24022" w:rsidRDefault="00F24022">
      <w:pPr>
        <w:wordWrap w:val="0"/>
        <w:spacing w:line="360" w:lineRule="auto"/>
        <w:ind w:firstLineChars="200" w:firstLine="480"/>
        <w:rPr>
          <w:rFonts w:ascii="宋体" w:hAnsi="宋体"/>
          <w:lang w:eastAsia="zh-CN"/>
        </w:rPr>
      </w:pPr>
    </w:p>
    <w:p w14:paraId="00814009" w14:textId="77777777" w:rsidR="00F24022" w:rsidRDefault="00000000">
      <w:pPr>
        <w:wordWrap w:val="0"/>
        <w:spacing w:line="360" w:lineRule="auto"/>
        <w:jc w:val="right"/>
        <w:rPr>
          <w:rFonts w:ascii="宋体" w:hAnsi="宋体"/>
          <w:lang w:eastAsia="zh-CN"/>
        </w:rPr>
      </w:pPr>
      <w:proofErr w:type="spellStart"/>
      <w:r>
        <w:rPr>
          <w:rFonts w:ascii="宋体" w:hAnsi="宋体" w:hint="eastAsia"/>
          <w:lang w:eastAsia="zh-CN"/>
        </w:rPr>
        <w:t>法定代表人或其委托代理人</w:t>
      </w:r>
      <w:proofErr w:type="spellEnd"/>
      <w:r>
        <w:rPr>
          <w:rFonts w:ascii="宋体" w:hAnsi="宋体" w:hint="eastAsia"/>
          <w:lang w:eastAsia="zh-CN"/>
        </w:rPr>
        <w:t>：</w:t>
      </w:r>
      <w:r>
        <w:rPr>
          <w:rFonts w:ascii="宋体" w:hAnsi="宋体" w:hint="eastAsia"/>
          <w:u w:val="single"/>
          <w:lang w:eastAsia="zh-CN"/>
        </w:rPr>
        <w:t xml:space="preserve">       </w:t>
      </w:r>
      <w:r>
        <w:rPr>
          <w:rFonts w:ascii="宋体" w:hAnsi="宋体" w:hint="eastAsia"/>
          <w:lang w:eastAsia="zh-CN"/>
        </w:rPr>
        <w:t>（</w:t>
      </w:r>
      <w:proofErr w:type="spellStart"/>
      <w:r>
        <w:rPr>
          <w:rFonts w:ascii="宋体" w:hAnsi="宋体" w:hint="eastAsia"/>
          <w:lang w:eastAsia="zh-CN"/>
        </w:rPr>
        <w:t>签字</w:t>
      </w:r>
      <w:proofErr w:type="spellEnd"/>
      <w:r>
        <w:rPr>
          <w:rFonts w:ascii="宋体" w:hAnsi="宋体" w:hint="eastAsia"/>
          <w:lang w:eastAsia="zh-CN"/>
        </w:rPr>
        <w:t>）</w:t>
      </w:r>
    </w:p>
    <w:p w14:paraId="79825775" w14:textId="77777777" w:rsidR="00F24022" w:rsidRDefault="00F24022">
      <w:pPr>
        <w:wordWrap w:val="0"/>
        <w:spacing w:line="360" w:lineRule="auto"/>
        <w:ind w:firstLineChars="2450" w:firstLine="5880"/>
        <w:rPr>
          <w:rFonts w:ascii="宋体" w:hAnsi="宋体"/>
          <w:u w:val="single"/>
          <w:lang w:eastAsia="zh-CN"/>
        </w:rPr>
      </w:pPr>
    </w:p>
    <w:p w14:paraId="18621A92" w14:textId="77777777" w:rsidR="00F24022" w:rsidRDefault="00000000">
      <w:pPr>
        <w:wordWrap w:val="0"/>
        <w:spacing w:line="360" w:lineRule="auto"/>
        <w:ind w:firstLineChars="2450" w:firstLine="5880"/>
        <w:jc w:val="right"/>
        <w:rPr>
          <w:rFonts w:ascii="宋体" w:hAnsi="宋体"/>
          <w:lang w:eastAsia="zh-CN"/>
        </w:rPr>
      </w:pPr>
      <w:r>
        <w:rPr>
          <w:rFonts w:ascii="宋体" w:hAnsi="宋体" w:hint="eastAsia"/>
          <w:u w:val="single"/>
          <w:lang w:eastAsia="zh-CN"/>
        </w:rPr>
        <w:t xml:space="preserve">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14:paraId="06A203D2" w14:textId="77777777" w:rsidR="00F24022" w:rsidRDefault="00F24022">
      <w:pPr>
        <w:wordWrap w:val="0"/>
        <w:rPr>
          <w:lang w:eastAsia="zh-CN"/>
        </w:rPr>
      </w:pPr>
    </w:p>
    <w:p w14:paraId="10794C49" w14:textId="77777777" w:rsidR="00F24022" w:rsidRDefault="00F24022">
      <w:pPr>
        <w:pStyle w:val="a0"/>
        <w:wordWrap w:val="0"/>
        <w:ind w:firstLine="480"/>
        <w:rPr>
          <w:lang w:eastAsia="zh-CN"/>
        </w:rPr>
      </w:pPr>
    </w:p>
    <w:p w14:paraId="18703A74" w14:textId="77777777" w:rsidR="00F24022" w:rsidRDefault="00F24022">
      <w:pPr>
        <w:pStyle w:val="21"/>
        <w:ind w:left="0"/>
      </w:pPr>
    </w:p>
    <w:p w14:paraId="247F34E1" w14:textId="77777777" w:rsidR="00F24022" w:rsidRDefault="00F24022">
      <w:pPr>
        <w:pStyle w:val="21"/>
        <w:ind w:left="0"/>
      </w:pPr>
    </w:p>
    <w:p w14:paraId="3F1C732E" w14:textId="77777777" w:rsidR="00F24022" w:rsidRDefault="00F24022">
      <w:pPr>
        <w:pStyle w:val="21"/>
        <w:ind w:left="0"/>
      </w:pPr>
    </w:p>
    <w:p w14:paraId="417B8493" w14:textId="77777777" w:rsidR="00F24022" w:rsidRDefault="00F24022">
      <w:pPr>
        <w:pStyle w:val="21"/>
        <w:ind w:left="0"/>
      </w:pPr>
    </w:p>
    <w:p w14:paraId="3A99E594" w14:textId="77777777" w:rsidR="00F24022" w:rsidRDefault="00F24022">
      <w:pPr>
        <w:pStyle w:val="21"/>
        <w:ind w:left="0"/>
      </w:pPr>
    </w:p>
    <w:p w14:paraId="3D092101" w14:textId="77777777" w:rsidR="00F24022" w:rsidRDefault="00F24022">
      <w:pPr>
        <w:pStyle w:val="21"/>
        <w:ind w:left="0"/>
      </w:pPr>
    </w:p>
    <w:p w14:paraId="2243ECB8" w14:textId="77777777" w:rsidR="00F24022" w:rsidRDefault="00F24022">
      <w:pPr>
        <w:pStyle w:val="21"/>
        <w:ind w:left="0"/>
      </w:pPr>
    </w:p>
    <w:p w14:paraId="22DD2204" w14:textId="77777777" w:rsidR="00F24022" w:rsidRDefault="00F24022">
      <w:pPr>
        <w:pStyle w:val="21"/>
        <w:ind w:left="0"/>
      </w:pPr>
    </w:p>
    <w:p w14:paraId="186EBEC2" w14:textId="77777777" w:rsidR="00F24022" w:rsidRDefault="00F24022">
      <w:pPr>
        <w:pStyle w:val="21"/>
        <w:ind w:left="0"/>
      </w:pPr>
    </w:p>
    <w:p w14:paraId="6B98E101" w14:textId="77777777" w:rsidR="00F24022" w:rsidRDefault="00F24022">
      <w:pPr>
        <w:pStyle w:val="21"/>
        <w:ind w:left="0"/>
      </w:pPr>
    </w:p>
    <w:p w14:paraId="62FCDCF8" w14:textId="77777777" w:rsidR="00F24022" w:rsidRDefault="00F24022">
      <w:pPr>
        <w:pStyle w:val="21"/>
        <w:ind w:left="0"/>
      </w:pPr>
    </w:p>
    <w:p w14:paraId="19B60ECE" w14:textId="77777777" w:rsidR="00F24022" w:rsidRDefault="00000000">
      <w:pPr>
        <w:wordWrap w:val="0"/>
        <w:rPr>
          <w:sz w:val="30"/>
          <w:szCs w:val="30"/>
          <w:lang w:eastAsia="zh-CN"/>
        </w:rPr>
      </w:pPr>
      <w:proofErr w:type="spellStart"/>
      <w:proofErr w:type="gramStart"/>
      <w:r>
        <w:rPr>
          <w:rFonts w:hint="eastAsia"/>
          <w:sz w:val="30"/>
          <w:szCs w:val="30"/>
          <w:lang w:eastAsia="zh-CN"/>
        </w:rPr>
        <w:lastRenderedPageBreak/>
        <w:t>附件四</w:t>
      </w:r>
      <w:proofErr w:type="spellEnd"/>
      <w:r>
        <w:rPr>
          <w:rFonts w:hint="eastAsia"/>
          <w:sz w:val="30"/>
          <w:szCs w:val="30"/>
          <w:lang w:eastAsia="zh-CN"/>
        </w:rPr>
        <w:t xml:space="preserve">  </w:t>
      </w:r>
      <w:proofErr w:type="spellStart"/>
      <w:r>
        <w:rPr>
          <w:rFonts w:hint="eastAsia"/>
          <w:sz w:val="30"/>
          <w:szCs w:val="30"/>
          <w:lang w:eastAsia="zh-CN"/>
        </w:rPr>
        <w:t>成交通知书</w:t>
      </w:r>
      <w:proofErr w:type="spellEnd"/>
      <w:proofErr w:type="gramEnd"/>
    </w:p>
    <w:p w14:paraId="7862C036" w14:textId="77777777" w:rsidR="00F24022" w:rsidRDefault="00F24022">
      <w:pPr>
        <w:pStyle w:val="21"/>
        <w:spacing w:line="460" w:lineRule="exact"/>
        <w:ind w:left="0"/>
        <w:jc w:val="center"/>
        <w:rPr>
          <w:rFonts w:ascii="宋体" w:hAnsi="宋体" w:cs="宋体"/>
          <w:sz w:val="30"/>
          <w:szCs w:val="30"/>
        </w:rPr>
      </w:pPr>
    </w:p>
    <w:p w14:paraId="7F74CD7A" w14:textId="77777777" w:rsidR="00F24022" w:rsidRDefault="00000000">
      <w:pPr>
        <w:pStyle w:val="21"/>
        <w:spacing w:line="460" w:lineRule="exact"/>
        <w:ind w:left="0"/>
        <w:jc w:val="center"/>
        <w:rPr>
          <w:rFonts w:ascii="宋体" w:hAnsi="宋体" w:cs="宋体"/>
          <w:sz w:val="28"/>
          <w:szCs w:val="28"/>
        </w:rPr>
      </w:pPr>
      <w:r>
        <w:rPr>
          <w:rFonts w:ascii="宋体" w:hAnsi="宋体" w:cs="宋体" w:hint="eastAsia"/>
          <w:sz w:val="28"/>
          <w:szCs w:val="28"/>
        </w:rPr>
        <w:t>成交通知书</w:t>
      </w:r>
    </w:p>
    <w:p w14:paraId="3EFBB6E2" w14:textId="77777777" w:rsidR="00F24022" w:rsidRDefault="00F24022">
      <w:pPr>
        <w:pStyle w:val="21"/>
        <w:spacing w:line="460" w:lineRule="exact"/>
        <w:ind w:left="0"/>
        <w:rPr>
          <w:rFonts w:ascii="宋体" w:hAnsi="宋体" w:cs="宋体"/>
          <w:sz w:val="24"/>
          <w:szCs w:val="24"/>
          <w:u w:val="single"/>
        </w:rPr>
      </w:pPr>
    </w:p>
    <w:p w14:paraId="59A3D5CA" w14:textId="77777777" w:rsidR="00F24022" w:rsidRDefault="00000000">
      <w:pPr>
        <w:pStyle w:val="21"/>
        <w:spacing w:line="460" w:lineRule="exact"/>
        <w:ind w:left="0"/>
        <w:rPr>
          <w:rFonts w:ascii="宋体" w:hAnsi="宋体" w:cs="宋体"/>
          <w:sz w:val="24"/>
          <w:szCs w:val="24"/>
          <w:u w:val="single"/>
        </w:rPr>
      </w:pPr>
      <w:r>
        <w:rPr>
          <w:rFonts w:ascii="宋体" w:hAnsi="宋体" w:cs="宋体" w:hint="eastAsia"/>
          <w:sz w:val="24"/>
          <w:szCs w:val="24"/>
          <w:u w:val="single"/>
        </w:rPr>
        <w:t>(成交服务商名称)：</w:t>
      </w:r>
    </w:p>
    <w:p w14:paraId="7D4D907A"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你方所递交的(项目名称)的响应文件已被我方接受，被确定为本项目成交人。</w:t>
      </w:r>
    </w:p>
    <w:p w14:paraId="23ACA051"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成交金额：</w:t>
      </w:r>
    </w:p>
    <w:p w14:paraId="308F10FA"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服务地点：</w:t>
      </w:r>
    </w:p>
    <w:p w14:paraId="7B8B2095"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服务标准：</w:t>
      </w:r>
    </w:p>
    <w:p w14:paraId="236DE533"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服务期限：</w:t>
      </w:r>
    </w:p>
    <w:p w14:paraId="49FE8CC0" w14:textId="77777777" w:rsidR="00F24022" w:rsidRDefault="00000000">
      <w:pPr>
        <w:pStyle w:val="21"/>
        <w:spacing w:line="460" w:lineRule="exact"/>
        <w:ind w:left="0" w:firstLineChars="200" w:firstLine="480"/>
        <w:rPr>
          <w:rFonts w:ascii="宋体" w:hAnsi="宋体" w:cs="宋体"/>
          <w:sz w:val="24"/>
          <w:szCs w:val="24"/>
        </w:rPr>
      </w:pPr>
      <w:r>
        <w:rPr>
          <w:rFonts w:ascii="宋体" w:hAnsi="宋体" w:cs="宋体" w:hint="eastAsia"/>
          <w:sz w:val="24"/>
          <w:szCs w:val="24"/>
        </w:rPr>
        <w:t>请你方在接到本通知书后的</w:t>
      </w:r>
      <w:r>
        <w:rPr>
          <w:rFonts w:ascii="宋体" w:hAnsi="宋体" w:cs="宋体" w:hint="eastAsia"/>
          <w:sz w:val="24"/>
          <w:szCs w:val="24"/>
          <w:u w:val="single"/>
        </w:rPr>
        <w:t xml:space="preserve">    </w:t>
      </w:r>
      <w:r>
        <w:rPr>
          <w:rFonts w:ascii="宋体" w:hAnsi="宋体" w:cs="宋体" w:hint="eastAsia"/>
          <w:sz w:val="24"/>
          <w:szCs w:val="24"/>
        </w:rPr>
        <w:t>日内到__(指定地点)与我方签订比选合同。</w:t>
      </w:r>
    </w:p>
    <w:p w14:paraId="456A7692" w14:textId="77777777" w:rsidR="00F24022" w:rsidRDefault="00000000">
      <w:pPr>
        <w:pStyle w:val="21"/>
        <w:spacing w:line="460" w:lineRule="exact"/>
        <w:ind w:left="0"/>
        <w:rPr>
          <w:rFonts w:ascii="宋体" w:hAnsi="宋体" w:cs="宋体"/>
          <w:sz w:val="24"/>
          <w:szCs w:val="24"/>
        </w:rPr>
      </w:pPr>
      <w:r>
        <w:rPr>
          <w:rFonts w:ascii="宋体" w:hAnsi="宋体" w:cs="宋体" w:hint="eastAsia"/>
          <w:sz w:val="24"/>
          <w:szCs w:val="24"/>
        </w:rPr>
        <w:t>特此通知。</w:t>
      </w:r>
    </w:p>
    <w:p w14:paraId="20538A32" w14:textId="77777777" w:rsidR="00F24022" w:rsidRDefault="00F24022">
      <w:pPr>
        <w:pStyle w:val="21"/>
        <w:spacing w:line="460" w:lineRule="exact"/>
        <w:ind w:left="0"/>
        <w:rPr>
          <w:rFonts w:ascii="宋体" w:hAnsi="宋体" w:cs="宋体"/>
          <w:sz w:val="24"/>
          <w:szCs w:val="24"/>
        </w:rPr>
      </w:pPr>
    </w:p>
    <w:p w14:paraId="3FE95AC2" w14:textId="77777777" w:rsidR="00F24022" w:rsidRDefault="00F24022">
      <w:pPr>
        <w:pStyle w:val="21"/>
        <w:spacing w:line="460" w:lineRule="exact"/>
        <w:ind w:left="0"/>
        <w:rPr>
          <w:rFonts w:ascii="宋体" w:hAnsi="宋体" w:cs="宋体"/>
          <w:sz w:val="24"/>
          <w:szCs w:val="24"/>
        </w:rPr>
      </w:pPr>
    </w:p>
    <w:p w14:paraId="764B9FF6" w14:textId="77777777" w:rsidR="00F24022" w:rsidRDefault="00F24022">
      <w:pPr>
        <w:pStyle w:val="21"/>
        <w:spacing w:line="460" w:lineRule="exact"/>
        <w:ind w:left="0"/>
        <w:rPr>
          <w:rFonts w:ascii="宋体" w:hAnsi="宋体" w:cs="宋体"/>
          <w:sz w:val="24"/>
          <w:szCs w:val="24"/>
        </w:rPr>
      </w:pPr>
    </w:p>
    <w:p w14:paraId="4E449840" w14:textId="77777777" w:rsidR="00F24022" w:rsidRDefault="00F24022">
      <w:pPr>
        <w:pStyle w:val="21"/>
        <w:spacing w:line="460" w:lineRule="exact"/>
        <w:ind w:left="0"/>
        <w:rPr>
          <w:rFonts w:ascii="宋体" w:hAnsi="宋体" w:cs="宋体"/>
          <w:sz w:val="24"/>
          <w:szCs w:val="24"/>
        </w:rPr>
      </w:pPr>
    </w:p>
    <w:p w14:paraId="3891C111" w14:textId="77777777" w:rsidR="00F24022" w:rsidRDefault="00000000">
      <w:pPr>
        <w:pStyle w:val="21"/>
        <w:spacing w:line="460" w:lineRule="exact"/>
        <w:ind w:left="0"/>
        <w:rPr>
          <w:rFonts w:ascii="宋体" w:hAnsi="宋体" w:cs="宋体"/>
          <w:sz w:val="24"/>
          <w:szCs w:val="24"/>
        </w:rPr>
      </w:pPr>
      <w:r>
        <w:rPr>
          <w:rFonts w:ascii="宋体" w:hAnsi="宋体" w:cs="宋体" w:hint="eastAsia"/>
          <w:sz w:val="24"/>
          <w:szCs w:val="24"/>
        </w:rPr>
        <w:t>比选人(盖单位章)：沧州交通发展（集团）有限责任公司</w:t>
      </w:r>
    </w:p>
    <w:p w14:paraId="4AA87FA5" w14:textId="77777777" w:rsidR="00F24022" w:rsidRDefault="00000000">
      <w:pPr>
        <w:pStyle w:val="21"/>
        <w:spacing w:line="460" w:lineRule="exact"/>
        <w:ind w:left="0"/>
        <w:rPr>
          <w:rFonts w:ascii="宋体" w:hAnsi="宋体" w:cs="宋体"/>
          <w:sz w:val="24"/>
          <w:szCs w:val="24"/>
        </w:rPr>
      </w:pPr>
      <w:r>
        <w:rPr>
          <w:rFonts w:ascii="宋体" w:hAnsi="宋体" w:cs="宋体" w:hint="eastAsia"/>
          <w:sz w:val="24"/>
          <w:szCs w:val="24"/>
        </w:rPr>
        <w:t>比选代理机构(盖单位章)：</w:t>
      </w:r>
      <w:proofErr w:type="gramStart"/>
      <w:r>
        <w:rPr>
          <w:rFonts w:ascii="宋体" w:hAnsi="宋体" w:cs="宋体" w:hint="eastAsia"/>
          <w:sz w:val="24"/>
          <w:szCs w:val="24"/>
        </w:rPr>
        <w:t>沧州翔越工程项目</w:t>
      </w:r>
      <w:proofErr w:type="gramEnd"/>
      <w:r>
        <w:rPr>
          <w:rFonts w:ascii="宋体" w:hAnsi="宋体" w:cs="宋体" w:hint="eastAsia"/>
          <w:sz w:val="24"/>
          <w:szCs w:val="24"/>
        </w:rPr>
        <w:t>管理有限公司</w:t>
      </w:r>
    </w:p>
    <w:p w14:paraId="3D35A7F2" w14:textId="77777777" w:rsidR="00F24022" w:rsidRDefault="00000000">
      <w:pPr>
        <w:pStyle w:val="21"/>
        <w:spacing w:line="460" w:lineRule="exact"/>
        <w:ind w:left="0" w:firstLineChars="200" w:firstLine="480"/>
        <w:jc w:val="right"/>
        <w:rPr>
          <w:rFonts w:ascii="宋体" w:hAnsi="宋体" w:cs="宋体"/>
          <w:sz w:val="24"/>
          <w:szCs w:val="24"/>
        </w:rPr>
      </w:pPr>
      <w:r>
        <w:rPr>
          <w:rFonts w:ascii="宋体" w:hAnsi="宋体" w:cs="宋体" w:hint="eastAsia"/>
          <w:sz w:val="24"/>
          <w:szCs w:val="24"/>
        </w:rPr>
        <w:t>年  月  日</w:t>
      </w:r>
    </w:p>
    <w:p w14:paraId="4E78C1EF" w14:textId="77777777" w:rsidR="00F24022" w:rsidRDefault="00F24022">
      <w:pPr>
        <w:pStyle w:val="21"/>
        <w:ind w:left="0"/>
      </w:pPr>
    </w:p>
    <w:p w14:paraId="09B4D18F" w14:textId="77777777" w:rsidR="00F24022" w:rsidRDefault="00F24022">
      <w:pPr>
        <w:wordWrap w:val="0"/>
        <w:rPr>
          <w:sz w:val="30"/>
          <w:szCs w:val="30"/>
          <w:lang w:eastAsia="zh-CN"/>
        </w:rPr>
      </w:pPr>
    </w:p>
    <w:p w14:paraId="78D8055B" w14:textId="77777777" w:rsidR="00F24022" w:rsidRDefault="00F24022">
      <w:pPr>
        <w:wordWrap w:val="0"/>
        <w:rPr>
          <w:sz w:val="30"/>
          <w:szCs w:val="30"/>
          <w:lang w:eastAsia="zh-CN"/>
        </w:rPr>
      </w:pPr>
    </w:p>
    <w:p w14:paraId="12526CEC" w14:textId="77777777" w:rsidR="00F24022" w:rsidRDefault="00F24022">
      <w:pPr>
        <w:wordWrap w:val="0"/>
        <w:rPr>
          <w:sz w:val="30"/>
          <w:szCs w:val="30"/>
          <w:lang w:eastAsia="zh-CN"/>
        </w:rPr>
      </w:pPr>
    </w:p>
    <w:p w14:paraId="7F294CC2" w14:textId="77777777" w:rsidR="00F24022" w:rsidRDefault="00F24022">
      <w:pPr>
        <w:wordWrap w:val="0"/>
        <w:rPr>
          <w:sz w:val="30"/>
          <w:szCs w:val="30"/>
          <w:lang w:eastAsia="zh-CN"/>
        </w:rPr>
      </w:pPr>
    </w:p>
    <w:p w14:paraId="6E72A310" w14:textId="77777777" w:rsidR="00F24022" w:rsidRDefault="00F24022">
      <w:pPr>
        <w:wordWrap w:val="0"/>
        <w:rPr>
          <w:sz w:val="30"/>
          <w:szCs w:val="30"/>
          <w:lang w:eastAsia="zh-CN"/>
        </w:rPr>
      </w:pPr>
    </w:p>
    <w:p w14:paraId="3EE68EEE" w14:textId="77777777" w:rsidR="00F24022" w:rsidRDefault="00F24022">
      <w:pPr>
        <w:wordWrap w:val="0"/>
        <w:rPr>
          <w:sz w:val="30"/>
          <w:szCs w:val="30"/>
          <w:lang w:eastAsia="zh-CN"/>
        </w:rPr>
      </w:pPr>
    </w:p>
    <w:p w14:paraId="2E060C84" w14:textId="77777777" w:rsidR="00F24022" w:rsidRDefault="00F24022">
      <w:pPr>
        <w:wordWrap w:val="0"/>
        <w:rPr>
          <w:sz w:val="30"/>
          <w:szCs w:val="30"/>
          <w:lang w:eastAsia="zh-CN"/>
        </w:rPr>
      </w:pPr>
    </w:p>
    <w:p w14:paraId="391AE571" w14:textId="77777777" w:rsidR="00F24022" w:rsidRDefault="00000000">
      <w:pPr>
        <w:wordWrap w:val="0"/>
        <w:rPr>
          <w:sz w:val="30"/>
          <w:szCs w:val="30"/>
          <w:lang w:eastAsia="zh-CN"/>
        </w:rPr>
      </w:pPr>
      <w:proofErr w:type="spellStart"/>
      <w:proofErr w:type="gramStart"/>
      <w:r>
        <w:rPr>
          <w:rFonts w:hint="eastAsia"/>
          <w:sz w:val="30"/>
          <w:szCs w:val="30"/>
          <w:lang w:eastAsia="zh-CN"/>
        </w:rPr>
        <w:lastRenderedPageBreak/>
        <w:t>附件五</w:t>
      </w:r>
      <w:proofErr w:type="spellEnd"/>
      <w:r>
        <w:rPr>
          <w:rFonts w:hint="eastAsia"/>
          <w:sz w:val="30"/>
          <w:szCs w:val="30"/>
          <w:lang w:eastAsia="zh-CN"/>
        </w:rPr>
        <w:t xml:space="preserve">  </w:t>
      </w:r>
      <w:proofErr w:type="spellStart"/>
      <w:r>
        <w:rPr>
          <w:rFonts w:hint="eastAsia"/>
          <w:sz w:val="30"/>
          <w:szCs w:val="30"/>
          <w:lang w:eastAsia="zh-CN"/>
        </w:rPr>
        <w:t>确认通知</w:t>
      </w:r>
      <w:proofErr w:type="spellEnd"/>
      <w:proofErr w:type="gramEnd"/>
    </w:p>
    <w:p w14:paraId="57E0F073" w14:textId="77777777" w:rsidR="00F24022" w:rsidRDefault="00F24022">
      <w:pPr>
        <w:pStyle w:val="21"/>
        <w:ind w:left="0"/>
        <w:jc w:val="center"/>
        <w:rPr>
          <w:sz w:val="28"/>
          <w:szCs w:val="28"/>
        </w:rPr>
      </w:pPr>
    </w:p>
    <w:p w14:paraId="6B7541CB" w14:textId="77777777" w:rsidR="00F24022" w:rsidRDefault="00000000">
      <w:pPr>
        <w:pStyle w:val="21"/>
        <w:ind w:left="0"/>
        <w:jc w:val="center"/>
        <w:rPr>
          <w:sz w:val="28"/>
          <w:szCs w:val="28"/>
        </w:rPr>
      </w:pPr>
      <w:r>
        <w:rPr>
          <w:rFonts w:hint="eastAsia"/>
          <w:sz w:val="28"/>
          <w:szCs w:val="28"/>
        </w:rPr>
        <w:t>确认通知</w:t>
      </w:r>
    </w:p>
    <w:p w14:paraId="0C69F6AB" w14:textId="77777777" w:rsidR="00F24022" w:rsidRDefault="00F24022">
      <w:pPr>
        <w:pStyle w:val="21"/>
        <w:spacing w:line="460" w:lineRule="exact"/>
        <w:ind w:left="0"/>
        <w:rPr>
          <w:sz w:val="24"/>
          <w:szCs w:val="24"/>
          <w:u w:val="single"/>
        </w:rPr>
      </w:pPr>
    </w:p>
    <w:p w14:paraId="5828C394" w14:textId="77777777" w:rsidR="00F24022" w:rsidRDefault="00F24022">
      <w:pPr>
        <w:pStyle w:val="21"/>
        <w:spacing w:line="460" w:lineRule="exact"/>
        <w:ind w:left="0"/>
        <w:rPr>
          <w:sz w:val="24"/>
          <w:szCs w:val="24"/>
          <w:u w:val="single"/>
        </w:rPr>
      </w:pPr>
    </w:p>
    <w:p w14:paraId="2EE3ED38" w14:textId="77777777" w:rsidR="00F24022" w:rsidRDefault="00000000">
      <w:pPr>
        <w:pStyle w:val="21"/>
        <w:spacing w:line="460" w:lineRule="exact"/>
        <w:ind w:left="0"/>
        <w:rPr>
          <w:sz w:val="24"/>
          <w:szCs w:val="24"/>
        </w:rPr>
      </w:pPr>
      <w:r>
        <w:rPr>
          <w:rFonts w:hint="eastAsia"/>
          <w:sz w:val="24"/>
          <w:szCs w:val="24"/>
          <w:u w:val="single"/>
        </w:rPr>
        <w:t>(</w:t>
      </w:r>
      <w:r>
        <w:rPr>
          <w:rFonts w:hint="eastAsia"/>
          <w:sz w:val="24"/>
          <w:szCs w:val="24"/>
          <w:u w:val="single"/>
        </w:rPr>
        <w:t>比选人或比选代理机构名称</w:t>
      </w:r>
      <w:r>
        <w:rPr>
          <w:rFonts w:hint="eastAsia"/>
          <w:sz w:val="24"/>
          <w:szCs w:val="24"/>
          <w:u w:val="single"/>
        </w:rPr>
        <w:t>)</w:t>
      </w:r>
      <w:r>
        <w:rPr>
          <w:rFonts w:hint="eastAsia"/>
          <w:sz w:val="24"/>
          <w:szCs w:val="24"/>
        </w:rPr>
        <w:t>：</w:t>
      </w:r>
    </w:p>
    <w:p w14:paraId="791038C2" w14:textId="77777777" w:rsidR="00F24022" w:rsidRDefault="00000000">
      <w:pPr>
        <w:pStyle w:val="21"/>
        <w:spacing w:line="460" w:lineRule="exact"/>
        <w:ind w:left="0" w:firstLineChars="200" w:firstLine="480"/>
        <w:rPr>
          <w:sz w:val="24"/>
          <w:szCs w:val="24"/>
        </w:rPr>
      </w:pPr>
      <w:r>
        <w:rPr>
          <w:rFonts w:hint="eastAsia"/>
          <w:sz w:val="24"/>
          <w:szCs w:val="24"/>
        </w:rPr>
        <w:t>你方于</w:t>
      </w:r>
      <w:r>
        <w:rPr>
          <w:rFonts w:hint="eastAsia"/>
          <w:sz w:val="24"/>
          <w:szCs w:val="24"/>
        </w:rPr>
        <w:t>___</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日发出的</w:t>
      </w:r>
      <w:r>
        <w:rPr>
          <w:rFonts w:hint="eastAsia"/>
          <w:sz w:val="24"/>
          <w:szCs w:val="24"/>
          <w:u w:val="single"/>
        </w:rPr>
        <w:t xml:space="preserve">  (</w:t>
      </w:r>
      <w:r>
        <w:rPr>
          <w:rFonts w:hint="eastAsia"/>
          <w:sz w:val="24"/>
          <w:szCs w:val="24"/>
          <w:u w:val="single"/>
        </w:rPr>
        <w:t>项目名称</w:t>
      </w:r>
      <w:r>
        <w:rPr>
          <w:rFonts w:hint="eastAsia"/>
          <w:sz w:val="24"/>
          <w:szCs w:val="24"/>
          <w:u w:val="single"/>
        </w:rPr>
        <w:t>)</w:t>
      </w:r>
      <w:r>
        <w:rPr>
          <w:rFonts w:hint="eastAsia"/>
          <w:sz w:val="24"/>
          <w:szCs w:val="24"/>
        </w:rPr>
        <w:t>比选文件的清</w:t>
      </w:r>
      <w:r>
        <w:rPr>
          <w:rFonts w:hint="eastAsia"/>
          <w:sz w:val="24"/>
          <w:szCs w:val="24"/>
        </w:rPr>
        <w:t>/</w:t>
      </w:r>
      <w:r>
        <w:rPr>
          <w:rFonts w:hint="eastAsia"/>
          <w:sz w:val="24"/>
          <w:szCs w:val="24"/>
        </w:rPr>
        <w:t>修改的通知，我方已于</w:t>
      </w:r>
      <w:r>
        <w:rPr>
          <w:rFonts w:hint="eastAsia"/>
          <w:sz w:val="24"/>
          <w:szCs w:val="24"/>
        </w:rPr>
        <w:t>___</w:t>
      </w:r>
      <w:r>
        <w:rPr>
          <w:rFonts w:hint="eastAsia"/>
          <w:sz w:val="24"/>
          <w:szCs w:val="24"/>
        </w:rPr>
        <w:t>年</w:t>
      </w:r>
      <w:r>
        <w:rPr>
          <w:rFonts w:hint="eastAsia"/>
          <w:sz w:val="24"/>
          <w:szCs w:val="24"/>
        </w:rPr>
        <w:t>__</w:t>
      </w:r>
      <w:r>
        <w:rPr>
          <w:rFonts w:hint="eastAsia"/>
          <w:sz w:val="24"/>
          <w:szCs w:val="24"/>
        </w:rPr>
        <w:t>月</w:t>
      </w:r>
      <w:r>
        <w:rPr>
          <w:rFonts w:hint="eastAsia"/>
          <w:sz w:val="24"/>
          <w:szCs w:val="24"/>
        </w:rPr>
        <w:t>__</w:t>
      </w:r>
      <w:r>
        <w:rPr>
          <w:rFonts w:hint="eastAsia"/>
          <w:sz w:val="24"/>
          <w:szCs w:val="24"/>
        </w:rPr>
        <w:t>日收到。</w:t>
      </w:r>
    </w:p>
    <w:p w14:paraId="7E5E6C40" w14:textId="77777777" w:rsidR="00F24022" w:rsidRDefault="00000000">
      <w:pPr>
        <w:pStyle w:val="21"/>
        <w:spacing w:line="460" w:lineRule="exact"/>
        <w:ind w:left="0" w:firstLineChars="200" w:firstLine="480"/>
        <w:rPr>
          <w:sz w:val="24"/>
          <w:szCs w:val="24"/>
        </w:rPr>
      </w:pPr>
      <w:r>
        <w:rPr>
          <w:rFonts w:hint="eastAsia"/>
          <w:sz w:val="24"/>
          <w:szCs w:val="24"/>
        </w:rPr>
        <w:t>特此确认。</w:t>
      </w:r>
    </w:p>
    <w:p w14:paraId="076BC42C" w14:textId="77777777" w:rsidR="00F24022" w:rsidRDefault="00F24022">
      <w:pPr>
        <w:pStyle w:val="21"/>
        <w:spacing w:line="460" w:lineRule="exact"/>
        <w:ind w:left="0"/>
        <w:rPr>
          <w:sz w:val="24"/>
          <w:szCs w:val="24"/>
        </w:rPr>
      </w:pPr>
    </w:p>
    <w:p w14:paraId="4C517545" w14:textId="77777777" w:rsidR="00F24022" w:rsidRDefault="00F24022">
      <w:pPr>
        <w:pStyle w:val="21"/>
        <w:spacing w:line="460" w:lineRule="exact"/>
        <w:ind w:left="0"/>
        <w:rPr>
          <w:sz w:val="24"/>
          <w:szCs w:val="24"/>
        </w:rPr>
      </w:pPr>
    </w:p>
    <w:p w14:paraId="6C0CB520" w14:textId="77777777" w:rsidR="00F24022" w:rsidRDefault="00F24022">
      <w:pPr>
        <w:pStyle w:val="21"/>
        <w:spacing w:line="460" w:lineRule="exact"/>
        <w:ind w:left="0"/>
        <w:rPr>
          <w:sz w:val="24"/>
          <w:szCs w:val="24"/>
        </w:rPr>
      </w:pPr>
    </w:p>
    <w:p w14:paraId="3E8D7D64" w14:textId="77777777" w:rsidR="00F24022" w:rsidRDefault="00F24022">
      <w:pPr>
        <w:pStyle w:val="21"/>
        <w:spacing w:line="460" w:lineRule="exact"/>
        <w:ind w:left="0"/>
        <w:rPr>
          <w:sz w:val="24"/>
          <w:szCs w:val="24"/>
        </w:rPr>
      </w:pPr>
    </w:p>
    <w:p w14:paraId="55104D67" w14:textId="77777777" w:rsidR="00F24022" w:rsidRDefault="00F24022">
      <w:pPr>
        <w:pStyle w:val="21"/>
        <w:spacing w:line="460" w:lineRule="exact"/>
        <w:ind w:left="0"/>
        <w:rPr>
          <w:sz w:val="24"/>
          <w:szCs w:val="24"/>
        </w:rPr>
      </w:pPr>
    </w:p>
    <w:p w14:paraId="6D764DB8" w14:textId="77777777" w:rsidR="00F24022" w:rsidRDefault="00F24022">
      <w:pPr>
        <w:pStyle w:val="21"/>
        <w:spacing w:line="460" w:lineRule="exact"/>
        <w:ind w:left="0"/>
        <w:rPr>
          <w:sz w:val="24"/>
          <w:szCs w:val="24"/>
        </w:rPr>
      </w:pPr>
    </w:p>
    <w:p w14:paraId="6E907BDC" w14:textId="77777777" w:rsidR="00F24022" w:rsidRDefault="00F24022">
      <w:pPr>
        <w:pStyle w:val="21"/>
        <w:spacing w:line="460" w:lineRule="exact"/>
        <w:ind w:left="0"/>
        <w:rPr>
          <w:sz w:val="24"/>
          <w:szCs w:val="24"/>
        </w:rPr>
      </w:pPr>
    </w:p>
    <w:p w14:paraId="37EC960B" w14:textId="77777777" w:rsidR="00F24022" w:rsidRDefault="00F24022">
      <w:pPr>
        <w:pStyle w:val="21"/>
        <w:spacing w:line="460" w:lineRule="exact"/>
        <w:ind w:left="0"/>
        <w:rPr>
          <w:sz w:val="24"/>
          <w:szCs w:val="24"/>
        </w:rPr>
      </w:pPr>
    </w:p>
    <w:p w14:paraId="0A44E5DD" w14:textId="77777777" w:rsidR="00F24022" w:rsidRDefault="00F24022">
      <w:pPr>
        <w:pStyle w:val="21"/>
        <w:spacing w:line="460" w:lineRule="exact"/>
        <w:ind w:left="0"/>
        <w:rPr>
          <w:sz w:val="24"/>
          <w:szCs w:val="24"/>
        </w:rPr>
      </w:pPr>
    </w:p>
    <w:p w14:paraId="1032F5CD" w14:textId="77777777" w:rsidR="00F24022" w:rsidRDefault="00F24022">
      <w:pPr>
        <w:pStyle w:val="21"/>
        <w:spacing w:line="460" w:lineRule="exact"/>
        <w:ind w:left="0"/>
        <w:rPr>
          <w:sz w:val="24"/>
          <w:szCs w:val="24"/>
        </w:rPr>
      </w:pPr>
    </w:p>
    <w:p w14:paraId="0E0C7AE3" w14:textId="77777777" w:rsidR="00F24022" w:rsidRDefault="00F24022">
      <w:pPr>
        <w:pStyle w:val="21"/>
        <w:spacing w:line="460" w:lineRule="exact"/>
        <w:ind w:left="0"/>
        <w:rPr>
          <w:sz w:val="24"/>
          <w:szCs w:val="24"/>
        </w:rPr>
      </w:pPr>
    </w:p>
    <w:p w14:paraId="0FD31FE6" w14:textId="77777777" w:rsidR="00F24022" w:rsidRDefault="00000000">
      <w:pPr>
        <w:pStyle w:val="21"/>
        <w:spacing w:line="460" w:lineRule="exact"/>
        <w:ind w:left="0"/>
        <w:rPr>
          <w:sz w:val="24"/>
          <w:szCs w:val="24"/>
        </w:rPr>
      </w:pPr>
      <w:r>
        <w:rPr>
          <w:rFonts w:hint="eastAsia"/>
          <w:sz w:val="24"/>
          <w:szCs w:val="24"/>
        </w:rPr>
        <w:t>比选申请人：</w:t>
      </w:r>
      <w:r>
        <w:rPr>
          <w:rFonts w:hint="eastAsia"/>
          <w:sz w:val="24"/>
          <w:szCs w:val="24"/>
        </w:rPr>
        <w:t>(</w:t>
      </w:r>
      <w:r>
        <w:rPr>
          <w:rFonts w:hint="eastAsia"/>
          <w:sz w:val="24"/>
          <w:szCs w:val="24"/>
        </w:rPr>
        <w:t>盖单位章</w:t>
      </w:r>
      <w:r>
        <w:rPr>
          <w:rFonts w:hint="eastAsia"/>
          <w:sz w:val="24"/>
          <w:szCs w:val="24"/>
        </w:rPr>
        <w:t>)</w:t>
      </w:r>
    </w:p>
    <w:p w14:paraId="317B6E55" w14:textId="77777777" w:rsidR="00F24022" w:rsidRDefault="00000000">
      <w:pPr>
        <w:pStyle w:val="21"/>
        <w:spacing w:line="460" w:lineRule="exact"/>
        <w:ind w:left="0" w:firstLineChars="200" w:firstLine="48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14:paraId="67447A0F" w14:textId="77777777" w:rsidR="00F24022" w:rsidRDefault="00F24022">
      <w:pPr>
        <w:wordWrap w:val="0"/>
        <w:rPr>
          <w:lang w:eastAsia="zh-CN"/>
        </w:rPr>
      </w:pPr>
    </w:p>
    <w:p w14:paraId="490B80B8" w14:textId="77777777" w:rsidR="00F24022" w:rsidRDefault="00F24022">
      <w:pPr>
        <w:pStyle w:val="2"/>
        <w:ind w:left="480"/>
        <w:rPr>
          <w:lang w:eastAsia="zh-CN"/>
        </w:rPr>
      </w:pPr>
    </w:p>
    <w:p w14:paraId="5955E291" w14:textId="77777777" w:rsidR="00F24022" w:rsidRDefault="00F24022">
      <w:pPr>
        <w:rPr>
          <w:lang w:eastAsia="zh-CN"/>
        </w:rPr>
      </w:pPr>
    </w:p>
    <w:p w14:paraId="4EE1B8B4" w14:textId="77777777" w:rsidR="00F24022" w:rsidRDefault="00F24022">
      <w:pPr>
        <w:pStyle w:val="2"/>
        <w:ind w:left="480"/>
        <w:rPr>
          <w:lang w:eastAsia="zh-CN"/>
        </w:rPr>
      </w:pPr>
    </w:p>
    <w:p w14:paraId="4477BE09" w14:textId="77777777" w:rsidR="00F24022" w:rsidRDefault="00F24022">
      <w:pPr>
        <w:rPr>
          <w:lang w:eastAsia="zh-CN"/>
        </w:rPr>
      </w:pPr>
    </w:p>
    <w:p w14:paraId="40C247A5" w14:textId="77777777" w:rsidR="00F24022" w:rsidRDefault="00F24022">
      <w:pPr>
        <w:pStyle w:val="2"/>
        <w:ind w:left="480"/>
        <w:rPr>
          <w:lang w:eastAsia="zh-CN"/>
        </w:rPr>
      </w:pPr>
    </w:p>
    <w:p w14:paraId="78435FC0" w14:textId="77777777" w:rsidR="00F24022" w:rsidRDefault="00F24022">
      <w:pPr>
        <w:rPr>
          <w:lang w:eastAsia="zh-CN"/>
        </w:rPr>
      </w:pPr>
    </w:p>
    <w:p w14:paraId="4BBD4EA5" w14:textId="77777777" w:rsidR="00F24022" w:rsidRDefault="00F24022">
      <w:pPr>
        <w:pStyle w:val="2"/>
        <w:ind w:left="480"/>
        <w:rPr>
          <w:lang w:eastAsia="zh-CN"/>
        </w:rPr>
      </w:pPr>
    </w:p>
    <w:p w14:paraId="387F008F" w14:textId="77777777" w:rsidR="00F24022" w:rsidRDefault="00F24022">
      <w:pPr>
        <w:pStyle w:val="a0"/>
        <w:wordWrap w:val="0"/>
        <w:ind w:firstLineChars="0" w:firstLine="0"/>
        <w:rPr>
          <w:lang w:eastAsia="zh-CN"/>
        </w:rPr>
      </w:pPr>
    </w:p>
    <w:p w14:paraId="7B454802" w14:textId="77777777" w:rsidR="00F24022" w:rsidRDefault="00000000">
      <w:pPr>
        <w:pStyle w:val="21"/>
        <w:ind w:left="0"/>
        <w:jc w:val="center"/>
      </w:pPr>
      <w:r>
        <w:rPr>
          <w:rFonts w:ascii="宋体" w:eastAsiaTheme="minorEastAsia" w:hAnsi="宋体" w:cs="宋体"/>
          <w:b/>
          <w:bCs/>
          <w:color w:val="000000"/>
          <w:sz w:val="32"/>
          <w:szCs w:val="32"/>
        </w:rPr>
        <w:lastRenderedPageBreak/>
        <w:t>第三章</w:t>
      </w:r>
      <w:r>
        <w:rPr>
          <w:rFonts w:ascii="宋体" w:eastAsiaTheme="minorEastAsia" w:hAnsi="宋体" w:cs="宋体" w:hint="eastAsia"/>
          <w:b/>
          <w:bCs/>
          <w:color w:val="000000"/>
          <w:sz w:val="32"/>
          <w:szCs w:val="32"/>
        </w:rPr>
        <w:t xml:space="preserve">  评审办法(综合评分法)</w:t>
      </w:r>
    </w:p>
    <w:p w14:paraId="2BE881AB" w14:textId="77777777" w:rsidR="00F24022" w:rsidRDefault="00000000">
      <w:pPr>
        <w:pStyle w:val="a0"/>
        <w:wordWrap w:val="0"/>
        <w:ind w:firstLineChars="0" w:firstLine="0"/>
        <w:rPr>
          <w:lang w:eastAsia="zh-CN"/>
        </w:rPr>
      </w:pPr>
      <w:proofErr w:type="spellStart"/>
      <w:r>
        <w:rPr>
          <w:rFonts w:hint="eastAsia"/>
          <w:lang w:eastAsia="zh-CN"/>
        </w:rPr>
        <w:t>评审办法前附表</w:t>
      </w:r>
      <w:proofErr w:type="spellEnd"/>
    </w:p>
    <w:tbl>
      <w:tblPr>
        <w:tblStyle w:val="a9"/>
        <w:tblW w:w="0" w:type="auto"/>
        <w:tblLook w:val="04A0" w:firstRow="1" w:lastRow="0" w:firstColumn="1" w:lastColumn="0" w:noHBand="0" w:noVBand="1"/>
      </w:tblPr>
      <w:tblGrid>
        <w:gridCol w:w="887"/>
        <w:gridCol w:w="842"/>
        <w:gridCol w:w="1685"/>
        <w:gridCol w:w="5106"/>
      </w:tblGrid>
      <w:tr w:rsidR="00F24022" w14:paraId="4F02DBEF" w14:textId="77777777">
        <w:tc>
          <w:tcPr>
            <w:tcW w:w="1729" w:type="dxa"/>
            <w:gridSpan w:val="2"/>
            <w:vAlign w:val="center"/>
          </w:tcPr>
          <w:p w14:paraId="11C34A3A" w14:textId="77777777" w:rsidR="00F24022" w:rsidRDefault="00000000">
            <w:pPr>
              <w:pStyle w:val="21"/>
              <w:jc w:val="center"/>
              <w:rPr>
                <w:rFonts w:ascii="宋体" w:hAnsi="宋体" w:cs="宋体"/>
                <w:sz w:val="18"/>
                <w:szCs w:val="18"/>
              </w:rPr>
            </w:pPr>
            <w:r>
              <w:rPr>
                <w:rFonts w:ascii="宋体" w:hAnsi="宋体" w:cs="宋体" w:hint="eastAsia"/>
                <w:sz w:val="18"/>
                <w:szCs w:val="18"/>
              </w:rPr>
              <w:t>条款号</w:t>
            </w:r>
          </w:p>
        </w:tc>
        <w:tc>
          <w:tcPr>
            <w:tcW w:w="1685" w:type="dxa"/>
            <w:vAlign w:val="center"/>
          </w:tcPr>
          <w:p w14:paraId="0C034307" w14:textId="77777777" w:rsidR="00F24022" w:rsidRDefault="00000000">
            <w:pPr>
              <w:pStyle w:val="21"/>
              <w:jc w:val="center"/>
              <w:rPr>
                <w:rFonts w:ascii="宋体" w:hAnsi="宋体" w:cs="宋体"/>
                <w:sz w:val="18"/>
                <w:szCs w:val="18"/>
              </w:rPr>
            </w:pPr>
            <w:r>
              <w:rPr>
                <w:rFonts w:ascii="宋体" w:hAnsi="宋体" w:cs="宋体" w:hint="eastAsia"/>
                <w:sz w:val="18"/>
                <w:szCs w:val="18"/>
              </w:rPr>
              <w:t>评审因素</w:t>
            </w:r>
          </w:p>
        </w:tc>
        <w:tc>
          <w:tcPr>
            <w:tcW w:w="5106" w:type="dxa"/>
          </w:tcPr>
          <w:p w14:paraId="742F209B" w14:textId="77777777" w:rsidR="00F24022" w:rsidRDefault="00000000">
            <w:pPr>
              <w:pStyle w:val="21"/>
              <w:rPr>
                <w:rFonts w:ascii="宋体" w:hAnsi="宋体" w:cs="宋体"/>
                <w:sz w:val="18"/>
                <w:szCs w:val="18"/>
              </w:rPr>
            </w:pPr>
            <w:r>
              <w:rPr>
                <w:rFonts w:ascii="宋体" w:hAnsi="宋体" w:cs="宋体" w:hint="eastAsia"/>
                <w:sz w:val="18"/>
                <w:szCs w:val="18"/>
              </w:rPr>
              <w:t>评审标准</w:t>
            </w:r>
          </w:p>
        </w:tc>
      </w:tr>
      <w:tr w:rsidR="00F24022" w14:paraId="520A97C9" w14:textId="77777777">
        <w:tc>
          <w:tcPr>
            <w:tcW w:w="1729" w:type="dxa"/>
            <w:gridSpan w:val="2"/>
            <w:vAlign w:val="center"/>
          </w:tcPr>
          <w:p w14:paraId="3BBC42F4" w14:textId="77777777" w:rsidR="00F24022" w:rsidRDefault="00000000">
            <w:pPr>
              <w:pStyle w:val="21"/>
              <w:ind w:left="0"/>
              <w:jc w:val="center"/>
              <w:rPr>
                <w:rFonts w:ascii="宋体" w:hAnsi="宋体" w:cs="宋体"/>
                <w:sz w:val="18"/>
                <w:szCs w:val="18"/>
              </w:rPr>
            </w:pPr>
            <w:r>
              <w:rPr>
                <w:rFonts w:ascii="宋体" w:hAnsi="宋体" w:cs="宋体" w:hint="eastAsia"/>
                <w:sz w:val="18"/>
                <w:szCs w:val="18"/>
              </w:rPr>
              <w:t>1</w:t>
            </w:r>
          </w:p>
        </w:tc>
        <w:tc>
          <w:tcPr>
            <w:tcW w:w="1685" w:type="dxa"/>
            <w:vAlign w:val="center"/>
          </w:tcPr>
          <w:p w14:paraId="40617065" w14:textId="77777777" w:rsidR="00F24022" w:rsidRDefault="00000000">
            <w:pPr>
              <w:pStyle w:val="21"/>
              <w:ind w:left="0"/>
              <w:rPr>
                <w:rFonts w:ascii="宋体" w:hAnsi="宋体" w:cs="宋体"/>
                <w:sz w:val="18"/>
                <w:szCs w:val="18"/>
              </w:rPr>
            </w:pPr>
            <w:r>
              <w:rPr>
                <w:rFonts w:ascii="宋体" w:hAnsi="宋体" w:cs="宋体" w:hint="eastAsia"/>
                <w:sz w:val="18"/>
                <w:szCs w:val="18"/>
              </w:rPr>
              <w:t>评审方法</w:t>
            </w:r>
          </w:p>
        </w:tc>
        <w:tc>
          <w:tcPr>
            <w:tcW w:w="5106" w:type="dxa"/>
          </w:tcPr>
          <w:p w14:paraId="75219FCA"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综合评分法</w:t>
            </w:r>
          </w:p>
          <w:p w14:paraId="25FC0511" w14:textId="77777777" w:rsidR="00F24022" w:rsidRDefault="00000000">
            <w:pPr>
              <w:pStyle w:val="a0"/>
              <w:wordWrap w:val="0"/>
              <w:ind w:firstLine="360"/>
              <w:rPr>
                <w:rFonts w:ascii="宋体" w:eastAsia="宋体" w:hAnsi="宋体" w:cs="宋体"/>
                <w:sz w:val="18"/>
                <w:szCs w:val="18"/>
                <w:lang w:eastAsia="zh-CN"/>
              </w:rPr>
            </w:pPr>
            <w:r>
              <w:rPr>
                <w:rFonts w:ascii="宋体" w:eastAsia="宋体" w:hAnsi="宋体" w:cs="宋体" w:hint="eastAsia"/>
                <w:sz w:val="18"/>
                <w:szCs w:val="18"/>
                <w:lang w:eastAsia="zh-CN"/>
              </w:rPr>
              <w:t>评审小组对满足比选文件实质性要求的比选申请文件，按照本章第2条规定的评分标准进行打分，并按综合得分由高到低的顺序推荐1-3名成交候选人。</w:t>
            </w:r>
          </w:p>
          <w:p w14:paraId="505B1A3E" w14:textId="77777777" w:rsidR="00F24022" w:rsidRDefault="00000000">
            <w:pPr>
              <w:pStyle w:val="a0"/>
              <w:wordWrap w:val="0"/>
              <w:ind w:firstLine="360"/>
              <w:rPr>
                <w:rFonts w:ascii="宋体" w:eastAsia="宋体" w:hAnsi="宋体" w:cs="宋体"/>
                <w:sz w:val="18"/>
                <w:szCs w:val="18"/>
                <w:lang w:eastAsia="zh-CN"/>
              </w:rPr>
            </w:pPr>
            <w:r>
              <w:rPr>
                <w:rFonts w:ascii="宋体" w:eastAsia="宋体" w:hAnsi="宋体" w:cs="宋体" w:hint="eastAsia"/>
                <w:sz w:val="18"/>
                <w:szCs w:val="18"/>
                <w:lang w:eastAsia="zh-CN"/>
              </w:rPr>
              <w:t>通过初步评审的比选申请人少于3个的，评审小组可以否决全部响应；未否决全部响应的，评审小组应当在评审报告中阐明理由并推荐候选成交比选申请人。</w:t>
            </w:r>
          </w:p>
        </w:tc>
      </w:tr>
      <w:tr w:rsidR="00F24022" w14:paraId="47626C53" w14:textId="77777777">
        <w:tc>
          <w:tcPr>
            <w:tcW w:w="887" w:type="dxa"/>
            <w:vMerge w:val="restart"/>
            <w:vAlign w:val="center"/>
          </w:tcPr>
          <w:p w14:paraId="7B6DDCFF" w14:textId="77777777" w:rsidR="00F24022" w:rsidRDefault="00000000">
            <w:pPr>
              <w:pStyle w:val="21"/>
              <w:ind w:left="0"/>
              <w:rPr>
                <w:rFonts w:ascii="宋体" w:hAnsi="宋体" w:cs="宋体"/>
                <w:sz w:val="18"/>
                <w:szCs w:val="18"/>
              </w:rPr>
            </w:pPr>
            <w:r>
              <w:rPr>
                <w:rFonts w:ascii="宋体" w:hAnsi="宋体" w:cs="宋体" w:hint="eastAsia"/>
                <w:sz w:val="18"/>
                <w:szCs w:val="18"/>
              </w:rPr>
              <w:t>2.1.1</w:t>
            </w:r>
          </w:p>
        </w:tc>
        <w:tc>
          <w:tcPr>
            <w:tcW w:w="842" w:type="dxa"/>
            <w:vMerge w:val="restart"/>
            <w:vAlign w:val="center"/>
          </w:tcPr>
          <w:p w14:paraId="40C420D1" w14:textId="77777777" w:rsidR="00F24022" w:rsidRDefault="00000000">
            <w:pPr>
              <w:pStyle w:val="21"/>
              <w:ind w:left="0"/>
              <w:jc w:val="center"/>
              <w:rPr>
                <w:rFonts w:ascii="宋体" w:hAnsi="宋体" w:cs="宋体"/>
                <w:sz w:val="18"/>
                <w:szCs w:val="18"/>
              </w:rPr>
            </w:pPr>
            <w:r>
              <w:rPr>
                <w:rFonts w:ascii="宋体" w:hAnsi="宋体" w:cs="宋体" w:hint="eastAsia"/>
                <w:sz w:val="18"/>
                <w:szCs w:val="18"/>
              </w:rPr>
              <w:t>形式评审标准</w:t>
            </w:r>
          </w:p>
        </w:tc>
        <w:tc>
          <w:tcPr>
            <w:tcW w:w="1685" w:type="dxa"/>
            <w:vAlign w:val="center"/>
          </w:tcPr>
          <w:p w14:paraId="3F2BC745" w14:textId="77777777" w:rsidR="00F24022" w:rsidRDefault="00000000">
            <w:pPr>
              <w:pStyle w:val="21"/>
              <w:ind w:left="0"/>
              <w:rPr>
                <w:rFonts w:ascii="宋体" w:hAnsi="宋体" w:cs="宋体"/>
                <w:sz w:val="18"/>
                <w:szCs w:val="18"/>
              </w:rPr>
            </w:pPr>
            <w:r>
              <w:rPr>
                <w:rFonts w:ascii="宋体" w:hAnsi="宋体" w:cs="宋体" w:hint="eastAsia"/>
                <w:sz w:val="18"/>
                <w:szCs w:val="18"/>
              </w:rPr>
              <w:t>比选申请人名称</w:t>
            </w:r>
          </w:p>
        </w:tc>
        <w:tc>
          <w:tcPr>
            <w:tcW w:w="5106" w:type="dxa"/>
          </w:tcPr>
          <w:p w14:paraId="0D8877A3"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与营业执照一致</w:t>
            </w:r>
          </w:p>
        </w:tc>
      </w:tr>
      <w:tr w:rsidR="00F24022" w14:paraId="3AC298D7" w14:textId="77777777">
        <w:tc>
          <w:tcPr>
            <w:tcW w:w="887" w:type="dxa"/>
            <w:vMerge/>
            <w:vAlign w:val="center"/>
          </w:tcPr>
          <w:p w14:paraId="25E28A44" w14:textId="77777777" w:rsidR="00F24022" w:rsidRDefault="00F24022">
            <w:pPr>
              <w:pStyle w:val="21"/>
              <w:jc w:val="center"/>
              <w:rPr>
                <w:rFonts w:ascii="宋体" w:hAnsi="宋体" w:cs="宋体"/>
                <w:sz w:val="18"/>
                <w:szCs w:val="18"/>
              </w:rPr>
            </w:pPr>
          </w:p>
        </w:tc>
        <w:tc>
          <w:tcPr>
            <w:tcW w:w="842" w:type="dxa"/>
            <w:vMerge/>
            <w:vAlign w:val="center"/>
          </w:tcPr>
          <w:p w14:paraId="7EDF0B92" w14:textId="77777777" w:rsidR="00F24022" w:rsidRDefault="00F24022">
            <w:pPr>
              <w:pStyle w:val="21"/>
              <w:ind w:left="0"/>
              <w:jc w:val="center"/>
              <w:rPr>
                <w:rFonts w:ascii="宋体" w:hAnsi="宋体" w:cs="宋体"/>
                <w:sz w:val="18"/>
                <w:szCs w:val="18"/>
              </w:rPr>
            </w:pPr>
          </w:p>
        </w:tc>
        <w:tc>
          <w:tcPr>
            <w:tcW w:w="1685" w:type="dxa"/>
            <w:vAlign w:val="center"/>
          </w:tcPr>
          <w:p w14:paraId="4DCBDB12" w14:textId="77777777" w:rsidR="00F24022" w:rsidRDefault="00000000">
            <w:pPr>
              <w:pStyle w:val="21"/>
              <w:ind w:left="0"/>
              <w:rPr>
                <w:rFonts w:ascii="宋体" w:hAnsi="宋体" w:cs="宋体"/>
                <w:sz w:val="18"/>
                <w:szCs w:val="18"/>
              </w:rPr>
            </w:pPr>
            <w:r>
              <w:rPr>
                <w:rFonts w:ascii="宋体" w:hAnsi="宋体" w:cs="宋体" w:hint="eastAsia"/>
                <w:sz w:val="18"/>
                <w:szCs w:val="18"/>
              </w:rPr>
              <w:t>响应函签字盖章</w:t>
            </w:r>
          </w:p>
        </w:tc>
        <w:tc>
          <w:tcPr>
            <w:tcW w:w="5106" w:type="dxa"/>
          </w:tcPr>
          <w:p w14:paraId="20A02545"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由法定代表人或其委托代理人签字并加盖单位章。由法定代表人签字的，应附法定代表人身份证明；由代理人签字的，应附授权委托书；授权委托书或法定代表人身份证明应符合第六章“比选申请文件格式”的规定</w:t>
            </w:r>
          </w:p>
        </w:tc>
      </w:tr>
      <w:tr w:rsidR="00F24022" w14:paraId="6DCC991B" w14:textId="77777777">
        <w:tc>
          <w:tcPr>
            <w:tcW w:w="887" w:type="dxa"/>
            <w:vMerge/>
            <w:vAlign w:val="center"/>
          </w:tcPr>
          <w:p w14:paraId="566E429A" w14:textId="77777777" w:rsidR="00F24022" w:rsidRDefault="00F24022">
            <w:pPr>
              <w:pStyle w:val="21"/>
              <w:jc w:val="center"/>
              <w:rPr>
                <w:rFonts w:ascii="宋体" w:hAnsi="宋体" w:cs="宋体"/>
                <w:sz w:val="18"/>
                <w:szCs w:val="18"/>
              </w:rPr>
            </w:pPr>
          </w:p>
        </w:tc>
        <w:tc>
          <w:tcPr>
            <w:tcW w:w="842" w:type="dxa"/>
            <w:vMerge/>
            <w:vAlign w:val="center"/>
          </w:tcPr>
          <w:p w14:paraId="5EFDE742" w14:textId="77777777" w:rsidR="00F24022" w:rsidRDefault="00F24022">
            <w:pPr>
              <w:pStyle w:val="21"/>
              <w:ind w:left="0"/>
              <w:jc w:val="center"/>
              <w:rPr>
                <w:rFonts w:ascii="宋体" w:hAnsi="宋体" w:cs="宋体"/>
                <w:sz w:val="18"/>
                <w:szCs w:val="18"/>
              </w:rPr>
            </w:pPr>
          </w:p>
        </w:tc>
        <w:tc>
          <w:tcPr>
            <w:tcW w:w="1685" w:type="dxa"/>
            <w:vAlign w:val="center"/>
          </w:tcPr>
          <w:p w14:paraId="4D9DBC99" w14:textId="77777777" w:rsidR="00F24022" w:rsidRDefault="00000000">
            <w:pPr>
              <w:pStyle w:val="21"/>
              <w:ind w:left="0"/>
              <w:rPr>
                <w:rFonts w:ascii="宋体" w:hAnsi="宋体" w:cs="宋体"/>
                <w:sz w:val="18"/>
                <w:szCs w:val="18"/>
              </w:rPr>
            </w:pPr>
            <w:r>
              <w:rPr>
                <w:rFonts w:ascii="宋体" w:hAnsi="宋体" w:cs="宋体" w:hint="eastAsia"/>
                <w:sz w:val="18"/>
                <w:szCs w:val="18"/>
              </w:rPr>
              <w:t>响应文件格式</w:t>
            </w:r>
          </w:p>
        </w:tc>
        <w:tc>
          <w:tcPr>
            <w:tcW w:w="5106" w:type="dxa"/>
          </w:tcPr>
          <w:p w14:paraId="37590975"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符合第六章“比选申请文件格式”的规定</w:t>
            </w:r>
          </w:p>
        </w:tc>
      </w:tr>
      <w:tr w:rsidR="00F24022" w14:paraId="28A1D954" w14:textId="77777777">
        <w:tc>
          <w:tcPr>
            <w:tcW w:w="887" w:type="dxa"/>
            <w:vMerge/>
            <w:vAlign w:val="center"/>
          </w:tcPr>
          <w:p w14:paraId="5D1A8536" w14:textId="77777777" w:rsidR="00F24022" w:rsidRDefault="00F24022">
            <w:pPr>
              <w:pStyle w:val="21"/>
              <w:jc w:val="center"/>
              <w:rPr>
                <w:rFonts w:ascii="宋体" w:hAnsi="宋体" w:cs="宋体"/>
                <w:sz w:val="18"/>
                <w:szCs w:val="18"/>
              </w:rPr>
            </w:pPr>
          </w:p>
        </w:tc>
        <w:tc>
          <w:tcPr>
            <w:tcW w:w="842" w:type="dxa"/>
            <w:vMerge/>
            <w:vAlign w:val="center"/>
          </w:tcPr>
          <w:p w14:paraId="5D7551BD" w14:textId="77777777" w:rsidR="00F24022" w:rsidRDefault="00F24022">
            <w:pPr>
              <w:pStyle w:val="21"/>
              <w:ind w:left="0"/>
              <w:jc w:val="center"/>
              <w:rPr>
                <w:rFonts w:ascii="宋体" w:hAnsi="宋体" w:cs="宋体"/>
                <w:sz w:val="18"/>
                <w:szCs w:val="18"/>
              </w:rPr>
            </w:pPr>
          </w:p>
        </w:tc>
        <w:tc>
          <w:tcPr>
            <w:tcW w:w="1685" w:type="dxa"/>
            <w:vAlign w:val="center"/>
          </w:tcPr>
          <w:p w14:paraId="78CDB9CA" w14:textId="77777777" w:rsidR="00F24022" w:rsidRDefault="00000000">
            <w:pPr>
              <w:pStyle w:val="21"/>
              <w:ind w:left="0"/>
              <w:rPr>
                <w:rFonts w:ascii="宋体" w:hAnsi="宋体" w:cs="宋体"/>
                <w:sz w:val="18"/>
                <w:szCs w:val="18"/>
              </w:rPr>
            </w:pPr>
            <w:r>
              <w:rPr>
                <w:rFonts w:ascii="宋体" w:hAnsi="宋体" w:cs="宋体" w:hint="eastAsia"/>
                <w:sz w:val="18"/>
                <w:szCs w:val="18"/>
              </w:rPr>
              <w:t>响应文件份数</w:t>
            </w:r>
          </w:p>
        </w:tc>
        <w:tc>
          <w:tcPr>
            <w:tcW w:w="5106" w:type="dxa"/>
          </w:tcPr>
          <w:p w14:paraId="075D7D70"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符合第二章“比选申请人须知前附表”第3.7.5款规定</w:t>
            </w:r>
          </w:p>
        </w:tc>
      </w:tr>
      <w:tr w:rsidR="00F24022" w14:paraId="1CF6B789" w14:textId="77777777">
        <w:tc>
          <w:tcPr>
            <w:tcW w:w="887" w:type="dxa"/>
            <w:vMerge/>
            <w:vAlign w:val="center"/>
          </w:tcPr>
          <w:p w14:paraId="641B225C" w14:textId="77777777" w:rsidR="00F24022" w:rsidRDefault="00F24022">
            <w:pPr>
              <w:pStyle w:val="21"/>
              <w:jc w:val="center"/>
              <w:rPr>
                <w:rFonts w:ascii="宋体" w:hAnsi="宋体" w:cs="宋体"/>
                <w:sz w:val="18"/>
                <w:szCs w:val="18"/>
              </w:rPr>
            </w:pPr>
          </w:p>
        </w:tc>
        <w:tc>
          <w:tcPr>
            <w:tcW w:w="842" w:type="dxa"/>
            <w:vMerge/>
            <w:vAlign w:val="center"/>
          </w:tcPr>
          <w:p w14:paraId="00022221" w14:textId="77777777" w:rsidR="00F24022" w:rsidRDefault="00F24022">
            <w:pPr>
              <w:pStyle w:val="21"/>
              <w:ind w:left="0"/>
              <w:jc w:val="center"/>
              <w:rPr>
                <w:rFonts w:ascii="宋体" w:hAnsi="宋体" w:cs="宋体"/>
                <w:sz w:val="18"/>
                <w:szCs w:val="18"/>
              </w:rPr>
            </w:pPr>
          </w:p>
        </w:tc>
        <w:tc>
          <w:tcPr>
            <w:tcW w:w="1685" w:type="dxa"/>
            <w:vAlign w:val="center"/>
          </w:tcPr>
          <w:p w14:paraId="6CE40562" w14:textId="77777777" w:rsidR="00F24022" w:rsidRDefault="00000000">
            <w:pPr>
              <w:pStyle w:val="21"/>
              <w:ind w:left="0"/>
              <w:rPr>
                <w:rFonts w:ascii="宋体" w:hAnsi="宋体" w:cs="宋体"/>
                <w:sz w:val="18"/>
                <w:szCs w:val="18"/>
              </w:rPr>
            </w:pPr>
            <w:r>
              <w:rPr>
                <w:rFonts w:ascii="宋体" w:hAnsi="宋体" w:cs="宋体" w:hint="eastAsia"/>
                <w:sz w:val="18"/>
                <w:szCs w:val="18"/>
              </w:rPr>
              <w:t>备选响应方案</w:t>
            </w:r>
          </w:p>
        </w:tc>
        <w:tc>
          <w:tcPr>
            <w:tcW w:w="5106" w:type="dxa"/>
          </w:tcPr>
          <w:p w14:paraId="02AF5FB1"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比选申请人未提交备选响应方案</w:t>
            </w:r>
          </w:p>
        </w:tc>
      </w:tr>
      <w:tr w:rsidR="00F24022" w14:paraId="5F3AC008" w14:textId="77777777">
        <w:tc>
          <w:tcPr>
            <w:tcW w:w="887" w:type="dxa"/>
            <w:vMerge/>
            <w:vAlign w:val="center"/>
          </w:tcPr>
          <w:p w14:paraId="3FEBB905" w14:textId="77777777" w:rsidR="00F24022" w:rsidRDefault="00F24022">
            <w:pPr>
              <w:pStyle w:val="21"/>
              <w:jc w:val="center"/>
              <w:rPr>
                <w:rFonts w:ascii="宋体" w:hAnsi="宋体" w:cs="宋体"/>
                <w:sz w:val="18"/>
                <w:szCs w:val="18"/>
              </w:rPr>
            </w:pPr>
          </w:p>
        </w:tc>
        <w:tc>
          <w:tcPr>
            <w:tcW w:w="842" w:type="dxa"/>
            <w:vMerge/>
            <w:vAlign w:val="center"/>
          </w:tcPr>
          <w:p w14:paraId="5125D2C7" w14:textId="77777777" w:rsidR="00F24022" w:rsidRDefault="00F24022">
            <w:pPr>
              <w:pStyle w:val="21"/>
              <w:ind w:left="0"/>
              <w:jc w:val="center"/>
              <w:rPr>
                <w:rFonts w:ascii="宋体" w:hAnsi="宋体" w:cs="宋体"/>
                <w:sz w:val="18"/>
                <w:szCs w:val="18"/>
              </w:rPr>
            </w:pPr>
          </w:p>
        </w:tc>
        <w:tc>
          <w:tcPr>
            <w:tcW w:w="1685" w:type="dxa"/>
            <w:vAlign w:val="center"/>
          </w:tcPr>
          <w:p w14:paraId="3313ED97" w14:textId="77777777" w:rsidR="00F24022" w:rsidRDefault="00000000">
            <w:pPr>
              <w:pStyle w:val="21"/>
              <w:ind w:left="0"/>
              <w:rPr>
                <w:rFonts w:ascii="宋体" w:hAnsi="宋体" w:cs="宋体"/>
                <w:sz w:val="18"/>
                <w:szCs w:val="18"/>
              </w:rPr>
            </w:pPr>
            <w:r>
              <w:rPr>
                <w:rFonts w:ascii="宋体" w:hAnsi="宋体" w:cs="宋体" w:hint="eastAsia"/>
                <w:sz w:val="18"/>
                <w:szCs w:val="18"/>
              </w:rPr>
              <w:t>其他实质性内容</w:t>
            </w:r>
          </w:p>
        </w:tc>
        <w:tc>
          <w:tcPr>
            <w:tcW w:w="5106" w:type="dxa"/>
          </w:tcPr>
          <w:p w14:paraId="1E8E96C5"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符合比选文件要求</w:t>
            </w:r>
          </w:p>
        </w:tc>
      </w:tr>
      <w:tr w:rsidR="00F24022" w14:paraId="37D624CC" w14:textId="77777777">
        <w:tc>
          <w:tcPr>
            <w:tcW w:w="887" w:type="dxa"/>
            <w:vMerge w:val="restart"/>
            <w:vAlign w:val="center"/>
          </w:tcPr>
          <w:p w14:paraId="6BE5E325" w14:textId="77777777" w:rsidR="00F24022" w:rsidRDefault="00000000">
            <w:pPr>
              <w:pStyle w:val="21"/>
              <w:ind w:left="0"/>
              <w:rPr>
                <w:rFonts w:ascii="宋体" w:hAnsi="宋体" w:cs="宋体"/>
                <w:sz w:val="18"/>
                <w:szCs w:val="18"/>
              </w:rPr>
            </w:pPr>
            <w:r>
              <w:rPr>
                <w:rFonts w:ascii="宋体" w:hAnsi="宋体" w:cs="宋体" w:hint="eastAsia"/>
                <w:sz w:val="18"/>
                <w:szCs w:val="18"/>
              </w:rPr>
              <w:t>2.1.2</w:t>
            </w:r>
          </w:p>
        </w:tc>
        <w:tc>
          <w:tcPr>
            <w:tcW w:w="842" w:type="dxa"/>
            <w:vMerge w:val="restart"/>
            <w:vAlign w:val="center"/>
          </w:tcPr>
          <w:p w14:paraId="6D480663" w14:textId="77777777" w:rsidR="00F24022" w:rsidRDefault="00000000">
            <w:pPr>
              <w:pStyle w:val="21"/>
              <w:ind w:left="0"/>
              <w:jc w:val="center"/>
              <w:rPr>
                <w:rFonts w:ascii="宋体" w:hAnsi="宋体" w:cs="宋体"/>
                <w:sz w:val="18"/>
                <w:szCs w:val="18"/>
              </w:rPr>
            </w:pPr>
            <w:r>
              <w:rPr>
                <w:rFonts w:ascii="宋体" w:hAnsi="宋体" w:cs="宋体" w:hint="eastAsia"/>
                <w:sz w:val="18"/>
                <w:szCs w:val="18"/>
              </w:rPr>
              <w:t>资格评审标准</w:t>
            </w:r>
          </w:p>
        </w:tc>
        <w:tc>
          <w:tcPr>
            <w:tcW w:w="1685" w:type="dxa"/>
            <w:vAlign w:val="center"/>
          </w:tcPr>
          <w:p w14:paraId="7F29FF38" w14:textId="77777777" w:rsidR="00F24022" w:rsidRDefault="00000000">
            <w:pPr>
              <w:pStyle w:val="21"/>
              <w:ind w:left="0"/>
              <w:rPr>
                <w:rFonts w:ascii="宋体" w:hAnsi="宋体" w:cs="宋体"/>
                <w:sz w:val="18"/>
                <w:szCs w:val="18"/>
              </w:rPr>
            </w:pPr>
            <w:r>
              <w:rPr>
                <w:rFonts w:ascii="宋体" w:hAnsi="宋体" w:cs="宋体" w:hint="eastAsia"/>
                <w:sz w:val="18"/>
                <w:szCs w:val="18"/>
              </w:rPr>
              <w:t>营业执照</w:t>
            </w:r>
          </w:p>
        </w:tc>
        <w:tc>
          <w:tcPr>
            <w:tcW w:w="5106" w:type="dxa"/>
          </w:tcPr>
          <w:p w14:paraId="0930FFE8"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符合第一章“比选公告”第3条第3.1款规定</w:t>
            </w:r>
          </w:p>
        </w:tc>
      </w:tr>
      <w:tr w:rsidR="00F24022" w14:paraId="219C3812" w14:textId="77777777">
        <w:trPr>
          <w:trHeight w:val="388"/>
        </w:trPr>
        <w:tc>
          <w:tcPr>
            <w:tcW w:w="887" w:type="dxa"/>
            <w:vMerge/>
            <w:vAlign w:val="center"/>
          </w:tcPr>
          <w:p w14:paraId="2D4E84D2" w14:textId="77777777" w:rsidR="00F24022" w:rsidRDefault="00F24022">
            <w:pPr>
              <w:pStyle w:val="21"/>
              <w:jc w:val="center"/>
              <w:rPr>
                <w:rFonts w:ascii="宋体" w:hAnsi="宋体" w:cs="宋体"/>
                <w:sz w:val="18"/>
                <w:szCs w:val="18"/>
              </w:rPr>
            </w:pPr>
          </w:p>
        </w:tc>
        <w:tc>
          <w:tcPr>
            <w:tcW w:w="842" w:type="dxa"/>
            <w:vMerge/>
            <w:vAlign w:val="center"/>
          </w:tcPr>
          <w:p w14:paraId="384A368B" w14:textId="77777777" w:rsidR="00F24022" w:rsidRDefault="00F24022">
            <w:pPr>
              <w:pStyle w:val="21"/>
              <w:ind w:left="0"/>
              <w:jc w:val="center"/>
              <w:rPr>
                <w:rFonts w:ascii="宋体" w:hAnsi="宋体" w:cs="宋体"/>
                <w:sz w:val="18"/>
                <w:szCs w:val="18"/>
              </w:rPr>
            </w:pPr>
          </w:p>
        </w:tc>
        <w:tc>
          <w:tcPr>
            <w:tcW w:w="1685" w:type="dxa"/>
            <w:vAlign w:val="center"/>
          </w:tcPr>
          <w:p w14:paraId="121B4C90" w14:textId="77777777" w:rsidR="00F24022" w:rsidRDefault="00000000">
            <w:pPr>
              <w:pStyle w:val="21"/>
              <w:ind w:left="0"/>
              <w:rPr>
                <w:rFonts w:ascii="宋体" w:hAnsi="宋体" w:cs="宋体"/>
                <w:sz w:val="18"/>
                <w:szCs w:val="18"/>
              </w:rPr>
            </w:pPr>
            <w:r>
              <w:rPr>
                <w:rFonts w:ascii="宋体" w:hAnsi="宋体" w:cs="宋体" w:hint="eastAsia"/>
                <w:sz w:val="18"/>
                <w:szCs w:val="18"/>
              </w:rPr>
              <w:t>业绩要求</w:t>
            </w:r>
          </w:p>
        </w:tc>
        <w:tc>
          <w:tcPr>
            <w:tcW w:w="5106" w:type="dxa"/>
          </w:tcPr>
          <w:p w14:paraId="3C54F087"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符合第一章“比选公告”第3条第3.2款规定</w:t>
            </w:r>
          </w:p>
        </w:tc>
      </w:tr>
      <w:tr w:rsidR="00F24022" w14:paraId="16A2CD72" w14:textId="77777777">
        <w:tc>
          <w:tcPr>
            <w:tcW w:w="887" w:type="dxa"/>
            <w:vMerge/>
            <w:vAlign w:val="center"/>
          </w:tcPr>
          <w:p w14:paraId="011FD9E4" w14:textId="77777777" w:rsidR="00F24022" w:rsidRDefault="00F24022">
            <w:pPr>
              <w:pStyle w:val="21"/>
              <w:jc w:val="center"/>
              <w:rPr>
                <w:rFonts w:ascii="宋体" w:hAnsi="宋体" w:cs="宋体"/>
                <w:sz w:val="18"/>
                <w:szCs w:val="18"/>
              </w:rPr>
            </w:pPr>
          </w:p>
        </w:tc>
        <w:tc>
          <w:tcPr>
            <w:tcW w:w="842" w:type="dxa"/>
            <w:vMerge/>
            <w:vAlign w:val="center"/>
          </w:tcPr>
          <w:p w14:paraId="3DF6C104" w14:textId="77777777" w:rsidR="00F24022" w:rsidRDefault="00F24022">
            <w:pPr>
              <w:pStyle w:val="21"/>
              <w:ind w:left="0"/>
              <w:jc w:val="center"/>
              <w:rPr>
                <w:rFonts w:ascii="宋体" w:hAnsi="宋体" w:cs="宋体"/>
                <w:sz w:val="18"/>
                <w:szCs w:val="18"/>
              </w:rPr>
            </w:pPr>
          </w:p>
        </w:tc>
        <w:tc>
          <w:tcPr>
            <w:tcW w:w="1685" w:type="dxa"/>
            <w:vAlign w:val="center"/>
          </w:tcPr>
          <w:p w14:paraId="3E579158" w14:textId="77777777" w:rsidR="00F24022" w:rsidRDefault="00000000">
            <w:pPr>
              <w:pStyle w:val="21"/>
              <w:ind w:left="0"/>
              <w:rPr>
                <w:rFonts w:ascii="宋体" w:hAnsi="宋体" w:cs="宋体"/>
                <w:sz w:val="18"/>
                <w:szCs w:val="18"/>
              </w:rPr>
            </w:pPr>
            <w:r>
              <w:rPr>
                <w:rFonts w:ascii="宋体" w:hAnsi="宋体" w:cs="宋体" w:hint="eastAsia"/>
                <w:sz w:val="18"/>
                <w:szCs w:val="18"/>
              </w:rPr>
              <w:t>信誉要求</w:t>
            </w:r>
          </w:p>
        </w:tc>
        <w:tc>
          <w:tcPr>
            <w:tcW w:w="5106" w:type="dxa"/>
          </w:tcPr>
          <w:p w14:paraId="406FA892"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符合第一章“比选公告”第3条第3.3款规定</w:t>
            </w:r>
          </w:p>
        </w:tc>
      </w:tr>
      <w:tr w:rsidR="00F24022" w14:paraId="2BF5490C" w14:textId="77777777">
        <w:tc>
          <w:tcPr>
            <w:tcW w:w="887" w:type="dxa"/>
            <w:vMerge/>
            <w:vAlign w:val="center"/>
          </w:tcPr>
          <w:p w14:paraId="7EB0512C" w14:textId="77777777" w:rsidR="00F24022" w:rsidRDefault="00F24022">
            <w:pPr>
              <w:pStyle w:val="21"/>
              <w:jc w:val="center"/>
              <w:rPr>
                <w:rFonts w:ascii="宋体" w:hAnsi="宋体" w:cs="宋体"/>
                <w:sz w:val="18"/>
                <w:szCs w:val="18"/>
              </w:rPr>
            </w:pPr>
          </w:p>
        </w:tc>
        <w:tc>
          <w:tcPr>
            <w:tcW w:w="842" w:type="dxa"/>
            <w:vMerge/>
            <w:vAlign w:val="center"/>
          </w:tcPr>
          <w:p w14:paraId="4D26FF1E" w14:textId="77777777" w:rsidR="00F24022" w:rsidRDefault="00F24022">
            <w:pPr>
              <w:pStyle w:val="21"/>
              <w:ind w:left="0"/>
              <w:jc w:val="center"/>
              <w:rPr>
                <w:rFonts w:ascii="宋体" w:hAnsi="宋体" w:cs="宋体"/>
                <w:sz w:val="18"/>
                <w:szCs w:val="18"/>
              </w:rPr>
            </w:pPr>
          </w:p>
        </w:tc>
        <w:tc>
          <w:tcPr>
            <w:tcW w:w="1685" w:type="dxa"/>
            <w:vAlign w:val="center"/>
          </w:tcPr>
          <w:p w14:paraId="6C15FEBB" w14:textId="77777777" w:rsidR="00F24022" w:rsidRDefault="00000000">
            <w:pPr>
              <w:pStyle w:val="21"/>
              <w:ind w:left="0"/>
              <w:rPr>
                <w:rFonts w:ascii="宋体" w:hAnsi="宋体" w:cs="宋体"/>
                <w:sz w:val="18"/>
                <w:szCs w:val="18"/>
              </w:rPr>
            </w:pPr>
            <w:r>
              <w:rPr>
                <w:rFonts w:ascii="宋体" w:hAnsi="宋体" w:cs="宋体" w:hint="eastAsia"/>
                <w:sz w:val="18"/>
                <w:szCs w:val="18"/>
              </w:rPr>
              <w:t>联合体要求</w:t>
            </w:r>
          </w:p>
        </w:tc>
        <w:tc>
          <w:tcPr>
            <w:tcW w:w="5106" w:type="dxa"/>
          </w:tcPr>
          <w:p w14:paraId="22DA4E29"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未以联合体参加申请</w:t>
            </w:r>
          </w:p>
        </w:tc>
      </w:tr>
      <w:tr w:rsidR="00F24022" w14:paraId="5D731B8A" w14:textId="77777777">
        <w:tc>
          <w:tcPr>
            <w:tcW w:w="887" w:type="dxa"/>
            <w:vMerge/>
            <w:vAlign w:val="center"/>
          </w:tcPr>
          <w:p w14:paraId="7C001624" w14:textId="77777777" w:rsidR="00F24022" w:rsidRDefault="00F24022">
            <w:pPr>
              <w:pStyle w:val="21"/>
              <w:jc w:val="center"/>
              <w:rPr>
                <w:rFonts w:ascii="宋体" w:hAnsi="宋体" w:cs="宋体"/>
                <w:sz w:val="18"/>
                <w:szCs w:val="18"/>
              </w:rPr>
            </w:pPr>
          </w:p>
        </w:tc>
        <w:tc>
          <w:tcPr>
            <w:tcW w:w="842" w:type="dxa"/>
            <w:vMerge/>
            <w:vAlign w:val="center"/>
          </w:tcPr>
          <w:p w14:paraId="2A5E598B" w14:textId="77777777" w:rsidR="00F24022" w:rsidRDefault="00F24022">
            <w:pPr>
              <w:pStyle w:val="21"/>
              <w:ind w:left="0"/>
              <w:jc w:val="center"/>
              <w:rPr>
                <w:rFonts w:ascii="宋体" w:hAnsi="宋体" w:cs="宋体"/>
                <w:sz w:val="18"/>
                <w:szCs w:val="18"/>
              </w:rPr>
            </w:pPr>
          </w:p>
        </w:tc>
        <w:tc>
          <w:tcPr>
            <w:tcW w:w="1685" w:type="dxa"/>
            <w:vAlign w:val="center"/>
          </w:tcPr>
          <w:p w14:paraId="009DE3B8" w14:textId="77777777" w:rsidR="00F24022" w:rsidRDefault="00000000">
            <w:pPr>
              <w:pStyle w:val="21"/>
              <w:ind w:left="0"/>
              <w:rPr>
                <w:rFonts w:ascii="宋体" w:hAnsi="宋体" w:cs="宋体"/>
                <w:sz w:val="18"/>
                <w:szCs w:val="18"/>
              </w:rPr>
            </w:pPr>
            <w:r>
              <w:rPr>
                <w:rFonts w:ascii="宋体" w:hAnsi="宋体" w:cs="宋体" w:hint="eastAsia"/>
                <w:sz w:val="18"/>
                <w:szCs w:val="18"/>
              </w:rPr>
              <w:t>其他要求</w:t>
            </w:r>
          </w:p>
        </w:tc>
        <w:tc>
          <w:tcPr>
            <w:tcW w:w="5106" w:type="dxa"/>
          </w:tcPr>
          <w:p w14:paraId="4435C27D"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合第一章“比选公告”第3条第3.4款规定</w:t>
            </w:r>
          </w:p>
        </w:tc>
      </w:tr>
      <w:tr w:rsidR="00F24022" w14:paraId="553A873D" w14:textId="77777777">
        <w:tc>
          <w:tcPr>
            <w:tcW w:w="887" w:type="dxa"/>
            <w:vMerge w:val="restart"/>
            <w:vAlign w:val="center"/>
          </w:tcPr>
          <w:p w14:paraId="23F4522E" w14:textId="77777777" w:rsidR="00F24022" w:rsidRDefault="00000000">
            <w:pPr>
              <w:pStyle w:val="21"/>
              <w:ind w:left="0"/>
              <w:rPr>
                <w:rFonts w:ascii="宋体" w:hAnsi="宋体" w:cs="宋体"/>
                <w:sz w:val="18"/>
                <w:szCs w:val="18"/>
              </w:rPr>
            </w:pPr>
            <w:r>
              <w:rPr>
                <w:rFonts w:ascii="宋体" w:hAnsi="宋体" w:cs="宋体" w:hint="eastAsia"/>
                <w:sz w:val="18"/>
                <w:szCs w:val="18"/>
              </w:rPr>
              <w:t>2.1.3</w:t>
            </w:r>
          </w:p>
        </w:tc>
        <w:tc>
          <w:tcPr>
            <w:tcW w:w="842" w:type="dxa"/>
            <w:vMerge w:val="restart"/>
            <w:vAlign w:val="center"/>
          </w:tcPr>
          <w:p w14:paraId="6F016867" w14:textId="77777777" w:rsidR="00F24022" w:rsidRDefault="00000000">
            <w:pPr>
              <w:pStyle w:val="21"/>
              <w:ind w:left="0"/>
              <w:jc w:val="center"/>
              <w:rPr>
                <w:rFonts w:ascii="宋体" w:hAnsi="宋体" w:cs="宋体"/>
                <w:sz w:val="18"/>
                <w:szCs w:val="18"/>
              </w:rPr>
            </w:pPr>
            <w:r>
              <w:rPr>
                <w:rFonts w:ascii="宋体" w:hAnsi="宋体" w:cs="宋体" w:hint="eastAsia"/>
                <w:sz w:val="18"/>
                <w:szCs w:val="18"/>
              </w:rPr>
              <w:t>响应性评审标准</w:t>
            </w:r>
          </w:p>
        </w:tc>
        <w:tc>
          <w:tcPr>
            <w:tcW w:w="1685" w:type="dxa"/>
            <w:vAlign w:val="center"/>
          </w:tcPr>
          <w:p w14:paraId="240F3261" w14:textId="77777777" w:rsidR="00F24022" w:rsidRDefault="00000000">
            <w:pPr>
              <w:pStyle w:val="21"/>
              <w:ind w:left="0"/>
              <w:rPr>
                <w:rFonts w:ascii="宋体" w:hAnsi="宋体" w:cs="宋体"/>
                <w:sz w:val="18"/>
                <w:szCs w:val="18"/>
              </w:rPr>
            </w:pPr>
            <w:r>
              <w:rPr>
                <w:rFonts w:ascii="宋体" w:hAnsi="宋体" w:cs="宋体" w:hint="eastAsia"/>
                <w:sz w:val="18"/>
                <w:szCs w:val="18"/>
              </w:rPr>
              <w:t>响应报价</w:t>
            </w:r>
          </w:p>
        </w:tc>
        <w:tc>
          <w:tcPr>
            <w:tcW w:w="5106" w:type="dxa"/>
          </w:tcPr>
          <w:p w14:paraId="760C698F"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符合第二章“比选申请人须知”第3.2款规定</w:t>
            </w:r>
          </w:p>
        </w:tc>
      </w:tr>
      <w:tr w:rsidR="00F24022" w14:paraId="3CA545FD" w14:textId="77777777">
        <w:tc>
          <w:tcPr>
            <w:tcW w:w="887" w:type="dxa"/>
            <w:vMerge/>
            <w:vAlign w:val="center"/>
          </w:tcPr>
          <w:p w14:paraId="41630567" w14:textId="77777777" w:rsidR="00F24022" w:rsidRDefault="00F24022">
            <w:pPr>
              <w:pStyle w:val="21"/>
              <w:jc w:val="center"/>
              <w:rPr>
                <w:rFonts w:ascii="宋体" w:hAnsi="宋体" w:cs="宋体"/>
                <w:sz w:val="18"/>
                <w:szCs w:val="18"/>
              </w:rPr>
            </w:pPr>
          </w:p>
        </w:tc>
        <w:tc>
          <w:tcPr>
            <w:tcW w:w="842" w:type="dxa"/>
            <w:vMerge/>
            <w:vAlign w:val="center"/>
          </w:tcPr>
          <w:p w14:paraId="0ED31CE2" w14:textId="77777777" w:rsidR="00F24022" w:rsidRDefault="00F24022">
            <w:pPr>
              <w:pStyle w:val="21"/>
              <w:ind w:left="0"/>
              <w:jc w:val="center"/>
              <w:rPr>
                <w:rFonts w:ascii="宋体" w:hAnsi="宋体" w:cs="宋体"/>
                <w:sz w:val="18"/>
                <w:szCs w:val="18"/>
              </w:rPr>
            </w:pPr>
          </w:p>
        </w:tc>
        <w:tc>
          <w:tcPr>
            <w:tcW w:w="1685" w:type="dxa"/>
            <w:vAlign w:val="center"/>
          </w:tcPr>
          <w:p w14:paraId="5407C31F" w14:textId="77777777" w:rsidR="00F24022" w:rsidRDefault="00000000">
            <w:pPr>
              <w:pStyle w:val="21"/>
              <w:ind w:left="0"/>
              <w:rPr>
                <w:rFonts w:ascii="宋体" w:hAnsi="宋体" w:cs="宋体"/>
                <w:sz w:val="18"/>
                <w:szCs w:val="18"/>
              </w:rPr>
            </w:pPr>
            <w:r>
              <w:rPr>
                <w:rFonts w:ascii="宋体" w:hAnsi="宋体" w:cs="宋体" w:hint="eastAsia"/>
                <w:sz w:val="18"/>
                <w:szCs w:val="18"/>
              </w:rPr>
              <w:t>响应内容</w:t>
            </w:r>
          </w:p>
        </w:tc>
        <w:tc>
          <w:tcPr>
            <w:tcW w:w="5106" w:type="dxa"/>
          </w:tcPr>
          <w:p w14:paraId="48D55EDE"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符合第一章“比选公告”第2条第2.1款规定</w:t>
            </w:r>
          </w:p>
        </w:tc>
      </w:tr>
      <w:tr w:rsidR="00F24022" w14:paraId="529B62DB" w14:textId="77777777">
        <w:tc>
          <w:tcPr>
            <w:tcW w:w="887" w:type="dxa"/>
            <w:vMerge/>
            <w:vAlign w:val="center"/>
          </w:tcPr>
          <w:p w14:paraId="2B7ABE7F" w14:textId="77777777" w:rsidR="00F24022" w:rsidRDefault="00F24022">
            <w:pPr>
              <w:pStyle w:val="21"/>
              <w:jc w:val="center"/>
              <w:rPr>
                <w:rFonts w:ascii="宋体" w:hAnsi="宋体" w:cs="宋体"/>
                <w:sz w:val="18"/>
                <w:szCs w:val="18"/>
              </w:rPr>
            </w:pPr>
          </w:p>
        </w:tc>
        <w:tc>
          <w:tcPr>
            <w:tcW w:w="842" w:type="dxa"/>
            <w:vMerge/>
            <w:vAlign w:val="center"/>
          </w:tcPr>
          <w:p w14:paraId="1EEAE1D5" w14:textId="77777777" w:rsidR="00F24022" w:rsidRDefault="00F24022">
            <w:pPr>
              <w:pStyle w:val="21"/>
              <w:ind w:left="0"/>
              <w:jc w:val="center"/>
              <w:rPr>
                <w:rFonts w:ascii="宋体" w:hAnsi="宋体" w:cs="宋体"/>
                <w:sz w:val="18"/>
                <w:szCs w:val="18"/>
              </w:rPr>
            </w:pPr>
          </w:p>
        </w:tc>
        <w:tc>
          <w:tcPr>
            <w:tcW w:w="1685" w:type="dxa"/>
            <w:vAlign w:val="center"/>
          </w:tcPr>
          <w:p w14:paraId="33E67E19" w14:textId="77777777" w:rsidR="00F24022" w:rsidRDefault="00000000">
            <w:pPr>
              <w:pStyle w:val="21"/>
              <w:ind w:left="0"/>
              <w:rPr>
                <w:rFonts w:ascii="宋体" w:hAnsi="宋体" w:cs="宋体"/>
                <w:sz w:val="18"/>
                <w:szCs w:val="18"/>
              </w:rPr>
            </w:pPr>
            <w:r>
              <w:rPr>
                <w:rFonts w:ascii="宋体" w:hAnsi="宋体" w:cs="宋体" w:hint="eastAsia"/>
                <w:sz w:val="18"/>
                <w:szCs w:val="18"/>
              </w:rPr>
              <w:t>服务期限</w:t>
            </w:r>
          </w:p>
        </w:tc>
        <w:tc>
          <w:tcPr>
            <w:tcW w:w="5106" w:type="dxa"/>
          </w:tcPr>
          <w:p w14:paraId="2C805721"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符合第一章“比选公告”第2条第2.2款规定</w:t>
            </w:r>
          </w:p>
        </w:tc>
      </w:tr>
      <w:tr w:rsidR="00F24022" w14:paraId="31ACDD1A" w14:textId="77777777">
        <w:trPr>
          <w:trHeight w:val="313"/>
        </w:trPr>
        <w:tc>
          <w:tcPr>
            <w:tcW w:w="887" w:type="dxa"/>
            <w:vMerge/>
            <w:vAlign w:val="center"/>
          </w:tcPr>
          <w:p w14:paraId="2E2C4B8B" w14:textId="77777777" w:rsidR="00F24022" w:rsidRDefault="00F24022">
            <w:pPr>
              <w:pStyle w:val="21"/>
              <w:jc w:val="center"/>
              <w:rPr>
                <w:rFonts w:ascii="宋体" w:hAnsi="宋体" w:cs="宋体"/>
                <w:sz w:val="18"/>
                <w:szCs w:val="18"/>
              </w:rPr>
            </w:pPr>
          </w:p>
        </w:tc>
        <w:tc>
          <w:tcPr>
            <w:tcW w:w="842" w:type="dxa"/>
            <w:vMerge/>
            <w:vAlign w:val="center"/>
          </w:tcPr>
          <w:p w14:paraId="745AE11E" w14:textId="77777777" w:rsidR="00F24022" w:rsidRDefault="00F24022">
            <w:pPr>
              <w:pStyle w:val="21"/>
              <w:ind w:left="0"/>
              <w:jc w:val="center"/>
              <w:rPr>
                <w:rFonts w:ascii="宋体" w:hAnsi="宋体" w:cs="宋体"/>
                <w:sz w:val="18"/>
                <w:szCs w:val="18"/>
              </w:rPr>
            </w:pPr>
          </w:p>
        </w:tc>
        <w:tc>
          <w:tcPr>
            <w:tcW w:w="1685" w:type="dxa"/>
            <w:vAlign w:val="center"/>
          </w:tcPr>
          <w:p w14:paraId="5D7B42FE" w14:textId="77777777" w:rsidR="00F24022" w:rsidRDefault="00000000">
            <w:pPr>
              <w:pStyle w:val="21"/>
              <w:ind w:left="0"/>
              <w:rPr>
                <w:rFonts w:ascii="宋体" w:hAnsi="宋体" w:cs="宋体"/>
                <w:sz w:val="18"/>
                <w:szCs w:val="18"/>
              </w:rPr>
            </w:pPr>
            <w:r>
              <w:rPr>
                <w:rFonts w:ascii="宋体" w:hAnsi="宋体" w:cs="宋体" w:hint="eastAsia"/>
                <w:sz w:val="18"/>
                <w:szCs w:val="18"/>
              </w:rPr>
              <w:t>服务标准</w:t>
            </w:r>
          </w:p>
        </w:tc>
        <w:tc>
          <w:tcPr>
            <w:tcW w:w="5106" w:type="dxa"/>
          </w:tcPr>
          <w:p w14:paraId="5CC5F74B"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符合第一章“比选公告”第2条第2.4款规定</w:t>
            </w:r>
          </w:p>
        </w:tc>
      </w:tr>
      <w:tr w:rsidR="00F24022" w14:paraId="3851E67D" w14:textId="77777777">
        <w:tc>
          <w:tcPr>
            <w:tcW w:w="887" w:type="dxa"/>
            <w:vMerge/>
            <w:vAlign w:val="center"/>
          </w:tcPr>
          <w:p w14:paraId="4FAAF4A7" w14:textId="77777777" w:rsidR="00F24022" w:rsidRDefault="00F24022">
            <w:pPr>
              <w:pStyle w:val="21"/>
              <w:jc w:val="center"/>
              <w:rPr>
                <w:rFonts w:ascii="宋体" w:hAnsi="宋体" w:cs="宋体"/>
                <w:sz w:val="18"/>
                <w:szCs w:val="18"/>
              </w:rPr>
            </w:pPr>
          </w:p>
        </w:tc>
        <w:tc>
          <w:tcPr>
            <w:tcW w:w="842" w:type="dxa"/>
            <w:vMerge/>
            <w:vAlign w:val="center"/>
          </w:tcPr>
          <w:p w14:paraId="6C788C13" w14:textId="77777777" w:rsidR="00F24022" w:rsidRDefault="00F24022">
            <w:pPr>
              <w:pStyle w:val="21"/>
              <w:ind w:left="0"/>
              <w:jc w:val="center"/>
              <w:rPr>
                <w:rFonts w:ascii="宋体" w:hAnsi="宋体" w:cs="宋体"/>
                <w:sz w:val="18"/>
                <w:szCs w:val="18"/>
              </w:rPr>
            </w:pPr>
          </w:p>
        </w:tc>
        <w:tc>
          <w:tcPr>
            <w:tcW w:w="1685" w:type="dxa"/>
            <w:vAlign w:val="center"/>
          </w:tcPr>
          <w:p w14:paraId="67A293D6" w14:textId="77777777" w:rsidR="00F24022" w:rsidRDefault="00000000">
            <w:pPr>
              <w:pStyle w:val="21"/>
              <w:ind w:left="0"/>
              <w:rPr>
                <w:rFonts w:ascii="宋体" w:hAnsi="宋体" w:cs="宋体"/>
                <w:sz w:val="18"/>
                <w:szCs w:val="18"/>
              </w:rPr>
            </w:pPr>
            <w:r>
              <w:rPr>
                <w:rFonts w:ascii="宋体" w:hAnsi="宋体" w:cs="宋体" w:hint="eastAsia"/>
                <w:sz w:val="18"/>
                <w:szCs w:val="18"/>
              </w:rPr>
              <w:t>响应有效期</w:t>
            </w:r>
          </w:p>
        </w:tc>
        <w:tc>
          <w:tcPr>
            <w:tcW w:w="5106" w:type="dxa"/>
          </w:tcPr>
          <w:p w14:paraId="630E57F9"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符合第二章“比选申请人须知”第3.3.1项规定</w:t>
            </w:r>
          </w:p>
        </w:tc>
      </w:tr>
      <w:tr w:rsidR="00F24022" w14:paraId="3C9413CA" w14:textId="77777777">
        <w:tc>
          <w:tcPr>
            <w:tcW w:w="887" w:type="dxa"/>
            <w:vMerge/>
            <w:vAlign w:val="center"/>
          </w:tcPr>
          <w:p w14:paraId="39042CFE" w14:textId="77777777" w:rsidR="00F24022" w:rsidRDefault="00F24022">
            <w:pPr>
              <w:pStyle w:val="21"/>
              <w:jc w:val="center"/>
              <w:rPr>
                <w:rFonts w:ascii="宋体" w:hAnsi="宋体" w:cs="宋体"/>
                <w:sz w:val="18"/>
                <w:szCs w:val="18"/>
              </w:rPr>
            </w:pPr>
          </w:p>
        </w:tc>
        <w:tc>
          <w:tcPr>
            <w:tcW w:w="842" w:type="dxa"/>
            <w:vMerge/>
            <w:vAlign w:val="center"/>
          </w:tcPr>
          <w:p w14:paraId="703ECF1B" w14:textId="77777777" w:rsidR="00F24022" w:rsidRDefault="00F24022">
            <w:pPr>
              <w:pStyle w:val="21"/>
              <w:ind w:left="0"/>
              <w:jc w:val="center"/>
              <w:rPr>
                <w:rFonts w:ascii="宋体" w:hAnsi="宋体" w:cs="宋体"/>
                <w:sz w:val="18"/>
                <w:szCs w:val="18"/>
              </w:rPr>
            </w:pPr>
          </w:p>
        </w:tc>
        <w:tc>
          <w:tcPr>
            <w:tcW w:w="1685" w:type="dxa"/>
            <w:vAlign w:val="center"/>
          </w:tcPr>
          <w:p w14:paraId="349C3FE9" w14:textId="77777777" w:rsidR="00F24022" w:rsidRDefault="00000000">
            <w:pPr>
              <w:pStyle w:val="21"/>
              <w:ind w:left="0"/>
              <w:rPr>
                <w:rFonts w:ascii="宋体" w:hAnsi="宋体" w:cs="宋体"/>
                <w:sz w:val="18"/>
                <w:szCs w:val="18"/>
              </w:rPr>
            </w:pPr>
            <w:r>
              <w:rPr>
                <w:rFonts w:ascii="宋体" w:hAnsi="宋体" w:cs="宋体" w:hint="eastAsia"/>
                <w:sz w:val="18"/>
                <w:szCs w:val="18"/>
              </w:rPr>
              <w:t>其他实质性内容</w:t>
            </w:r>
          </w:p>
        </w:tc>
        <w:tc>
          <w:tcPr>
            <w:tcW w:w="5106" w:type="dxa"/>
          </w:tcPr>
          <w:p w14:paraId="694CA648"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符合比选文件要求</w:t>
            </w:r>
          </w:p>
        </w:tc>
      </w:tr>
      <w:tr w:rsidR="00F24022" w14:paraId="2CC29FEB" w14:textId="77777777">
        <w:tc>
          <w:tcPr>
            <w:tcW w:w="887" w:type="dxa"/>
            <w:vAlign w:val="center"/>
          </w:tcPr>
          <w:p w14:paraId="17C7FAFC" w14:textId="77777777" w:rsidR="00F24022" w:rsidRDefault="00000000">
            <w:pPr>
              <w:pStyle w:val="21"/>
              <w:ind w:left="0"/>
              <w:rPr>
                <w:rFonts w:ascii="宋体" w:hAnsi="宋体" w:cs="宋体"/>
                <w:sz w:val="18"/>
                <w:szCs w:val="18"/>
              </w:rPr>
            </w:pPr>
            <w:r>
              <w:rPr>
                <w:rFonts w:ascii="宋体" w:hAnsi="宋体" w:cs="宋体" w:hint="eastAsia"/>
                <w:sz w:val="18"/>
                <w:szCs w:val="18"/>
              </w:rPr>
              <w:t>2.2.1</w:t>
            </w:r>
          </w:p>
        </w:tc>
        <w:tc>
          <w:tcPr>
            <w:tcW w:w="842" w:type="dxa"/>
            <w:vAlign w:val="center"/>
          </w:tcPr>
          <w:p w14:paraId="6DF45DC6" w14:textId="77777777" w:rsidR="00F24022" w:rsidRDefault="00000000">
            <w:pPr>
              <w:pStyle w:val="21"/>
              <w:ind w:left="0"/>
              <w:jc w:val="center"/>
              <w:rPr>
                <w:rFonts w:ascii="宋体" w:hAnsi="宋体" w:cs="宋体"/>
                <w:sz w:val="18"/>
                <w:szCs w:val="18"/>
              </w:rPr>
            </w:pPr>
            <w:r>
              <w:rPr>
                <w:rFonts w:ascii="宋体" w:hAnsi="宋体" w:cs="宋体" w:hint="eastAsia"/>
                <w:sz w:val="18"/>
                <w:szCs w:val="18"/>
              </w:rPr>
              <w:t>分值构成</w:t>
            </w:r>
          </w:p>
        </w:tc>
        <w:tc>
          <w:tcPr>
            <w:tcW w:w="1685" w:type="dxa"/>
            <w:vAlign w:val="center"/>
          </w:tcPr>
          <w:p w14:paraId="52BE7907"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分值构成(100分)</w:t>
            </w:r>
          </w:p>
        </w:tc>
        <w:tc>
          <w:tcPr>
            <w:tcW w:w="5106" w:type="dxa"/>
          </w:tcPr>
          <w:p w14:paraId="7035E45F"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（1）招标代理机构业绩20分</w:t>
            </w:r>
          </w:p>
          <w:p w14:paraId="5E8700C1"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（2）申请人组织保障能力20分</w:t>
            </w:r>
          </w:p>
          <w:p w14:paraId="7C34C9D8"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（3）招标代理工作方案40分</w:t>
            </w:r>
          </w:p>
          <w:p w14:paraId="10306C97" w14:textId="77777777" w:rsidR="00F24022" w:rsidRDefault="00000000">
            <w:pPr>
              <w:pStyle w:val="a0"/>
              <w:wordWrap w:val="0"/>
              <w:ind w:firstLineChars="0" w:firstLine="0"/>
              <w:rPr>
                <w:rFonts w:ascii="宋体" w:eastAsia="宋体" w:hAnsi="宋体" w:cs="宋体"/>
                <w:sz w:val="18"/>
                <w:szCs w:val="18"/>
                <w:lang w:eastAsia="zh-CN"/>
              </w:rPr>
            </w:pPr>
            <w:r>
              <w:rPr>
                <w:rFonts w:ascii="宋体" w:eastAsia="宋体" w:hAnsi="宋体" w:cs="宋体" w:hint="eastAsia"/>
                <w:sz w:val="18"/>
                <w:szCs w:val="18"/>
                <w:lang w:eastAsia="zh-CN"/>
              </w:rPr>
              <w:t>（4）比选</w:t>
            </w:r>
            <w:r>
              <w:rPr>
                <w:rFonts w:ascii="宋体" w:eastAsia="宋体" w:hAnsi="宋体" w:cs="宋体" w:hint="eastAsia"/>
                <w:sz w:val="18"/>
                <w:szCs w:val="18"/>
              </w:rPr>
              <w:t>评审价</w:t>
            </w:r>
            <w:r>
              <w:rPr>
                <w:rFonts w:ascii="宋体" w:eastAsia="宋体" w:hAnsi="宋体" w:cs="宋体" w:hint="eastAsia"/>
                <w:sz w:val="18"/>
                <w:szCs w:val="18"/>
                <w:lang w:eastAsia="zh-CN"/>
              </w:rPr>
              <w:t>20分</w:t>
            </w:r>
          </w:p>
        </w:tc>
      </w:tr>
      <w:tr w:rsidR="00F24022" w14:paraId="159EB1EC" w14:textId="77777777">
        <w:tc>
          <w:tcPr>
            <w:tcW w:w="887" w:type="dxa"/>
          </w:tcPr>
          <w:p w14:paraId="417DC3A7" w14:textId="77777777" w:rsidR="00F24022" w:rsidRDefault="00000000">
            <w:pPr>
              <w:pStyle w:val="21"/>
              <w:ind w:left="0"/>
              <w:rPr>
                <w:rFonts w:ascii="宋体" w:hAnsi="宋体" w:cs="宋体"/>
                <w:sz w:val="18"/>
                <w:szCs w:val="18"/>
              </w:rPr>
            </w:pPr>
            <w:r>
              <w:rPr>
                <w:rFonts w:ascii="宋体" w:hAnsi="宋体" w:cs="宋体" w:hint="eastAsia"/>
                <w:sz w:val="18"/>
                <w:szCs w:val="18"/>
              </w:rPr>
              <w:t>2.2.2</w:t>
            </w:r>
          </w:p>
        </w:tc>
        <w:tc>
          <w:tcPr>
            <w:tcW w:w="842" w:type="dxa"/>
          </w:tcPr>
          <w:p w14:paraId="10C7A9E0" w14:textId="77777777" w:rsidR="00F24022" w:rsidRDefault="00000000">
            <w:pPr>
              <w:pStyle w:val="21"/>
              <w:ind w:left="0"/>
              <w:rPr>
                <w:rFonts w:ascii="宋体" w:hAnsi="宋体" w:cs="宋体"/>
                <w:sz w:val="18"/>
                <w:szCs w:val="18"/>
              </w:rPr>
            </w:pPr>
            <w:r>
              <w:rPr>
                <w:rFonts w:ascii="宋体" w:hAnsi="宋体" w:cs="宋体" w:hint="eastAsia"/>
                <w:sz w:val="18"/>
                <w:szCs w:val="18"/>
              </w:rPr>
              <w:t>评审基</w:t>
            </w:r>
          </w:p>
          <w:p w14:paraId="56CC9F6F" w14:textId="77777777" w:rsidR="00F24022" w:rsidRDefault="00000000">
            <w:pPr>
              <w:pStyle w:val="21"/>
              <w:ind w:left="0"/>
              <w:rPr>
                <w:rFonts w:ascii="宋体" w:hAnsi="宋体" w:cs="宋体"/>
                <w:sz w:val="18"/>
                <w:szCs w:val="18"/>
              </w:rPr>
            </w:pPr>
            <w:r>
              <w:rPr>
                <w:rFonts w:ascii="宋体" w:hAnsi="宋体" w:cs="宋体" w:hint="eastAsia"/>
                <w:sz w:val="18"/>
                <w:szCs w:val="18"/>
              </w:rPr>
              <w:t>准价计</w:t>
            </w:r>
          </w:p>
          <w:p w14:paraId="030D53D9" w14:textId="77777777" w:rsidR="00F24022" w:rsidRDefault="00000000">
            <w:pPr>
              <w:pStyle w:val="21"/>
              <w:rPr>
                <w:rFonts w:ascii="宋体" w:hAnsi="宋体" w:cs="宋体"/>
                <w:sz w:val="18"/>
                <w:szCs w:val="18"/>
              </w:rPr>
            </w:pPr>
            <w:r>
              <w:rPr>
                <w:rFonts w:ascii="宋体" w:hAnsi="宋体" w:cs="宋体" w:hint="eastAsia"/>
                <w:sz w:val="18"/>
                <w:szCs w:val="18"/>
              </w:rPr>
              <w:t>算</w:t>
            </w:r>
          </w:p>
        </w:tc>
        <w:tc>
          <w:tcPr>
            <w:tcW w:w="6791" w:type="dxa"/>
            <w:gridSpan w:val="2"/>
          </w:tcPr>
          <w:p w14:paraId="31565C3D" w14:textId="77777777" w:rsidR="00F24022" w:rsidRDefault="00000000">
            <w:pPr>
              <w:pStyle w:val="21"/>
              <w:ind w:left="0"/>
              <w:rPr>
                <w:rFonts w:ascii="宋体" w:hAnsi="宋体" w:cs="宋体"/>
                <w:sz w:val="18"/>
                <w:szCs w:val="18"/>
              </w:rPr>
            </w:pPr>
            <w:r>
              <w:rPr>
                <w:rFonts w:ascii="宋体" w:hAnsi="宋体" w:cs="宋体" w:hint="eastAsia"/>
                <w:sz w:val="18"/>
                <w:szCs w:val="18"/>
              </w:rPr>
              <w:t>评审基准价的计算：</w:t>
            </w:r>
          </w:p>
          <w:p w14:paraId="591D50AD" w14:textId="77777777" w:rsidR="00F24022" w:rsidRDefault="00000000">
            <w:pPr>
              <w:pStyle w:val="21"/>
              <w:ind w:left="0"/>
              <w:rPr>
                <w:rFonts w:ascii="宋体" w:hAnsi="宋体" w:cs="宋体"/>
                <w:sz w:val="18"/>
                <w:szCs w:val="18"/>
              </w:rPr>
            </w:pPr>
            <w:r>
              <w:rPr>
                <w:rFonts w:ascii="宋体" w:hAnsi="宋体" w:cs="宋体" w:hint="eastAsia"/>
                <w:sz w:val="18"/>
                <w:szCs w:val="18"/>
              </w:rPr>
              <w:t>评审价的确定：</w:t>
            </w:r>
          </w:p>
          <w:p w14:paraId="54ACD663" w14:textId="77777777" w:rsidR="00F24022" w:rsidRDefault="00000000">
            <w:pPr>
              <w:pStyle w:val="21"/>
              <w:ind w:left="0"/>
              <w:rPr>
                <w:rFonts w:ascii="宋体" w:hAnsi="宋体" w:cs="宋体"/>
                <w:sz w:val="18"/>
                <w:szCs w:val="18"/>
              </w:rPr>
            </w:pPr>
            <w:r>
              <w:rPr>
                <w:rFonts w:ascii="宋体" w:hAnsi="宋体" w:cs="宋体" w:hint="eastAsia"/>
                <w:sz w:val="18"/>
                <w:szCs w:val="18"/>
              </w:rPr>
              <w:t>评审价=响应</w:t>
            </w:r>
            <w:proofErr w:type="gramStart"/>
            <w:r>
              <w:rPr>
                <w:rFonts w:ascii="宋体" w:hAnsi="宋体" w:cs="宋体" w:hint="eastAsia"/>
                <w:sz w:val="18"/>
                <w:szCs w:val="18"/>
              </w:rPr>
              <w:t>函文字</w:t>
            </w:r>
            <w:proofErr w:type="gramEnd"/>
            <w:r>
              <w:rPr>
                <w:rFonts w:ascii="宋体" w:hAnsi="宋体" w:cs="宋体" w:hint="eastAsia"/>
                <w:sz w:val="18"/>
                <w:szCs w:val="18"/>
              </w:rPr>
              <w:t>报价</w:t>
            </w:r>
          </w:p>
          <w:p w14:paraId="05A97021" w14:textId="77777777" w:rsidR="00F24022" w:rsidRDefault="00000000">
            <w:pPr>
              <w:pStyle w:val="21"/>
              <w:ind w:left="0"/>
              <w:rPr>
                <w:rFonts w:ascii="宋体" w:hAnsi="宋体" w:cs="宋体"/>
                <w:sz w:val="18"/>
                <w:szCs w:val="18"/>
              </w:rPr>
            </w:pPr>
            <w:r>
              <w:rPr>
                <w:rFonts w:ascii="宋体" w:hAnsi="宋体" w:cs="宋体" w:hint="eastAsia"/>
                <w:sz w:val="18"/>
                <w:szCs w:val="18"/>
              </w:rPr>
              <w:t>(2)评审价平均值的计算：</w:t>
            </w:r>
          </w:p>
          <w:p w14:paraId="503F657F" w14:textId="77777777" w:rsidR="00F24022" w:rsidRDefault="00000000">
            <w:pPr>
              <w:pStyle w:val="21"/>
              <w:ind w:left="0"/>
              <w:rPr>
                <w:rFonts w:ascii="宋体" w:hAnsi="宋体" w:cs="宋体"/>
                <w:sz w:val="18"/>
                <w:szCs w:val="18"/>
              </w:rPr>
            </w:pPr>
            <w:r>
              <w:rPr>
                <w:rFonts w:ascii="宋体" w:hAnsi="宋体" w:cs="宋体" w:hint="eastAsia"/>
                <w:sz w:val="18"/>
                <w:szCs w:val="18"/>
              </w:rPr>
              <w:t>除按“比选申请人须知前附表”第3.2.4项规定开启现场被宣布为不进入评审基准价计算的报价之外，所有通过形式评审与响应性评审、资格评审的比选申请人的评审价去掉规定个数的最高值和最低值后的算术平均值即为评审价平均值。</w:t>
            </w:r>
          </w:p>
          <w:p w14:paraId="2B25AC3A" w14:textId="77777777" w:rsidR="00F24022" w:rsidRDefault="00000000">
            <w:pPr>
              <w:pStyle w:val="21"/>
              <w:ind w:left="0"/>
              <w:rPr>
                <w:rFonts w:ascii="宋体" w:hAnsi="宋体" w:cs="宋体"/>
                <w:sz w:val="18"/>
                <w:szCs w:val="18"/>
              </w:rPr>
            </w:pPr>
            <w:r>
              <w:rPr>
                <w:rFonts w:ascii="宋体" w:hAnsi="宋体" w:cs="宋体" w:hint="eastAsia"/>
                <w:sz w:val="18"/>
                <w:szCs w:val="18"/>
              </w:rPr>
              <w:t>如果参与评审价平均值计算的比选申请人数量≥10家时，计算评审价平均值时去掉2</w:t>
            </w:r>
            <w:r>
              <w:rPr>
                <w:rFonts w:ascii="宋体" w:hAnsi="宋体" w:cs="宋体" w:hint="eastAsia"/>
                <w:sz w:val="18"/>
                <w:szCs w:val="18"/>
              </w:rPr>
              <w:lastRenderedPageBreak/>
              <w:t>个最高值和2个最低值；</w:t>
            </w:r>
          </w:p>
          <w:p w14:paraId="5F4D06E8" w14:textId="77777777" w:rsidR="00F24022" w:rsidRDefault="00000000">
            <w:pPr>
              <w:pStyle w:val="21"/>
              <w:ind w:left="0"/>
              <w:rPr>
                <w:rFonts w:ascii="宋体" w:hAnsi="宋体" w:cs="宋体"/>
                <w:sz w:val="18"/>
                <w:szCs w:val="18"/>
              </w:rPr>
            </w:pPr>
            <w:r>
              <w:rPr>
                <w:rFonts w:ascii="宋体" w:hAnsi="宋体" w:cs="宋体" w:hint="eastAsia"/>
                <w:sz w:val="18"/>
                <w:szCs w:val="18"/>
              </w:rPr>
              <w:t>B、如果参与评审价平均值计算的比选申请人数量≥5&lt;10家时，计算评审价平均值时去掉1个最高值和1个最低值。</w:t>
            </w:r>
          </w:p>
          <w:p w14:paraId="290EEA51" w14:textId="77777777" w:rsidR="00F24022" w:rsidRDefault="00000000">
            <w:pPr>
              <w:pStyle w:val="21"/>
              <w:ind w:left="0"/>
              <w:rPr>
                <w:rFonts w:ascii="宋体" w:hAnsi="宋体" w:cs="宋体"/>
                <w:sz w:val="18"/>
                <w:szCs w:val="18"/>
              </w:rPr>
            </w:pPr>
            <w:r>
              <w:rPr>
                <w:rFonts w:ascii="宋体" w:hAnsi="宋体" w:cs="宋体" w:hint="eastAsia"/>
                <w:sz w:val="18"/>
                <w:szCs w:val="18"/>
              </w:rPr>
              <w:t>d、如果参与评审价平均值计算的比选申请人数量&lt;5家时，计算评审价平均值时不去最高值和最低值。</w:t>
            </w:r>
          </w:p>
          <w:p w14:paraId="3C3FFED1" w14:textId="77777777" w:rsidR="00F24022" w:rsidRDefault="00000000">
            <w:pPr>
              <w:pStyle w:val="21"/>
              <w:ind w:left="0"/>
              <w:rPr>
                <w:rFonts w:ascii="宋体" w:hAnsi="宋体" w:cs="宋体"/>
                <w:sz w:val="18"/>
                <w:szCs w:val="18"/>
              </w:rPr>
            </w:pPr>
            <w:r>
              <w:rPr>
                <w:rFonts w:ascii="宋体" w:hAnsi="宋体" w:cs="宋体" w:hint="eastAsia"/>
                <w:sz w:val="18"/>
                <w:szCs w:val="18"/>
              </w:rPr>
              <w:t>(3)评审基准价的确定：</w:t>
            </w:r>
          </w:p>
          <w:p w14:paraId="7E1F6626" w14:textId="77777777" w:rsidR="00F24022" w:rsidRDefault="00000000">
            <w:pPr>
              <w:pStyle w:val="21"/>
              <w:ind w:left="0"/>
              <w:rPr>
                <w:rFonts w:ascii="宋体" w:hAnsi="宋体" w:cs="宋体"/>
                <w:sz w:val="18"/>
                <w:szCs w:val="18"/>
              </w:rPr>
            </w:pPr>
            <w:r>
              <w:rPr>
                <w:rFonts w:ascii="宋体" w:hAnsi="宋体" w:cs="宋体" w:hint="eastAsia"/>
                <w:sz w:val="18"/>
                <w:szCs w:val="18"/>
              </w:rPr>
              <w:t>评审基准价=评审价平均值。</w:t>
            </w:r>
          </w:p>
        </w:tc>
      </w:tr>
      <w:tr w:rsidR="00F24022" w14:paraId="5538E3D0" w14:textId="77777777">
        <w:tc>
          <w:tcPr>
            <w:tcW w:w="887" w:type="dxa"/>
          </w:tcPr>
          <w:p w14:paraId="041C76CA" w14:textId="77777777" w:rsidR="00F24022" w:rsidRDefault="00F24022">
            <w:pPr>
              <w:pStyle w:val="21"/>
              <w:rPr>
                <w:rFonts w:ascii="宋体" w:hAnsi="宋体" w:cs="宋体"/>
                <w:sz w:val="18"/>
                <w:szCs w:val="18"/>
              </w:rPr>
            </w:pPr>
          </w:p>
        </w:tc>
        <w:tc>
          <w:tcPr>
            <w:tcW w:w="842" w:type="dxa"/>
          </w:tcPr>
          <w:p w14:paraId="5305E4DF" w14:textId="77777777" w:rsidR="00F24022" w:rsidRDefault="00F24022">
            <w:pPr>
              <w:pStyle w:val="21"/>
              <w:ind w:left="0"/>
              <w:rPr>
                <w:rFonts w:ascii="宋体" w:hAnsi="宋体" w:cs="宋体"/>
                <w:sz w:val="18"/>
                <w:szCs w:val="18"/>
              </w:rPr>
            </w:pPr>
          </w:p>
        </w:tc>
        <w:tc>
          <w:tcPr>
            <w:tcW w:w="1685" w:type="dxa"/>
          </w:tcPr>
          <w:p w14:paraId="242A0F69" w14:textId="77777777" w:rsidR="00F24022" w:rsidRDefault="00F24022">
            <w:pPr>
              <w:pStyle w:val="21"/>
              <w:rPr>
                <w:rFonts w:ascii="宋体" w:hAnsi="宋体" w:cs="宋体"/>
                <w:sz w:val="18"/>
                <w:szCs w:val="18"/>
              </w:rPr>
            </w:pPr>
          </w:p>
        </w:tc>
        <w:tc>
          <w:tcPr>
            <w:tcW w:w="5106" w:type="dxa"/>
          </w:tcPr>
          <w:p w14:paraId="7C9E0529" w14:textId="77777777" w:rsidR="00F24022" w:rsidRDefault="00F24022">
            <w:pPr>
              <w:pStyle w:val="a0"/>
              <w:wordWrap w:val="0"/>
              <w:ind w:firstLine="360"/>
              <w:rPr>
                <w:rFonts w:ascii="宋体" w:eastAsia="宋体" w:hAnsi="宋体" w:cs="宋体"/>
                <w:sz w:val="18"/>
                <w:szCs w:val="18"/>
                <w:lang w:eastAsia="zh-CN"/>
              </w:rPr>
            </w:pPr>
          </w:p>
        </w:tc>
      </w:tr>
    </w:tbl>
    <w:p w14:paraId="02888E63" w14:textId="77777777" w:rsidR="00F24022" w:rsidRDefault="00000000">
      <w:pPr>
        <w:pStyle w:val="21"/>
        <w:spacing w:line="460" w:lineRule="exact"/>
        <w:ind w:left="0"/>
        <w:rPr>
          <w:rFonts w:ascii="宋体" w:hAnsi="宋体" w:cs="宋体"/>
          <w:szCs w:val="21"/>
        </w:rPr>
      </w:pPr>
      <w:r>
        <w:rPr>
          <w:rFonts w:ascii="宋体" w:hAnsi="宋体" w:cs="宋体" w:hint="eastAsia"/>
          <w:szCs w:val="21"/>
        </w:rPr>
        <w:t>注：1、营业执照、银行基本账户开户许可证或基本存款账户信息等复印件须在比选申请文件中附复印件并加盖单位公章，否则不能通过形式评审、资格审查和响应性评审。因上述原因导致形式评审、资格审查、响应性评审不通过，由比选申请单位自行承担责任。</w:t>
      </w:r>
    </w:p>
    <w:tbl>
      <w:tblPr>
        <w:tblStyle w:val="a9"/>
        <w:tblW w:w="0" w:type="auto"/>
        <w:tblLook w:val="04A0" w:firstRow="1" w:lastRow="0" w:firstColumn="1" w:lastColumn="0" w:noHBand="0" w:noVBand="1"/>
      </w:tblPr>
      <w:tblGrid>
        <w:gridCol w:w="760"/>
        <w:gridCol w:w="1016"/>
        <w:gridCol w:w="830"/>
        <w:gridCol w:w="1281"/>
        <w:gridCol w:w="4635"/>
      </w:tblGrid>
      <w:tr w:rsidR="00F24022" w14:paraId="44647A7D" w14:textId="77777777">
        <w:tc>
          <w:tcPr>
            <w:tcW w:w="760" w:type="dxa"/>
          </w:tcPr>
          <w:p w14:paraId="4BCB2E0D"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序号</w:t>
            </w:r>
          </w:p>
        </w:tc>
        <w:tc>
          <w:tcPr>
            <w:tcW w:w="1016" w:type="dxa"/>
          </w:tcPr>
          <w:p w14:paraId="4CB28A82"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评审因素</w:t>
            </w:r>
          </w:p>
        </w:tc>
        <w:tc>
          <w:tcPr>
            <w:tcW w:w="830" w:type="dxa"/>
          </w:tcPr>
          <w:p w14:paraId="78786947"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评分值</w:t>
            </w:r>
          </w:p>
        </w:tc>
        <w:tc>
          <w:tcPr>
            <w:tcW w:w="5916" w:type="dxa"/>
            <w:gridSpan w:val="2"/>
          </w:tcPr>
          <w:p w14:paraId="3E6BB0A5"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评分标准</w:t>
            </w:r>
          </w:p>
        </w:tc>
      </w:tr>
      <w:tr w:rsidR="00F24022" w14:paraId="3D9153A0" w14:textId="77777777">
        <w:tc>
          <w:tcPr>
            <w:tcW w:w="760" w:type="dxa"/>
            <w:vMerge w:val="restart"/>
          </w:tcPr>
          <w:p w14:paraId="5DBBF15D"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a</w:t>
            </w:r>
          </w:p>
        </w:tc>
        <w:tc>
          <w:tcPr>
            <w:tcW w:w="1016" w:type="dxa"/>
            <w:vMerge w:val="restart"/>
          </w:tcPr>
          <w:p w14:paraId="0E276277"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招标代理机构业绩</w:t>
            </w:r>
          </w:p>
        </w:tc>
        <w:tc>
          <w:tcPr>
            <w:tcW w:w="830" w:type="dxa"/>
            <w:vMerge w:val="restart"/>
          </w:tcPr>
          <w:p w14:paraId="17F9355E"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20分</w:t>
            </w:r>
          </w:p>
        </w:tc>
        <w:tc>
          <w:tcPr>
            <w:tcW w:w="1281" w:type="dxa"/>
          </w:tcPr>
          <w:p w14:paraId="4E810B39"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满足资格要求(12分)</w:t>
            </w:r>
          </w:p>
        </w:tc>
        <w:tc>
          <w:tcPr>
            <w:tcW w:w="4635" w:type="dxa"/>
          </w:tcPr>
          <w:p w14:paraId="47986CC3"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满足资格要求得12分</w:t>
            </w:r>
          </w:p>
        </w:tc>
      </w:tr>
      <w:tr w:rsidR="00F24022" w14:paraId="0282FD41" w14:textId="77777777">
        <w:tc>
          <w:tcPr>
            <w:tcW w:w="760" w:type="dxa"/>
            <w:vMerge/>
          </w:tcPr>
          <w:p w14:paraId="0B41F25A" w14:textId="77777777" w:rsidR="00F24022" w:rsidRDefault="00F24022">
            <w:pPr>
              <w:wordWrap w:val="0"/>
              <w:rPr>
                <w:rFonts w:ascii="宋体" w:eastAsia="宋体" w:hAnsi="宋体" w:cs="宋体"/>
                <w:sz w:val="18"/>
                <w:szCs w:val="18"/>
                <w:lang w:eastAsia="zh-CN"/>
              </w:rPr>
            </w:pPr>
          </w:p>
        </w:tc>
        <w:tc>
          <w:tcPr>
            <w:tcW w:w="1016" w:type="dxa"/>
            <w:vMerge/>
          </w:tcPr>
          <w:p w14:paraId="7BFB1645" w14:textId="77777777" w:rsidR="00F24022" w:rsidRDefault="00F24022">
            <w:pPr>
              <w:wordWrap w:val="0"/>
              <w:rPr>
                <w:rFonts w:ascii="宋体" w:eastAsia="宋体" w:hAnsi="宋体" w:cs="宋体"/>
                <w:sz w:val="18"/>
                <w:szCs w:val="18"/>
                <w:lang w:eastAsia="zh-CN"/>
              </w:rPr>
            </w:pPr>
          </w:p>
        </w:tc>
        <w:tc>
          <w:tcPr>
            <w:tcW w:w="830" w:type="dxa"/>
            <w:vMerge/>
          </w:tcPr>
          <w:p w14:paraId="6A926261" w14:textId="77777777" w:rsidR="00F24022" w:rsidRDefault="00F24022">
            <w:pPr>
              <w:wordWrap w:val="0"/>
              <w:rPr>
                <w:rFonts w:ascii="宋体" w:eastAsia="宋体" w:hAnsi="宋体" w:cs="宋体"/>
                <w:sz w:val="18"/>
                <w:szCs w:val="18"/>
                <w:lang w:eastAsia="zh-CN"/>
              </w:rPr>
            </w:pPr>
          </w:p>
        </w:tc>
        <w:tc>
          <w:tcPr>
            <w:tcW w:w="1281" w:type="dxa"/>
          </w:tcPr>
          <w:p w14:paraId="0CD51342"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业绩加分</w:t>
            </w:r>
          </w:p>
          <w:p w14:paraId="655093A8"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(8分)</w:t>
            </w:r>
          </w:p>
        </w:tc>
        <w:tc>
          <w:tcPr>
            <w:tcW w:w="4635" w:type="dxa"/>
          </w:tcPr>
          <w:p w14:paraId="5F3D7536"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在满足强制性标准的基础上，近三年（2020年</w:t>
            </w:r>
            <w:r>
              <w:rPr>
                <w:rFonts w:ascii="宋体" w:eastAsia="宋体" w:hAnsi="宋体" w:cs="宋体"/>
                <w:sz w:val="18"/>
                <w:szCs w:val="18"/>
                <w:lang w:eastAsia="zh-CN"/>
              </w:rPr>
              <w:t>5</w:t>
            </w:r>
            <w:r>
              <w:rPr>
                <w:rFonts w:ascii="宋体" w:eastAsia="宋体" w:hAnsi="宋体" w:cs="宋体" w:hint="eastAsia"/>
                <w:sz w:val="18"/>
                <w:szCs w:val="18"/>
                <w:lang w:eastAsia="zh-CN"/>
              </w:rPr>
              <w:t>月1日至开标日，以中标通知书时间为准）每增加一项高速公路新建或改（扩）建工程（至少包含以下工程内容之一的施工招标代理业绩：路基、路面、桥梁、互通立交、隧道、绿化、环保、交通安全设施、机电、房屋建筑工程）加2分，最多得8分。（申请文件中附代理合同、中标公示、中标通知书复印件）</w:t>
            </w:r>
          </w:p>
          <w:p w14:paraId="53C68902" w14:textId="77777777" w:rsidR="00F24022" w:rsidRDefault="00000000">
            <w:pPr>
              <w:wordWrap w:val="0"/>
              <w:rPr>
                <w:rFonts w:ascii="宋体" w:eastAsia="宋体" w:hAnsi="宋体" w:cs="宋体"/>
                <w:b/>
                <w:bCs/>
                <w:sz w:val="18"/>
                <w:szCs w:val="18"/>
                <w:lang w:eastAsia="zh-CN"/>
              </w:rPr>
            </w:pPr>
            <w:r>
              <w:rPr>
                <w:rFonts w:ascii="宋体" w:eastAsia="宋体" w:hAnsi="宋体" w:cs="宋体" w:hint="eastAsia"/>
                <w:b/>
                <w:bCs/>
                <w:sz w:val="18"/>
                <w:szCs w:val="18"/>
                <w:lang w:eastAsia="zh-CN"/>
              </w:rPr>
              <w:t>(注：若同一招标代理合同项内不同类型项目，视为一个项目）</w:t>
            </w:r>
          </w:p>
        </w:tc>
      </w:tr>
      <w:tr w:rsidR="00F24022" w14:paraId="3FD33099" w14:textId="77777777">
        <w:tc>
          <w:tcPr>
            <w:tcW w:w="760" w:type="dxa"/>
            <w:vMerge w:val="restart"/>
          </w:tcPr>
          <w:p w14:paraId="763A4CD3"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b</w:t>
            </w:r>
          </w:p>
        </w:tc>
        <w:tc>
          <w:tcPr>
            <w:tcW w:w="1016" w:type="dxa"/>
            <w:vMerge w:val="restart"/>
          </w:tcPr>
          <w:p w14:paraId="35A22CEC"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申请人组织保障能力</w:t>
            </w:r>
          </w:p>
        </w:tc>
        <w:tc>
          <w:tcPr>
            <w:tcW w:w="830" w:type="dxa"/>
            <w:vMerge w:val="restart"/>
          </w:tcPr>
          <w:p w14:paraId="29A2244A"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20分</w:t>
            </w:r>
          </w:p>
        </w:tc>
        <w:tc>
          <w:tcPr>
            <w:tcW w:w="5916" w:type="dxa"/>
            <w:gridSpan w:val="2"/>
          </w:tcPr>
          <w:p w14:paraId="4C56FA75"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拟到本项目任职的人员，有从事招标代理8年（含8年）以上工作经历的(以提供的社保为准），每人得2分，8-5年（含5年）每人得1分，5年以下的不得分，最多得10分。（以申请文件中证书复印件为准）</w:t>
            </w:r>
          </w:p>
        </w:tc>
      </w:tr>
      <w:tr w:rsidR="00F24022" w14:paraId="562AF926" w14:textId="77777777">
        <w:tc>
          <w:tcPr>
            <w:tcW w:w="760" w:type="dxa"/>
            <w:vMerge/>
          </w:tcPr>
          <w:p w14:paraId="23FC2C1C" w14:textId="77777777" w:rsidR="00F24022" w:rsidRDefault="00F24022">
            <w:pPr>
              <w:wordWrap w:val="0"/>
              <w:rPr>
                <w:rFonts w:ascii="宋体" w:eastAsia="宋体" w:hAnsi="宋体" w:cs="宋体"/>
                <w:sz w:val="18"/>
                <w:szCs w:val="18"/>
                <w:lang w:eastAsia="zh-CN"/>
              </w:rPr>
            </w:pPr>
          </w:p>
        </w:tc>
        <w:tc>
          <w:tcPr>
            <w:tcW w:w="1016" w:type="dxa"/>
            <w:vMerge/>
          </w:tcPr>
          <w:p w14:paraId="1C34EF70" w14:textId="77777777" w:rsidR="00F24022" w:rsidRDefault="00F24022">
            <w:pPr>
              <w:wordWrap w:val="0"/>
              <w:rPr>
                <w:rFonts w:ascii="宋体" w:eastAsia="宋体" w:hAnsi="宋体" w:cs="宋体"/>
                <w:sz w:val="18"/>
                <w:szCs w:val="18"/>
                <w:lang w:eastAsia="zh-CN"/>
              </w:rPr>
            </w:pPr>
          </w:p>
        </w:tc>
        <w:tc>
          <w:tcPr>
            <w:tcW w:w="830" w:type="dxa"/>
            <w:vMerge/>
          </w:tcPr>
          <w:p w14:paraId="35D2572E" w14:textId="77777777" w:rsidR="00F24022" w:rsidRDefault="00F24022">
            <w:pPr>
              <w:wordWrap w:val="0"/>
              <w:rPr>
                <w:rFonts w:ascii="宋体" w:eastAsia="宋体" w:hAnsi="宋体" w:cs="宋体"/>
                <w:sz w:val="18"/>
                <w:szCs w:val="18"/>
                <w:lang w:eastAsia="zh-CN"/>
              </w:rPr>
            </w:pPr>
          </w:p>
        </w:tc>
        <w:tc>
          <w:tcPr>
            <w:tcW w:w="5916" w:type="dxa"/>
            <w:gridSpan w:val="2"/>
          </w:tcPr>
          <w:p w14:paraId="61676217"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拟到本项目任职的人员，有高级职称的每人得2分，中级职称的每人得1分，初级职称和无职称的不得分，最多得10分。（以申请文件中证书复印件为准）</w:t>
            </w:r>
          </w:p>
        </w:tc>
      </w:tr>
      <w:tr w:rsidR="00F24022" w14:paraId="559D7F5E" w14:textId="77777777">
        <w:tc>
          <w:tcPr>
            <w:tcW w:w="760" w:type="dxa"/>
            <w:vMerge w:val="restart"/>
          </w:tcPr>
          <w:p w14:paraId="49A51D1E"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d</w:t>
            </w:r>
          </w:p>
        </w:tc>
        <w:tc>
          <w:tcPr>
            <w:tcW w:w="1016" w:type="dxa"/>
            <w:vMerge w:val="restart"/>
          </w:tcPr>
          <w:p w14:paraId="5E5ADA78"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招标代理</w:t>
            </w:r>
          </w:p>
          <w:p w14:paraId="5E7C0DE0"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方案</w:t>
            </w:r>
          </w:p>
        </w:tc>
        <w:tc>
          <w:tcPr>
            <w:tcW w:w="830" w:type="dxa"/>
            <w:vMerge w:val="restart"/>
          </w:tcPr>
          <w:p w14:paraId="582D33DF"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40分</w:t>
            </w:r>
          </w:p>
        </w:tc>
        <w:tc>
          <w:tcPr>
            <w:tcW w:w="1281" w:type="dxa"/>
          </w:tcPr>
          <w:p w14:paraId="592BE89F"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对本招标项目的理解和认识</w:t>
            </w:r>
          </w:p>
        </w:tc>
        <w:tc>
          <w:tcPr>
            <w:tcW w:w="4635" w:type="dxa"/>
          </w:tcPr>
          <w:p w14:paraId="04880A36"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对本招标项目的理解全面深刻，准确把握项目特点和要求（4-5分）；</w:t>
            </w:r>
          </w:p>
          <w:p w14:paraId="71FC630D"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对本招标项目的理解比较清楚，基本掌握项目特点和要求（3-4分）；</w:t>
            </w:r>
          </w:p>
          <w:p w14:paraId="7A70D4B8"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对本招标项目的理解肤浅或有误，对项目特点和要求认识不足（3分）；</w:t>
            </w:r>
          </w:p>
        </w:tc>
      </w:tr>
      <w:tr w:rsidR="00F24022" w14:paraId="6D28E7DA" w14:textId="77777777">
        <w:tc>
          <w:tcPr>
            <w:tcW w:w="760" w:type="dxa"/>
            <w:vMerge/>
          </w:tcPr>
          <w:p w14:paraId="162C21FA" w14:textId="77777777" w:rsidR="00F24022" w:rsidRDefault="00F24022">
            <w:pPr>
              <w:wordWrap w:val="0"/>
              <w:rPr>
                <w:rFonts w:ascii="宋体" w:eastAsia="宋体" w:hAnsi="宋体" w:cs="宋体"/>
                <w:sz w:val="18"/>
                <w:szCs w:val="18"/>
                <w:lang w:eastAsia="zh-CN"/>
              </w:rPr>
            </w:pPr>
          </w:p>
        </w:tc>
        <w:tc>
          <w:tcPr>
            <w:tcW w:w="1016" w:type="dxa"/>
            <w:vMerge/>
          </w:tcPr>
          <w:p w14:paraId="36202BB8" w14:textId="77777777" w:rsidR="00F24022" w:rsidRDefault="00F24022">
            <w:pPr>
              <w:wordWrap w:val="0"/>
              <w:rPr>
                <w:rFonts w:ascii="宋体" w:eastAsia="宋体" w:hAnsi="宋体" w:cs="宋体"/>
                <w:sz w:val="18"/>
                <w:szCs w:val="18"/>
                <w:lang w:eastAsia="zh-CN"/>
              </w:rPr>
            </w:pPr>
          </w:p>
        </w:tc>
        <w:tc>
          <w:tcPr>
            <w:tcW w:w="830" w:type="dxa"/>
            <w:vMerge/>
          </w:tcPr>
          <w:p w14:paraId="0B39F8A8" w14:textId="77777777" w:rsidR="00F24022" w:rsidRDefault="00F24022">
            <w:pPr>
              <w:wordWrap w:val="0"/>
              <w:rPr>
                <w:rFonts w:ascii="宋体" w:eastAsia="宋体" w:hAnsi="宋体" w:cs="宋体"/>
                <w:sz w:val="18"/>
                <w:szCs w:val="18"/>
                <w:lang w:eastAsia="zh-CN"/>
              </w:rPr>
            </w:pPr>
          </w:p>
        </w:tc>
        <w:tc>
          <w:tcPr>
            <w:tcW w:w="1281" w:type="dxa"/>
          </w:tcPr>
          <w:p w14:paraId="4A04EB18"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对高速公路招投标现状的分析及建议措施</w:t>
            </w:r>
          </w:p>
        </w:tc>
        <w:tc>
          <w:tcPr>
            <w:tcW w:w="4635" w:type="dxa"/>
          </w:tcPr>
          <w:p w14:paraId="39BBDC0C"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对现状掌握清楚，分析全面透彻，符合实际，建议措施针对性强，切实可行（3-5分）；</w:t>
            </w:r>
          </w:p>
          <w:p w14:paraId="76F59A83"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对现状基本清楚，分析比较清楚，基本符合实际，建议措施有一定的针对性，基本可行（3-4分）；</w:t>
            </w:r>
          </w:p>
          <w:p w14:paraId="473591D8"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对现状了解一般，分析不深入，与实际情况有较大差距，建议措施缺乏针对性，可操作性差（3分）；</w:t>
            </w:r>
          </w:p>
        </w:tc>
      </w:tr>
      <w:tr w:rsidR="00F24022" w14:paraId="1095163B" w14:textId="77777777">
        <w:tc>
          <w:tcPr>
            <w:tcW w:w="760" w:type="dxa"/>
            <w:vMerge/>
          </w:tcPr>
          <w:p w14:paraId="555394F9" w14:textId="77777777" w:rsidR="00F24022" w:rsidRDefault="00F24022">
            <w:pPr>
              <w:wordWrap w:val="0"/>
              <w:rPr>
                <w:rFonts w:ascii="宋体" w:eastAsia="宋体" w:hAnsi="宋体" w:cs="宋体"/>
                <w:sz w:val="18"/>
                <w:szCs w:val="18"/>
                <w:lang w:eastAsia="zh-CN"/>
              </w:rPr>
            </w:pPr>
          </w:p>
        </w:tc>
        <w:tc>
          <w:tcPr>
            <w:tcW w:w="1016" w:type="dxa"/>
            <w:vMerge/>
          </w:tcPr>
          <w:p w14:paraId="0286FB30" w14:textId="77777777" w:rsidR="00F24022" w:rsidRDefault="00F24022">
            <w:pPr>
              <w:wordWrap w:val="0"/>
              <w:rPr>
                <w:rFonts w:ascii="宋体" w:eastAsia="宋体" w:hAnsi="宋体" w:cs="宋体"/>
                <w:sz w:val="18"/>
                <w:szCs w:val="18"/>
                <w:lang w:eastAsia="zh-CN"/>
              </w:rPr>
            </w:pPr>
          </w:p>
        </w:tc>
        <w:tc>
          <w:tcPr>
            <w:tcW w:w="830" w:type="dxa"/>
            <w:vMerge/>
          </w:tcPr>
          <w:p w14:paraId="0F5F150A" w14:textId="77777777" w:rsidR="00F24022" w:rsidRDefault="00F24022">
            <w:pPr>
              <w:wordWrap w:val="0"/>
              <w:rPr>
                <w:rFonts w:ascii="宋体" w:eastAsia="宋体" w:hAnsi="宋体" w:cs="宋体"/>
                <w:sz w:val="18"/>
                <w:szCs w:val="18"/>
                <w:lang w:eastAsia="zh-CN"/>
              </w:rPr>
            </w:pPr>
          </w:p>
        </w:tc>
        <w:tc>
          <w:tcPr>
            <w:tcW w:w="1281" w:type="dxa"/>
          </w:tcPr>
          <w:p w14:paraId="4DB6E7BE"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招标代理工</w:t>
            </w:r>
            <w:r>
              <w:rPr>
                <w:rFonts w:ascii="宋体" w:eastAsia="宋体" w:hAnsi="宋体" w:cs="宋体" w:hint="eastAsia"/>
                <w:sz w:val="18"/>
                <w:szCs w:val="18"/>
                <w:lang w:eastAsia="zh-CN"/>
              </w:rPr>
              <w:lastRenderedPageBreak/>
              <w:t>作计划</w:t>
            </w:r>
          </w:p>
        </w:tc>
        <w:tc>
          <w:tcPr>
            <w:tcW w:w="4635" w:type="dxa"/>
          </w:tcPr>
          <w:p w14:paraId="7CE53CF6"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lastRenderedPageBreak/>
              <w:t>标段划分、人员配备、计划安排等合理周密，符合法律法</w:t>
            </w:r>
            <w:r>
              <w:rPr>
                <w:rFonts w:ascii="宋体" w:eastAsia="宋体" w:hAnsi="宋体" w:cs="宋体" w:hint="eastAsia"/>
                <w:sz w:val="18"/>
                <w:szCs w:val="18"/>
                <w:lang w:eastAsia="zh-CN"/>
              </w:rPr>
              <w:lastRenderedPageBreak/>
              <w:t>规规定，完全满足项目要求（12-15分）；</w:t>
            </w:r>
          </w:p>
          <w:p w14:paraId="01609A83"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标段划分、人员配备、计划安排等比较合理，基本满足项目要求（9-12分）；</w:t>
            </w:r>
          </w:p>
          <w:p w14:paraId="721451DA"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标段划分、人员配备、计划安排等较差，难以满足项目要求（9分）；</w:t>
            </w:r>
          </w:p>
        </w:tc>
      </w:tr>
      <w:tr w:rsidR="00F24022" w14:paraId="62C8EA68" w14:textId="77777777">
        <w:tc>
          <w:tcPr>
            <w:tcW w:w="760" w:type="dxa"/>
            <w:vMerge/>
          </w:tcPr>
          <w:p w14:paraId="42828204" w14:textId="77777777" w:rsidR="00F24022" w:rsidRDefault="00F24022">
            <w:pPr>
              <w:wordWrap w:val="0"/>
              <w:rPr>
                <w:rFonts w:ascii="宋体" w:eastAsia="宋体" w:hAnsi="宋体" w:cs="宋体"/>
                <w:sz w:val="18"/>
                <w:szCs w:val="18"/>
                <w:lang w:eastAsia="zh-CN"/>
              </w:rPr>
            </w:pPr>
          </w:p>
        </w:tc>
        <w:tc>
          <w:tcPr>
            <w:tcW w:w="1016" w:type="dxa"/>
            <w:vMerge/>
          </w:tcPr>
          <w:p w14:paraId="23C2B037" w14:textId="77777777" w:rsidR="00F24022" w:rsidRDefault="00F24022">
            <w:pPr>
              <w:wordWrap w:val="0"/>
              <w:rPr>
                <w:rFonts w:ascii="宋体" w:eastAsia="宋体" w:hAnsi="宋体" w:cs="宋体"/>
                <w:sz w:val="18"/>
                <w:szCs w:val="18"/>
                <w:lang w:eastAsia="zh-CN"/>
              </w:rPr>
            </w:pPr>
          </w:p>
        </w:tc>
        <w:tc>
          <w:tcPr>
            <w:tcW w:w="830" w:type="dxa"/>
            <w:vMerge/>
          </w:tcPr>
          <w:p w14:paraId="7EEF02DF" w14:textId="77777777" w:rsidR="00F24022" w:rsidRDefault="00F24022">
            <w:pPr>
              <w:wordWrap w:val="0"/>
              <w:rPr>
                <w:rFonts w:ascii="宋体" w:eastAsia="宋体" w:hAnsi="宋体" w:cs="宋体"/>
                <w:sz w:val="18"/>
                <w:szCs w:val="18"/>
                <w:lang w:eastAsia="zh-CN"/>
              </w:rPr>
            </w:pPr>
          </w:p>
        </w:tc>
        <w:tc>
          <w:tcPr>
            <w:tcW w:w="1281" w:type="dxa"/>
          </w:tcPr>
          <w:p w14:paraId="324E1D7F"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拟采取的保证招标过程公开、公正、公平的措施</w:t>
            </w:r>
          </w:p>
        </w:tc>
        <w:tc>
          <w:tcPr>
            <w:tcW w:w="4635" w:type="dxa"/>
          </w:tcPr>
          <w:p w14:paraId="79CE6DF8"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拟采取的措施符合法律法规要求，针对性、可操作性强（4-5分）；</w:t>
            </w:r>
          </w:p>
          <w:p w14:paraId="7F5DC551"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拟采取的措施符合法律法规要求，针对性、可操作性一般（3-4分）；</w:t>
            </w:r>
          </w:p>
          <w:p w14:paraId="4B67A8F0"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拟采取的措施不符合法律法规要求（3分）；</w:t>
            </w:r>
          </w:p>
        </w:tc>
      </w:tr>
      <w:tr w:rsidR="00F24022" w14:paraId="66186AEC" w14:textId="77777777">
        <w:tc>
          <w:tcPr>
            <w:tcW w:w="760" w:type="dxa"/>
            <w:vMerge/>
          </w:tcPr>
          <w:p w14:paraId="50D59536" w14:textId="77777777" w:rsidR="00F24022" w:rsidRDefault="00F24022">
            <w:pPr>
              <w:wordWrap w:val="0"/>
              <w:rPr>
                <w:rFonts w:ascii="宋体" w:eastAsia="宋体" w:hAnsi="宋体" w:cs="宋体"/>
                <w:sz w:val="18"/>
                <w:szCs w:val="18"/>
                <w:lang w:eastAsia="zh-CN"/>
              </w:rPr>
            </w:pPr>
          </w:p>
        </w:tc>
        <w:tc>
          <w:tcPr>
            <w:tcW w:w="1016" w:type="dxa"/>
            <w:vMerge/>
          </w:tcPr>
          <w:p w14:paraId="2CCA1501" w14:textId="77777777" w:rsidR="00F24022" w:rsidRDefault="00F24022">
            <w:pPr>
              <w:wordWrap w:val="0"/>
              <w:rPr>
                <w:rFonts w:ascii="宋体" w:eastAsia="宋体" w:hAnsi="宋体" w:cs="宋体"/>
                <w:sz w:val="18"/>
                <w:szCs w:val="18"/>
                <w:lang w:eastAsia="zh-CN"/>
              </w:rPr>
            </w:pPr>
          </w:p>
        </w:tc>
        <w:tc>
          <w:tcPr>
            <w:tcW w:w="830" w:type="dxa"/>
            <w:vMerge/>
          </w:tcPr>
          <w:p w14:paraId="5F949FC7" w14:textId="77777777" w:rsidR="00F24022" w:rsidRDefault="00F24022">
            <w:pPr>
              <w:wordWrap w:val="0"/>
              <w:rPr>
                <w:rFonts w:ascii="宋体" w:eastAsia="宋体" w:hAnsi="宋体" w:cs="宋体"/>
                <w:sz w:val="18"/>
                <w:szCs w:val="18"/>
                <w:lang w:eastAsia="zh-CN"/>
              </w:rPr>
            </w:pPr>
          </w:p>
        </w:tc>
        <w:tc>
          <w:tcPr>
            <w:tcW w:w="1281" w:type="dxa"/>
          </w:tcPr>
          <w:p w14:paraId="63C27C05"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服务承诺</w:t>
            </w:r>
          </w:p>
        </w:tc>
        <w:tc>
          <w:tcPr>
            <w:tcW w:w="4635" w:type="dxa"/>
          </w:tcPr>
          <w:p w14:paraId="371CA6C8"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承诺内容符合招标项目需要，无重大漏项，合理可行（4-5分）；</w:t>
            </w:r>
          </w:p>
          <w:p w14:paraId="61370DC3"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承诺内容部分符合招标项目需要，基本合理可行（3-4分）；</w:t>
            </w:r>
          </w:p>
          <w:p w14:paraId="1817DA25"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承诺内容脱离实际或可行性差（3分）</w:t>
            </w:r>
          </w:p>
        </w:tc>
      </w:tr>
      <w:tr w:rsidR="00F24022" w14:paraId="5FA790AB" w14:textId="77777777">
        <w:tc>
          <w:tcPr>
            <w:tcW w:w="760" w:type="dxa"/>
          </w:tcPr>
          <w:p w14:paraId="51CAC363" w14:textId="77777777" w:rsidR="00F24022" w:rsidRDefault="00F24022">
            <w:pPr>
              <w:wordWrap w:val="0"/>
              <w:rPr>
                <w:rFonts w:ascii="宋体" w:eastAsia="宋体" w:hAnsi="宋体" w:cs="宋体"/>
                <w:sz w:val="18"/>
                <w:szCs w:val="18"/>
                <w:lang w:eastAsia="zh-CN"/>
              </w:rPr>
            </w:pPr>
          </w:p>
        </w:tc>
        <w:tc>
          <w:tcPr>
            <w:tcW w:w="1016" w:type="dxa"/>
          </w:tcPr>
          <w:p w14:paraId="6AB69D21" w14:textId="77777777" w:rsidR="00F24022" w:rsidRDefault="00F24022">
            <w:pPr>
              <w:wordWrap w:val="0"/>
              <w:rPr>
                <w:rFonts w:ascii="宋体" w:eastAsia="宋体" w:hAnsi="宋体" w:cs="宋体"/>
                <w:sz w:val="18"/>
                <w:szCs w:val="18"/>
                <w:lang w:eastAsia="zh-CN"/>
              </w:rPr>
            </w:pPr>
          </w:p>
        </w:tc>
        <w:tc>
          <w:tcPr>
            <w:tcW w:w="830" w:type="dxa"/>
          </w:tcPr>
          <w:p w14:paraId="7AB6F7F7" w14:textId="77777777" w:rsidR="00F24022" w:rsidRDefault="00F24022">
            <w:pPr>
              <w:wordWrap w:val="0"/>
              <w:rPr>
                <w:rFonts w:ascii="宋体" w:eastAsia="宋体" w:hAnsi="宋体" w:cs="宋体"/>
                <w:sz w:val="18"/>
                <w:szCs w:val="18"/>
                <w:lang w:eastAsia="zh-CN"/>
              </w:rPr>
            </w:pPr>
          </w:p>
        </w:tc>
        <w:tc>
          <w:tcPr>
            <w:tcW w:w="1281" w:type="dxa"/>
          </w:tcPr>
          <w:p w14:paraId="5853BE08"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申请人对招投标法律法规的掌握水平及承诺的其他服务内容</w:t>
            </w:r>
          </w:p>
        </w:tc>
        <w:tc>
          <w:tcPr>
            <w:tcW w:w="4635" w:type="dxa"/>
          </w:tcPr>
          <w:p w14:paraId="1FAE2A20"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对招投标法律法规掌握全面准确，承诺的其他服务有助于改善和提高本项目招标工作的质量（4-5分）；</w:t>
            </w:r>
          </w:p>
          <w:p w14:paraId="7792D2B5"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对招投标法律法规掌握基本准确，承诺的其他服务有助于改善本项目招标工作的质量（3-4分）；</w:t>
            </w:r>
          </w:p>
          <w:p w14:paraId="56AA55B9"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对招投标法律法规掌握不全面或有错误，承诺的其他服务内容与本项目招标工作关系不大（3分）。</w:t>
            </w:r>
          </w:p>
        </w:tc>
      </w:tr>
      <w:tr w:rsidR="00F24022" w14:paraId="1451757C" w14:textId="77777777">
        <w:tc>
          <w:tcPr>
            <w:tcW w:w="760" w:type="dxa"/>
          </w:tcPr>
          <w:p w14:paraId="3A65D0A1"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e</w:t>
            </w:r>
          </w:p>
        </w:tc>
        <w:tc>
          <w:tcPr>
            <w:tcW w:w="1016" w:type="dxa"/>
          </w:tcPr>
          <w:p w14:paraId="6F018887"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比选评审价</w:t>
            </w:r>
          </w:p>
        </w:tc>
        <w:tc>
          <w:tcPr>
            <w:tcW w:w="830" w:type="dxa"/>
          </w:tcPr>
          <w:p w14:paraId="28DF8D4B"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20分</w:t>
            </w:r>
          </w:p>
        </w:tc>
        <w:tc>
          <w:tcPr>
            <w:tcW w:w="5916" w:type="dxa"/>
            <w:gridSpan w:val="2"/>
          </w:tcPr>
          <w:p w14:paraId="233C3F9A"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比选</w:t>
            </w:r>
            <w:r>
              <w:rPr>
                <w:rFonts w:ascii="宋体" w:eastAsia="宋体" w:hAnsi="宋体" w:cs="宋体"/>
                <w:sz w:val="18"/>
                <w:szCs w:val="18"/>
                <w:lang w:eastAsia="zh-CN"/>
              </w:rPr>
              <w:t>评审价得分计算公式示例：</w:t>
            </w:r>
          </w:p>
          <w:p w14:paraId="5960CA1D"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如果</w:t>
            </w:r>
            <w:r>
              <w:rPr>
                <w:rFonts w:ascii="宋体" w:eastAsia="宋体" w:hAnsi="宋体" w:cs="宋体" w:hint="eastAsia"/>
                <w:sz w:val="18"/>
                <w:szCs w:val="18"/>
                <w:lang w:eastAsia="zh-CN"/>
              </w:rPr>
              <w:t>比选</w:t>
            </w:r>
            <w:r>
              <w:rPr>
                <w:rFonts w:ascii="宋体" w:eastAsia="宋体" w:hAnsi="宋体" w:cs="宋体"/>
                <w:sz w:val="18"/>
                <w:szCs w:val="18"/>
                <w:lang w:eastAsia="zh-CN"/>
              </w:rPr>
              <w:t>评审价&gt;评审基准价，则</w:t>
            </w:r>
            <w:r>
              <w:rPr>
                <w:rFonts w:ascii="宋体" w:eastAsia="宋体" w:hAnsi="宋体" w:cs="宋体" w:hint="eastAsia"/>
                <w:sz w:val="18"/>
                <w:szCs w:val="18"/>
                <w:lang w:eastAsia="zh-CN"/>
              </w:rPr>
              <w:t>比选</w:t>
            </w:r>
            <w:r>
              <w:rPr>
                <w:rFonts w:ascii="宋体" w:eastAsia="宋体" w:hAnsi="宋体" w:cs="宋体"/>
                <w:sz w:val="18"/>
                <w:szCs w:val="18"/>
                <w:lang w:eastAsia="zh-CN"/>
              </w:rPr>
              <w:t>评审价得分=F-(</w:t>
            </w:r>
            <w:r>
              <w:rPr>
                <w:rFonts w:ascii="宋体" w:eastAsia="宋体" w:hAnsi="宋体" w:cs="宋体" w:hint="eastAsia"/>
                <w:sz w:val="18"/>
                <w:szCs w:val="18"/>
                <w:lang w:eastAsia="zh-CN"/>
              </w:rPr>
              <w:t>比选</w:t>
            </w:r>
            <w:r>
              <w:rPr>
                <w:rFonts w:ascii="宋体" w:eastAsia="宋体" w:hAnsi="宋体" w:cs="宋体"/>
                <w:sz w:val="18"/>
                <w:szCs w:val="18"/>
                <w:lang w:eastAsia="zh-CN"/>
              </w:rPr>
              <w:t>评审价-评审基准价)/评审基准价×100×E1；</w:t>
            </w:r>
          </w:p>
          <w:p w14:paraId="7136AC33"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如果</w:t>
            </w:r>
            <w:r>
              <w:rPr>
                <w:rFonts w:ascii="宋体" w:eastAsia="宋体" w:hAnsi="宋体" w:cs="宋体" w:hint="eastAsia"/>
                <w:sz w:val="18"/>
                <w:szCs w:val="18"/>
                <w:lang w:eastAsia="zh-CN"/>
              </w:rPr>
              <w:t>比选</w:t>
            </w:r>
            <w:r>
              <w:rPr>
                <w:rFonts w:ascii="宋体" w:eastAsia="宋体" w:hAnsi="宋体" w:cs="宋体"/>
                <w:sz w:val="18"/>
                <w:szCs w:val="18"/>
                <w:lang w:eastAsia="zh-CN"/>
              </w:rPr>
              <w:t>评审价≤评审基准价，则</w:t>
            </w:r>
            <w:r>
              <w:rPr>
                <w:rFonts w:ascii="宋体" w:eastAsia="宋体" w:hAnsi="宋体" w:cs="宋体" w:hint="eastAsia"/>
                <w:sz w:val="18"/>
                <w:szCs w:val="18"/>
                <w:lang w:eastAsia="zh-CN"/>
              </w:rPr>
              <w:t>比选</w:t>
            </w:r>
            <w:r>
              <w:rPr>
                <w:rFonts w:ascii="宋体" w:eastAsia="宋体" w:hAnsi="宋体" w:cs="宋体"/>
                <w:sz w:val="18"/>
                <w:szCs w:val="18"/>
                <w:lang w:eastAsia="zh-CN"/>
              </w:rPr>
              <w:t>评审价得分=F+(</w:t>
            </w:r>
            <w:r>
              <w:rPr>
                <w:rFonts w:ascii="宋体" w:eastAsia="宋体" w:hAnsi="宋体" w:cs="宋体" w:hint="eastAsia"/>
                <w:sz w:val="18"/>
                <w:szCs w:val="18"/>
                <w:lang w:eastAsia="zh-CN"/>
              </w:rPr>
              <w:t>比选</w:t>
            </w:r>
            <w:r>
              <w:rPr>
                <w:rFonts w:ascii="宋体" w:eastAsia="宋体" w:hAnsi="宋体" w:cs="宋体"/>
                <w:sz w:val="18"/>
                <w:szCs w:val="18"/>
                <w:lang w:eastAsia="zh-CN"/>
              </w:rPr>
              <w:t>评审价评审基准价)/评审基准价×100×E2。</w:t>
            </w:r>
          </w:p>
          <w:p w14:paraId="59790F6C" w14:textId="77777777" w:rsidR="00F24022" w:rsidRDefault="00000000">
            <w:pPr>
              <w:wordWrap w:val="0"/>
              <w:rPr>
                <w:rFonts w:ascii="宋体" w:eastAsia="宋体" w:hAnsi="宋体" w:cs="宋体"/>
                <w:sz w:val="18"/>
                <w:szCs w:val="18"/>
                <w:lang w:eastAsia="zh-CN"/>
              </w:rPr>
            </w:pPr>
            <w:r>
              <w:rPr>
                <w:rFonts w:ascii="宋体" w:eastAsia="宋体" w:hAnsi="宋体" w:cs="宋体"/>
                <w:sz w:val="18"/>
                <w:szCs w:val="18"/>
                <w:lang w:eastAsia="zh-CN"/>
              </w:rPr>
              <w:t>其中，F=</w:t>
            </w:r>
            <w:r>
              <w:rPr>
                <w:rFonts w:ascii="宋体" w:eastAsia="宋体" w:hAnsi="宋体" w:cs="宋体" w:hint="eastAsia"/>
                <w:sz w:val="18"/>
                <w:szCs w:val="18"/>
                <w:lang w:eastAsia="zh-CN"/>
              </w:rPr>
              <w:t>2</w:t>
            </w:r>
            <w:r>
              <w:rPr>
                <w:rFonts w:ascii="宋体" w:eastAsia="宋体" w:hAnsi="宋体" w:cs="宋体"/>
                <w:sz w:val="18"/>
                <w:szCs w:val="18"/>
                <w:lang w:eastAsia="zh-CN"/>
              </w:rPr>
              <w:t>0；E1=0.2；E2=0.1；</w:t>
            </w:r>
            <w:r>
              <w:rPr>
                <w:rFonts w:ascii="宋体" w:eastAsia="宋体" w:hAnsi="宋体" w:cs="宋体" w:hint="eastAsia"/>
                <w:sz w:val="18"/>
                <w:szCs w:val="18"/>
                <w:lang w:eastAsia="zh-CN"/>
              </w:rPr>
              <w:t>比选</w:t>
            </w:r>
            <w:r>
              <w:rPr>
                <w:rFonts w:ascii="宋体" w:eastAsia="宋体" w:hAnsi="宋体" w:cs="宋体"/>
                <w:sz w:val="18"/>
                <w:szCs w:val="18"/>
                <w:lang w:eastAsia="zh-CN"/>
              </w:rPr>
              <w:t>价最低得分为0分。</w:t>
            </w:r>
          </w:p>
        </w:tc>
      </w:tr>
    </w:tbl>
    <w:p w14:paraId="1414C1F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注：1、评审因素得分应以评审委员会各成员的打分平均值确定。</w:t>
      </w:r>
    </w:p>
    <w:p w14:paraId="7B619869"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2、招标代理方案各评分因素细分项的细分项缺项则该项得0分。</w:t>
      </w:r>
    </w:p>
    <w:p w14:paraId="6A20EE20" w14:textId="77777777" w:rsidR="00F24022" w:rsidRDefault="00000000">
      <w:pPr>
        <w:pStyle w:val="a0"/>
        <w:wordWrap w:val="0"/>
        <w:spacing w:line="460" w:lineRule="exact"/>
        <w:ind w:firstLine="480"/>
        <w:rPr>
          <w:lang w:eastAsia="zh-CN"/>
        </w:rPr>
      </w:pPr>
      <w:r>
        <w:rPr>
          <w:rFonts w:ascii="宋体" w:eastAsia="宋体" w:hAnsi="宋体" w:cs="宋体" w:hint="eastAsia"/>
          <w:lang w:eastAsia="zh-CN"/>
        </w:rPr>
        <w:t>3、评审价得分计算时保留两位小数。</w:t>
      </w:r>
    </w:p>
    <w:p w14:paraId="0C5C36BE"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 评审方法</w:t>
      </w:r>
    </w:p>
    <w:p w14:paraId="48ACC6D4"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本次评审采用综合评分法。评审委员会对满足比选文件实质性要求的响应文件，按照本章第先；如果招标代理方案得分也相等，按照评审办法前附表的规定确定成交候选人顺序。</w:t>
      </w:r>
    </w:p>
    <w:p w14:paraId="27548883"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 评审标准</w:t>
      </w:r>
    </w:p>
    <w:p w14:paraId="7105C6BB"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2.1初步评审标准</w:t>
      </w:r>
    </w:p>
    <w:p w14:paraId="05A5D62B"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2.1.1形式评审标准：见评审办法前附表。</w:t>
      </w:r>
    </w:p>
    <w:p w14:paraId="4615E831"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2.1.2资格评审标准：见评审办法前附表。</w:t>
      </w:r>
    </w:p>
    <w:p w14:paraId="51797EF5"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lastRenderedPageBreak/>
        <w:t>2.1.3响应性评审标准：</w:t>
      </w:r>
    </w:p>
    <w:p w14:paraId="3D087111"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见评审办法前附表。</w:t>
      </w:r>
    </w:p>
    <w:p w14:paraId="07E680E1"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2.2分值构成与评分标准</w:t>
      </w:r>
    </w:p>
    <w:p w14:paraId="30EAFA33"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2.2.1分值构成</w:t>
      </w:r>
    </w:p>
    <w:p w14:paraId="418D54CA"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(1)报价评审部分：见评审办法；</w:t>
      </w:r>
    </w:p>
    <w:p w14:paraId="65FA9030"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(2)商务技术评审部分：见评审办法；</w:t>
      </w:r>
    </w:p>
    <w:p w14:paraId="587A743A"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2.2.2评审基准价计算</w:t>
      </w:r>
    </w:p>
    <w:p w14:paraId="6CC9B966"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评审基准价计算方法：见评审办法。</w:t>
      </w:r>
    </w:p>
    <w:p w14:paraId="11DA6037"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2.2.3评分标准</w:t>
      </w:r>
    </w:p>
    <w:p w14:paraId="01A9CFA9"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(1)报价评审评分标准：见评审办法；</w:t>
      </w:r>
    </w:p>
    <w:p w14:paraId="6A904A47"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(2)商务技术评审评分标准：见评审办法；</w:t>
      </w:r>
    </w:p>
    <w:p w14:paraId="3C7E755D"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 评审程序</w:t>
      </w:r>
    </w:p>
    <w:p w14:paraId="5A69417B"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3.1初步评审</w:t>
      </w:r>
    </w:p>
    <w:p w14:paraId="1301FD94"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3.1.1评审委员会依据本章第2.1款规定的标准对响应文件进行初步评审。有一项不符合评审标准的，评审委员会应当否决其响应。</w:t>
      </w:r>
    </w:p>
    <w:p w14:paraId="4E69CDD6"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3.1.2比选申请人有以下情形之一的，评审委员会应当否决其响应：</w:t>
      </w:r>
    </w:p>
    <w:p w14:paraId="4C0A77FD"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(1)响应文件没有对比</w:t>
      </w:r>
      <w:proofErr w:type="gramStart"/>
      <w:r>
        <w:rPr>
          <w:rFonts w:ascii="宋体" w:eastAsia="宋体" w:hAnsi="宋体" w:cs="宋体" w:hint="eastAsia"/>
          <w:lang w:eastAsia="zh-CN"/>
        </w:rPr>
        <w:t>选文件</w:t>
      </w:r>
      <w:proofErr w:type="gramEnd"/>
      <w:r>
        <w:rPr>
          <w:rFonts w:ascii="宋体" w:eastAsia="宋体" w:hAnsi="宋体" w:cs="宋体" w:hint="eastAsia"/>
          <w:lang w:eastAsia="zh-CN"/>
        </w:rPr>
        <w:t>的实质性要求和条件</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响应，或者对比</w:t>
      </w:r>
      <w:proofErr w:type="gramStart"/>
      <w:r>
        <w:rPr>
          <w:rFonts w:ascii="宋体" w:eastAsia="宋体" w:hAnsi="宋体" w:cs="宋体" w:hint="eastAsia"/>
          <w:lang w:eastAsia="zh-CN"/>
        </w:rPr>
        <w:t>选文件</w:t>
      </w:r>
      <w:proofErr w:type="gramEnd"/>
      <w:r>
        <w:rPr>
          <w:rFonts w:ascii="宋体" w:eastAsia="宋体" w:hAnsi="宋体" w:cs="宋体" w:hint="eastAsia"/>
          <w:lang w:eastAsia="zh-CN"/>
        </w:rPr>
        <w:t>的偏差超出比选文件规定的偏差范围或最高项数；</w:t>
      </w:r>
    </w:p>
    <w:p w14:paraId="48A9F84E"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(2)有串通响应、弄虚作假、行贿等违法行为。</w:t>
      </w:r>
    </w:p>
    <w:p w14:paraId="3BA7A88B"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3.1.3响应报价有算术错误及其他错误的，评审委员会按以下原则要求比选申请人对响应报价进行修正，并要求比选申请人书面澄清确认。比选申请人拒不澄清确认的，评审委员会应当否决其响应：</w:t>
      </w:r>
    </w:p>
    <w:p w14:paraId="29F9BF07"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(1)响应文件中的大写金额与小写金额不一致的，以大写金额为准；</w:t>
      </w:r>
    </w:p>
    <w:p w14:paraId="6D2243E9"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(2)总价金额与单价金额不一致的，以单价金额为准，但单价金额小数点有明显错误的除外。</w:t>
      </w:r>
    </w:p>
    <w:p w14:paraId="56942FB7"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3.2详细评审</w:t>
      </w:r>
    </w:p>
    <w:p w14:paraId="0DF752E1"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3.2.1评审委员会按本章第2.2款规定的量化因素和分值进行打分，并计算出综合评估得分。</w:t>
      </w:r>
    </w:p>
    <w:p w14:paraId="64333B95"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3.2.2评分分值计算保留小数点后两位，小数点后第三位“四舍五入”。</w:t>
      </w:r>
    </w:p>
    <w:p w14:paraId="1C81A5A9"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3.2.3比选申请人得分=报价评审得分+商务技术评审得分。</w:t>
      </w:r>
    </w:p>
    <w:p w14:paraId="34BD18C4"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lastRenderedPageBreak/>
        <w:t>3.2.4评审委员会认为比选申请人的报价明显低于其他通过初步审查比选申请人的报价，有可能影响服务质量或者不能诚信履约的，应当要求比选申请人在评审现场合理的时间内</w:t>
      </w:r>
      <w:proofErr w:type="gramStart"/>
      <w:r>
        <w:rPr>
          <w:rFonts w:ascii="宋体" w:eastAsia="宋体" w:hAnsi="宋体" w:cs="宋体" w:hint="eastAsia"/>
          <w:lang w:eastAsia="zh-CN"/>
        </w:rPr>
        <w:t>作出</w:t>
      </w:r>
      <w:proofErr w:type="gramEnd"/>
      <w:r>
        <w:rPr>
          <w:rFonts w:ascii="宋体" w:eastAsia="宋体" w:hAnsi="宋体" w:cs="宋体" w:hint="eastAsia"/>
          <w:lang w:eastAsia="zh-CN"/>
        </w:rPr>
        <w:t>书面说明并提供相应的证明材料。比选申请人不能证明其报价合理性的，评审委员会应当认定该比选申请人以低于成本报价竞标，并否决其响应。</w:t>
      </w:r>
    </w:p>
    <w:p w14:paraId="556BDEE9"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3.3响应文件的澄清</w:t>
      </w:r>
    </w:p>
    <w:p w14:paraId="265363F7"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3.3.1在评审过程中，评审委员会可以书面形式要求比选申请人对响应文件中含义不明确、对同类问题表述不一致或者有明显文字和计算错误的内容作必要的澄清、说明或补正。澄清、说明或补正应以书面方式进行。评审委员会不接受比选申请人主动提出的澄清、说明或补正。</w:t>
      </w:r>
    </w:p>
    <w:p w14:paraId="682ED3F8"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3.3.2澄清、说明或补正不得超出响应文件的范围且不得改变响应文件的实质性内容，并构成响应文件的组成部分。</w:t>
      </w:r>
    </w:p>
    <w:p w14:paraId="6786B7BE"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3.3.3评审委员会对比选申请人提交的澄清、说明或补正有疑问的，可以要求比选申请人进一步澄清、说明或补正，直至满足评审委员会的要求。</w:t>
      </w:r>
    </w:p>
    <w:p w14:paraId="3643EE62"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3.4评审结果</w:t>
      </w:r>
    </w:p>
    <w:p w14:paraId="671CF0D4"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3.4.1除第二章“比选申请人须知”前附表授权直接确定成交人外，评审委员会按照得分由高到低的顺序推荐成交候选人，并标明排序。</w:t>
      </w:r>
    </w:p>
    <w:p w14:paraId="5C4FDCF1"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3.4.2评审委员会完成评审后，应当向比选人提交书面评审报告和成交候选人名单。</w:t>
      </w:r>
    </w:p>
    <w:p w14:paraId="7EDBE0EA" w14:textId="77777777" w:rsidR="00F24022" w:rsidRDefault="00F24022">
      <w:pPr>
        <w:pStyle w:val="a0"/>
        <w:wordWrap w:val="0"/>
        <w:ind w:firstLineChars="0" w:firstLine="0"/>
        <w:rPr>
          <w:lang w:eastAsia="zh-CN"/>
        </w:rPr>
      </w:pPr>
    </w:p>
    <w:p w14:paraId="54506944" w14:textId="77777777" w:rsidR="00F24022" w:rsidRDefault="00F24022">
      <w:pPr>
        <w:pStyle w:val="a0"/>
        <w:wordWrap w:val="0"/>
        <w:ind w:firstLineChars="0" w:firstLine="0"/>
        <w:rPr>
          <w:lang w:eastAsia="zh-CN"/>
        </w:rPr>
      </w:pPr>
    </w:p>
    <w:p w14:paraId="2BE34413" w14:textId="77777777" w:rsidR="00F24022" w:rsidRDefault="00F24022">
      <w:pPr>
        <w:pStyle w:val="a0"/>
        <w:wordWrap w:val="0"/>
        <w:ind w:firstLineChars="0" w:firstLine="0"/>
        <w:rPr>
          <w:lang w:eastAsia="zh-CN"/>
        </w:rPr>
      </w:pPr>
    </w:p>
    <w:p w14:paraId="48B755BC" w14:textId="77777777" w:rsidR="00F24022" w:rsidRDefault="00F24022">
      <w:pPr>
        <w:pStyle w:val="a0"/>
        <w:wordWrap w:val="0"/>
        <w:ind w:firstLineChars="0" w:firstLine="0"/>
        <w:rPr>
          <w:sz w:val="32"/>
          <w:szCs w:val="32"/>
          <w:lang w:eastAsia="zh-CN"/>
        </w:rPr>
      </w:pPr>
    </w:p>
    <w:p w14:paraId="3C60D60E" w14:textId="77777777" w:rsidR="00F24022" w:rsidRDefault="00F24022">
      <w:pPr>
        <w:pStyle w:val="a0"/>
        <w:wordWrap w:val="0"/>
        <w:ind w:firstLineChars="0" w:firstLine="0"/>
        <w:jc w:val="center"/>
        <w:rPr>
          <w:sz w:val="32"/>
          <w:szCs w:val="32"/>
          <w:lang w:eastAsia="zh-CN"/>
        </w:rPr>
      </w:pPr>
    </w:p>
    <w:p w14:paraId="6A0098DF" w14:textId="77777777" w:rsidR="00F24022" w:rsidRDefault="00F24022">
      <w:pPr>
        <w:pStyle w:val="a0"/>
        <w:wordWrap w:val="0"/>
        <w:ind w:firstLineChars="0" w:firstLine="0"/>
        <w:jc w:val="center"/>
        <w:rPr>
          <w:sz w:val="32"/>
          <w:szCs w:val="32"/>
          <w:lang w:eastAsia="zh-CN"/>
        </w:rPr>
      </w:pPr>
    </w:p>
    <w:p w14:paraId="33F58F49" w14:textId="77777777" w:rsidR="00F24022" w:rsidRDefault="00F24022">
      <w:pPr>
        <w:pStyle w:val="a0"/>
        <w:wordWrap w:val="0"/>
        <w:ind w:firstLineChars="0" w:firstLine="0"/>
        <w:jc w:val="center"/>
        <w:rPr>
          <w:sz w:val="32"/>
          <w:szCs w:val="32"/>
          <w:lang w:eastAsia="zh-CN"/>
        </w:rPr>
      </w:pPr>
    </w:p>
    <w:p w14:paraId="6E86A90D" w14:textId="77777777" w:rsidR="00F24022" w:rsidRDefault="00F24022">
      <w:pPr>
        <w:pStyle w:val="a0"/>
        <w:wordWrap w:val="0"/>
        <w:ind w:firstLineChars="0" w:firstLine="0"/>
        <w:jc w:val="center"/>
        <w:rPr>
          <w:sz w:val="32"/>
          <w:szCs w:val="32"/>
          <w:lang w:eastAsia="zh-CN"/>
        </w:rPr>
      </w:pPr>
    </w:p>
    <w:p w14:paraId="3F104724" w14:textId="77777777" w:rsidR="00F24022" w:rsidRDefault="00F24022">
      <w:pPr>
        <w:pStyle w:val="a0"/>
        <w:wordWrap w:val="0"/>
        <w:ind w:firstLineChars="0" w:firstLine="0"/>
        <w:jc w:val="center"/>
        <w:rPr>
          <w:sz w:val="32"/>
          <w:szCs w:val="32"/>
          <w:lang w:eastAsia="zh-CN"/>
        </w:rPr>
      </w:pPr>
    </w:p>
    <w:p w14:paraId="6E860DD0" w14:textId="77777777" w:rsidR="00F24022" w:rsidRDefault="00F24022">
      <w:pPr>
        <w:pStyle w:val="a0"/>
        <w:wordWrap w:val="0"/>
        <w:ind w:firstLineChars="0" w:firstLine="0"/>
        <w:jc w:val="center"/>
        <w:rPr>
          <w:sz w:val="32"/>
          <w:szCs w:val="32"/>
          <w:lang w:eastAsia="zh-CN"/>
        </w:rPr>
      </w:pPr>
    </w:p>
    <w:p w14:paraId="27CCC752" w14:textId="77777777" w:rsidR="00F24022" w:rsidRDefault="00F24022">
      <w:pPr>
        <w:pStyle w:val="a0"/>
        <w:wordWrap w:val="0"/>
        <w:ind w:firstLineChars="0" w:firstLine="0"/>
        <w:jc w:val="center"/>
        <w:rPr>
          <w:sz w:val="32"/>
          <w:szCs w:val="32"/>
          <w:lang w:eastAsia="zh-CN"/>
        </w:rPr>
      </w:pPr>
    </w:p>
    <w:p w14:paraId="760757D9" w14:textId="77777777" w:rsidR="00F24022" w:rsidRDefault="00000000">
      <w:pPr>
        <w:pStyle w:val="a0"/>
        <w:wordWrap w:val="0"/>
        <w:ind w:firstLineChars="0" w:firstLine="0"/>
        <w:jc w:val="center"/>
        <w:rPr>
          <w:b/>
          <w:bCs/>
          <w:sz w:val="32"/>
          <w:szCs w:val="32"/>
          <w:lang w:eastAsia="zh-CN"/>
        </w:rPr>
      </w:pPr>
      <w:proofErr w:type="spellStart"/>
      <w:proofErr w:type="gramStart"/>
      <w:r>
        <w:rPr>
          <w:rFonts w:hint="eastAsia"/>
          <w:b/>
          <w:bCs/>
          <w:sz w:val="32"/>
          <w:szCs w:val="32"/>
          <w:lang w:eastAsia="zh-CN"/>
        </w:rPr>
        <w:t>第四章</w:t>
      </w:r>
      <w:proofErr w:type="spellEnd"/>
      <w:r>
        <w:rPr>
          <w:rFonts w:hint="eastAsia"/>
          <w:b/>
          <w:bCs/>
          <w:sz w:val="32"/>
          <w:szCs w:val="32"/>
          <w:lang w:eastAsia="zh-CN"/>
        </w:rPr>
        <w:t xml:space="preserve">  </w:t>
      </w:r>
      <w:proofErr w:type="spellStart"/>
      <w:r>
        <w:rPr>
          <w:rFonts w:hint="eastAsia"/>
          <w:b/>
          <w:bCs/>
          <w:sz w:val="32"/>
          <w:szCs w:val="32"/>
          <w:lang w:eastAsia="zh-CN"/>
        </w:rPr>
        <w:t>合同条款及格式</w:t>
      </w:r>
      <w:proofErr w:type="spellEnd"/>
      <w:proofErr w:type="gramEnd"/>
    </w:p>
    <w:p w14:paraId="12C20F7A" w14:textId="77777777" w:rsidR="00F24022" w:rsidRDefault="00F24022">
      <w:pPr>
        <w:pStyle w:val="a0"/>
        <w:wordWrap w:val="0"/>
        <w:ind w:firstLineChars="0" w:firstLine="0"/>
        <w:rPr>
          <w:lang w:eastAsia="zh-CN"/>
        </w:rPr>
      </w:pPr>
    </w:p>
    <w:p w14:paraId="39D887AC" w14:textId="77777777" w:rsidR="00F24022" w:rsidRDefault="00000000">
      <w:pPr>
        <w:pStyle w:val="a0"/>
        <w:wordWrap w:val="0"/>
        <w:ind w:firstLineChars="0" w:firstLine="0"/>
        <w:rPr>
          <w:sz w:val="30"/>
          <w:szCs w:val="30"/>
          <w:lang w:eastAsia="zh-CN"/>
        </w:rPr>
      </w:pPr>
      <w:r>
        <w:rPr>
          <w:rFonts w:hint="eastAsia"/>
          <w:sz w:val="30"/>
          <w:szCs w:val="30"/>
          <w:lang w:eastAsia="zh-CN"/>
        </w:rPr>
        <w:t>G18</w:t>
      </w:r>
      <w:proofErr w:type="gramStart"/>
      <w:r>
        <w:rPr>
          <w:rFonts w:ascii="宋体" w:eastAsia="宋体" w:hAnsi="宋体" w:cs="宋体" w:hint="eastAsia"/>
          <w:sz w:val="30"/>
          <w:szCs w:val="30"/>
          <w:lang w:eastAsia="zh-CN"/>
        </w:rPr>
        <w:t>荣乌高速</w:t>
      </w:r>
      <w:proofErr w:type="gramEnd"/>
      <w:r>
        <w:rPr>
          <w:rFonts w:ascii="宋体" w:eastAsia="宋体" w:hAnsi="宋体" w:cs="宋体" w:hint="eastAsia"/>
          <w:sz w:val="30"/>
          <w:szCs w:val="30"/>
          <w:lang w:eastAsia="zh-CN"/>
        </w:rPr>
        <w:t>沧州段改扩建工程设计施工总承包及施工监理招标代理机构</w:t>
      </w:r>
    </w:p>
    <w:p w14:paraId="42D9AED8" w14:textId="77777777" w:rsidR="00F24022" w:rsidRDefault="00F24022">
      <w:pPr>
        <w:pStyle w:val="a0"/>
        <w:wordWrap w:val="0"/>
        <w:ind w:firstLineChars="0" w:firstLine="0"/>
        <w:rPr>
          <w:lang w:eastAsia="zh-CN"/>
        </w:rPr>
      </w:pPr>
    </w:p>
    <w:p w14:paraId="34157ABF" w14:textId="77777777" w:rsidR="00F24022" w:rsidRDefault="00F24022">
      <w:pPr>
        <w:pStyle w:val="a0"/>
        <w:wordWrap w:val="0"/>
        <w:ind w:firstLineChars="0" w:firstLine="0"/>
        <w:rPr>
          <w:lang w:eastAsia="zh-CN"/>
        </w:rPr>
      </w:pPr>
    </w:p>
    <w:p w14:paraId="3712C8E7" w14:textId="77777777" w:rsidR="00F24022" w:rsidRDefault="00F24022">
      <w:pPr>
        <w:pStyle w:val="a0"/>
        <w:wordWrap w:val="0"/>
        <w:ind w:firstLineChars="0" w:firstLine="0"/>
        <w:rPr>
          <w:lang w:eastAsia="zh-CN"/>
        </w:rPr>
      </w:pPr>
    </w:p>
    <w:p w14:paraId="66B225C0" w14:textId="77777777" w:rsidR="00F24022" w:rsidRDefault="00F24022">
      <w:pPr>
        <w:pStyle w:val="a0"/>
        <w:wordWrap w:val="0"/>
        <w:ind w:firstLineChars="0" w:firstLine="0"/>
        <w:rPr>
          <w:lang w:eastAsia="zh-CN"/>
        </w:rPr>
      </w:pPr>
    </w:p>
    <w:p w14:paraId="5B5F1CCD" w14:textId="77777777" w:rsidR="00F24022" w:rsidRDefault="00F24022">
      <w:pPr>
        <w:pStyle w:val="a0"/>
        <w:wordWrap w:val="0"/>
        <w:ind w:firstLineChars="0" w:firstLine="0"/>
        <w:rPr>
          <w:lang w:eastAsia="zh-CN"/>
        </w:rPr>
      </w:pPr>
    </w:p>
    <w:p w14:paraId="6AE0CD72" w14:textId="77777777" w:rsidR="00F24022" w:rsidRDefault="00F24022">
      <w:pPr>
        <w:pStyle w:val="a0"/>
        <w:wordWrap w:val="0"/>
        <w:ind w:firstLineChars="0" w:firstLine="0"/>
        <w:rPr>
          <w:lang w:eastAsia="zh-CN"/>
        </w:rPr>
      </w:pPr>
    </w:p>
    <w:p w14:paraId="4D367A9C" w14:textId="77777777" w:rsidR="00F24022" w:rsidRDefault="00000000">
      <w:pPr>
        <w:pStyle w:val="a0"/>
        <w:wordWrap w:val="0"/>
        <w:ind w:firstLineChars="0" w:firstLine="0"/>
        <w:jc w:val="center"/>
        <w:rPr>
          <w:sz w:val="32"/>
          <w:szCs w:val="32"/>
          <w:lang w:eastAsia="zh-CN"/>
        </w:rPr>
      </w:pPr>
      <w:proofErr w:type="spellStart"/>
      <w:r>
        <w:rPr>
          <w:rFonts w:hint="eastAsia"/>
          <w:sz w:val="32"/>
          <w:szCs w:val="32"/>
          <w:lang w:eastAsia="zh-CN"/>
        </w:rPr>
        <w:t>代理协议（仅供参考</w:t>
      </w:r>
      <w:proofErr w:type="spellEnd"/>
      <w:r>
        <w:rPr>
          <w:rFonts w:hint="eastAsia"/>
          <w:sz w:val="32"/>
          <w:szCs w:val="32"/>
          <w:lang w:eastAsia="zh-CN"/>
        </w:rPr>
        <w:t>）</w:t>
      </w:r>
    </w:p>
    <w:p w14:paraId="3E0A979A" w14:textId="77777777" w:rsidR="00F24022" w:rsidRDefault="00F24022">
      <w:pPr>
        <w:pStyle w:val="a0"/>
        <w:wordWrap w:val="0"/>
        <w:ind w:firstLineChars="0" w:firstLine="0"/>
        <w:rPr>
          <w:lang w:eastAsia="zh-CN"/>
        </w:rPr>
      </w:pPr>
    </w:p>
    <w:p w14:paraId="3766BC1F" w14:textId="77777777" w:rsidR="00F24022" w:rsidRDefault="00F24022">
      <w:pPr>
        <w:pStyle w:val="a0"/>
        <w:wordWrap w:val="0"/>
        <w:ind w:firstLineChars="0" w:firstLine="0"/>
        <w:rPr>
          <w:lang w:eastAsia="zh-CN"/>
        </w:rPr>
      </w:pPr>
    </w:p>
    <w:p w14:paraId="7B4BCE8B" w14:textId="77777777" w:rsidR="00F24022" w:rsidRDefault="00F24022">
      <w:pPr>
        <w:pStyle w:val="a0"/>
        <w:wordWrap w:val="0"/>
        <w:ind w:firstLineChars="0" w:firstLine="0"/>
        <w:rPr>
          <w:lang w:eastAsia="zh-CN"/>
        </w:rPr>
      </w:pPr>
    </w:p>
    <w:p w14:paraId="263FB02C" w14:textId="77777777" w:rsidR="00F24022" w:rsidRDefault="00F24022">
      <w:pPr>
        <w:pStyle w:val="a0"/>
        <w:wordWrap w:val="0"/>
        <w:ind w:firstLineChars="0" w:firstLine="0"/>
        <w:rPr>
          <w:lang w:eastAsia="zh-CN"/>
        </w:rPr>
      </w:pPr>
    </w:p>
    <w:p w14:paraId="74563D41" w14:textId="77777777" w:rsidR="00F24022" w:rsidRDefault="00F24022">
      <w:pPr>
        <w:pStyle w:val="a0"/>
        <w:wordWrap w:val="0"/>
        <w:ind w:firstLineChars="0" w:firstLine="0"/>
        <w:rPr>
          <w:lang w:eastAsia="zh-CN"/>
        </w:rPr>
      </w:pPr>
    </w:p>
    <w:p w14:paraId="2B78EC70" w14:textId="77777777" w:rsidR="00F24022" w:rsidRDefault="00F24022">
      <w:pPr>
        <w:pStyle w:val="a0"/>
        <w:wordWrap w:val="0"/>
        <w:ind w:firstLineChars="0" w:firstLine="0"/>
        <w:rPr>
          <w:lang w:eastAsia="zh-CN"/>
        </w:rPr>
      </w:pPr>
    </w:p>
    <w:p w14:paraId="5913480C" w14:textId="77777777" w:rsidR="00F24022" w:rsidRDefault="00F24022">
      <w:pPr>
        <w:pStyle w:val="a0"/>
        <w:wordWrap w:val="0"/>
        <w:ind w:firstLineChars="0" w:firstLine="0"/>
        <w:rPr>
          <w:lang w:eastAsia="zh-CN"/>
        </w:rPr>
      </w:pPr>
    </w:p>
    <w:p w14:paraId="53BFD983" w14:textId="77777777" w:rsidR="00F24022" w:rsidRDefault="00F24022">
      <w:pPr>
        <w:pStyle w:val="a0"/>
        <w:wordWrap w:val="0"/>
        <w:ind w:firstLineChars="0" w:firstLine="0"/>
        <w:rPr>
          <w:lang w:eastAsia="zh-CN"/>
        </w:rPr>
      </w:pPr>
    </w:p>
    <w:p w14:paraId="020858AD" w14:textId="77777777" w:rsidR="00F24022" w:rsidRDefault="00F24022">
      <w:pPr>
        <w:pStyle w:val="a0"/>
        <w:wordWrap w:val="0"/>
        <w:ind w:firstLineChars="0" w:firstLine="0"/>
        <w:rPr>
          <w:lang w:eastAsia="zh-CN"/>
        </w:rPr>
      </w:pPr>
    </w:p>
    <w:p w14:paraId="153E8F69" w14:textId="77777777" w:rsidR="00F24022" w:rsidRDefault="00F24022">
      <w:pPr>
        <w:pStyle w:val="a0"/>
        <w:wordWrap w:val="0"/>
        <w:ind w:firstLineChars="0" w:firstLine="0"/>
        <w:rPr>
          <w:lang w:eastAsia="zh-CN"/>
        </w:rPr>
      </w:pPr>
    </w:p>
    <w:p w14:paraId="1C106938" w14:textId="77777777" w:rsidR="00F24022" w:rsidRDefault="00F24022">
      <w:pPr>
        <w:pStyle w:val="a0"/>
        <w:wordWrap w:val="0"/>
        <w:ind w:firstLineChars="0" w:firstLine="0"/>
        <w:rPr>
          <w:lang w:eastAsia="zh-CN"/>
        </w:rPr>
      </w:pPr>
    </w:p>
    <w:p w14:paraId="3CA14B0E" w14:textId="77777777" w:rsidR="00F24022" w:rsidRDefault="00F24022">
      <w:pPr>
        <w:pStyle w:val="a0"/>
        <w:wordWrap w:val="0"/>
        <w:ind w:firstLineChars="0" w:firstLine="0"/>
        <w:rPr>
          <w:lang w:eastAsia="zh-CN"/>
        </w:rPr>
      </w:pPr>
    </w:p>
    <w:p w14:paraId="12C93D64" w14:textId="77777777" w:rsidR="00F24022" w:rsidRDefault="00F24022">
      <w:pPr>
        <w:pStyle w:val="a0"/>
        <w:wordWrap w:val="0"/>
        <w:ind w:firstLineChars="0" w:firstLine="0"/>
        <w:rPr>
          <w:lang w:eastAsia="zh-CN"/>
        </w:rPr>
      </w:pPr>
    </w:p>
    <w:p w14:paraId="4D44EEFB" w14:textId="77777777" w:rsidR="00F24022" w:rsidRDefault="00F24022">
      <w:pPr>
        <w:pStyle w:val="a0"/>
        <w:wordWrap w:val="0"/>
        <w:ind w:firstLineChars="0" w:firstLine="0"/>
        <w:rPr>
          <w:lang w:eastAsia="zh-CN"/>
        </w:rPr>
      </w:pPr>
    </w:p>
    <w:p w14:paraId="6891023A" w14:textId="77777777" w:rsidR="00F24022" w:rsidRDefault="00F24022">
      <w:pPr>
        <w:pStyle w:val="a0"/>
        <w:wordWrap w:val="0"/>
        <w:ind w:firstLineChars="0" w:firstLine="0"/>
        <w:rPr>
          <w:lang w:eastAsia="zh-CN"/>
        </w:rPr>
      </w:pPr>
    </w:p>
    <w:p w14:paraId="1E0F4C41" w14:textId="77777777" w:rsidR="00F24022" w:rsidRDefault="00F24022">
      <w:pPr>
        <w:pStyle w:val="a0"/>
        <w:wordWrap w:val="0"/>
        <w:ind w:firstLineChars="0" w:firstLine="0"/>
        <w:rPr>
          <w:lang w:eastAsia="zh-CN"/>
        </w:rPr>
      </w:pPr>
    </w:p>
    <w:p w14:paraId="4BED23A4" w14:textId="77777777" w:rsidR="00F24022" w:rsidRDefault="00F24022">
      <w:pPr>
        <w:pStyle w:val="a0"/>
        <w:wordWrap w:val="0"/>
        <w:ind w:firstLineChars="0" w:firstLine="0"/>
        <w:rPr>
          <w:lang w:eastAsia="zh-CN"/>
        </w:rPr>
      </w:pPr>
    </w:p>
    <w:p w14:paraId="637D3619" w14:textId="77777777" w:rsidR="00F24022" w:rsidRDefault="00F24022">
      <w:pPr>
        <w:pStyle w:val="a0"/>
        <w:wordWrap w:val="0"/>
        <w:ind w:firstLineChars="0" w:firstLine="0"/>
        <w:rPr>
          <w:rFonts w:eastAsiaTheme="minorEastAsia"/>
          <w:lang w:eastAsia="zh-CN"/>
        </w:rPr>
      </w:pPr>
    </w:p>
    <w:p w14:paraId="55915005" w14:textId="77777777" w:rsidR="00F24022" w:rsidRDefault="00F24022">
      <w:pPr>
        <w:pStyle w:val="21"/>
      </w:pPr>
    </w:p>
    <w:p w14:paraId="42B7C215" w14:textId="77777777" w:rsidR="00F24022" w:rsidRDefault="00F24022">
      <w:pPr>
        <w:rPr>
          <w:rFonts w:eastAsiaTheme="minorEastAsia"/>
          <w:lang w:eastAsia="zh-CN"/>
        </w:rPr>
      </w:pPr>
    </w:p>
    <w:p w14:paraId="1E9D798C" w14:textId="77777777" w:rsidR="00F24022" w:rsidRDefault="00F24022">
      <w:pPr>
        <w:pStyle w:val="a0"/>
        <w:wordWrap w:val="0"/>
        <w:ind w:firstLineChars="0" w:firstLine="0"/>
        <w:rPr>
          <w:lang w:eastAsia="zh-CN"/>
        </w:rPr>
      </w:pPr>
    </w:p>
    <w:p w14:paraId="1A4CA224" w14:textId="77777777" w:rsidR="00F24022" w:rsidRDefault="00F24022">
      <w:pPr>
        <w:pStyle w:val="a0"/>
        <w:wordWrap w:val="0"/>
        <w:ind w:firstLineChars="0" w:firstLine="0"/>
        <w:rPr>
          <w:lang w:eastAsia="zh-CN"/>
        </w:rPr>
      </w:pPr>
    </w:p>
    <w:p w14:paraId="08F4EDFD" w14:textId="77777777" w:rsidR="00F24022" w:rsidRDefault="00F24022">
      <w:pPr>
        <w:rPr>
          <w:lang w:eastAsia="zh-CN"/>
        </w:rPr>
      </w:pPr>
    </w:p>
    <w:p w14:paraId="375AAB26" w14:textId="77777777" w:rsidR="00F24022" w:rsidRDefault="00000000">
      <w:pPr>
        <w:pStyle w:val="a0"/>
        <w:wordWrap w:val="0"/>
        <w:ind w:firstLineChars="0" w:firstLine="0"/>
        <w:rPr>
          <w:lang w:eastAsia="zh-CN"/>
        </w:rPr>
      </w:pPr>
      <w:proofErr w:type="spellStart"/>
      <w:r>
        <w:rPr>
          <w:rFonts w:hint="eastAsia"/>
          <w:lang w:eastAsia="zh-CN"/>
        </w:rPr>
        <w:t>委托人</w:t>
      </w:r>
      <w:proofErr w:type="spellEnd"/>
      <w:r>
        <w:rPr>
          <w:rFonts w:hint="eastAsia"/>
          <w:lang w:eastAsia="zh-CN"/>
        </w:rPr>
        <w:t>：</w:t>
      </w:r>
    </w:p>
    <w:p w14:paraId="2C649909" w14:textId="77777777" w:rsidR="00F24022" w:rsidRDefault="00000000">
      <w:pPr>
        <w:pStyle w:val="a0"/>
        <w:wordWrap w:val="0"/>
        <w:ind w:firstLineChars="0" w:firstLine="0"/>
        <w:rPr>
          <w:lang w:eastAsia="zh-CN"/>
        </w:rPr>
      </w:pPr>
      <w:proofErr w:type="spellStart"/>
      <w:r>
        <w:rPr>
          <w:rFonts w:hint="eastAsia"/>
          <w:lang w:eastAsia="zh-CN"/>
        </w:rPr>
        <w:t>受托人</w:t>
      </w:r>
      <w:proofErr w:type="spellEnd"/>
      <w:r>
        <w:rPr>
          <w:rFonts w:hint="eastAsia"/>
          <w:lang w:eastAsia="zh-CN"/>
        </w:rPr>
        <w:t>：</w:t>
      </w:r>
    </w:p>
    <w:p w14:paraId="2A4FCC02" w14:textId="77777777" w:rsidR="00F24022" w:rsidRDefault="00000000">
      <w:pPr>
        <w:pStyle w:val="a0"/>
        <w:wordWrap w:val="0"/>
        <w:ind w:firstLineChars="0" w:firstLine="0"/>
        <w:jc w:val="center"/>
        <w:rPr>
          <w:lang w:eastAsia="zh-CN"/>
        </w:rPr>
      </w:pPr>
      <w:proofErr w:type="spellStart"/>
      <w:r>
        <w:rPr>
          <w:rFonts w:hint="eastAsia"/>
          <w:lang w:eastAsia="zh-CN"/>
        </w:rPr>
        <w:t>日期</w:t>
      </w:r>
      <w:proofErr w:type="spellEnd"/>
      <w:proofErr w:type="gramStart"/>
      <w:r>
        <w:rPr>
          <w:rFonts w:hint="eastAsia"/>
          <w:lang w:eastAsia="zh-CN"/>
        </w:rPr>
        <w:t>：  年</w:t>
      </w:r>
      <w:proofErr w:type="gramEnd"/>
      <w:r>
        <w:rPr>
          <w:rFonts w:hint="eastAsia"/>
          <w:lang w:eastAsia="zh-CN"/>
        </w:rPr>
        <w:t xml:space="preserve">  月  日</w:t>
      </w:r>
    </w:p>
    <w:p w14:paraId="5252251E" w14:textId="77777777" w:rsidR="00F24022" w:rsidRDefault="00F24022">
      <w:pPr>
        <w:pStyle w:val="a0"/>
        <w:wordWrap w:val="0"/>
        <w:spacing w:line="460" w:lineRule="exact"/>
        <w:ind w:firstLineChars="0" w:firstLine="0"/>
        <w:rPr>
          <w:rFonts w:ascii="宋体" w:eastAsia="宋体" w:hAnsi="宋体" w:cs="宋体"/>
          <w:lang w:eastAsia="zh-CN"/>
        </w:rPr>
      </w:pPr>
    </w:p>
    <w:p w14:paraId="3466D92C"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lastRenderedPageBreak/>
        <w:t>合同编号：</w:t>
      </w:r>
    </w:p>
    <w:p w14:paraId="68A64EB0" w14:textId="77777777" w:rsidR="00F24022" w:rsidRDefault="00F24022">
      <w:pPr>
        <w:pStyle w:val="a0"/>
        <w:wordWrap w:val="0"/>
        <w:spacing w:line="460" w:lineRule="exact"/>
        <w:ind w:firstLineChars="0" w:firstLine="0"/>
        <w:jc w:val="center"/>
        <w:rPr>
          <w:rFonts w:ascii="宋体" w:eastAsia="宋体" w:hAnsi="宋体" w:cs="宋体"/>
          <w:lang w:eastAsia="zh-CN"/>
        </w:rPr>
      </w:pPr>
    </w:p>
    <w:p w14:paraId="4F25B0BF" w14:textId="77777777" w:rsidR="00F24022" w:rsidRDefault="00000000">
      <w:pPr>
        <w:pStyle w:val="a0"/>
        <w:wordWrap w:val="0"/>
        <w:spacing w:line="460" w:lineRule="exact"/>
        <w:ind w:firstLineChars="0" w:firstLine="0"/>
        <w:jc w:val="center"/>
        <w:rPr>
          <w:rFonts w:ascii="宋体" w:eastAsia="宋体" w:hAnsi="宋体" w:cs="宋体"/>
          <w:lang w:eastAsia="zh-CN"/>
        </w:rPr>
      </w:pPr>
      <w:r>
        <w:rPr>
          <w:rFonts w:ascii="宋体" w:eastAsia="宋体" w:hAnsi="宋体" w:cs="宋体" w:hint="eastAsia"/>
          <w:lang w:eastAsia="zh-CN"/>
        </w:rPr>
        <w:t>G18</w:t>
      </w:r>
      <w:proofErr w:type="gramStart"/>
      <w:r>
        <w:rPr>
          <w:rFonts w:ascii="宋体" w:eastAsia="宋体" w:hAnsi="宋体" w:cs="宋体" w:hint="eastAsia"/>
          <w:lang w:eastAsia="zh-CN"/>
        </w:rPr>
        <w:t>荣乌高速</w:t>
      </w:r>
      <w:proofErr w:type="gramEnd"/>
      <w:r>
        <w:rPr>
          <w:rFonts w:ascii="宋体" w:eastAsia="宋体" w:hAnsi="宋体" w:cs="宋体" w:hint="eastAsia"/>
          <w:lang w:eastAsia="zh-CN"/>
        </w:rPr>
        <w:t>沧州段改扩建工程设计施工总承包及施工监理招标代理机构代理协议</w:t>
      </w:r>
    </w:p>
    <w:p w14:paraId="73FA5E0F" w14:textId="77777777" w:rsidR="00F24022" w:rsidRDefault="00F24022">
      <w:pPr>
        <w:pStyle w:val="a0"/>
        <w:wordWrap w:val="0"/>
        <w:spacing w:line="460" w:lineRule="exact"/>
        <w:ind w:firstLineChars="0" w:firstLine="0"/>
        <w:rPr>
          <w:rFonts w:ascii="宋体" w:eastAsia="宋体" w:hAnsi="宋体" w:cs="宋体"/>
          <w:lang w:eastAsia="zh-CN"/>
        </w:rPr>
      </w:pPr>
    </w:p>
    <w:p w14:paraId="66F75B02"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委托人：(以下简称：甲方)</w:t>
      </w:r>
    </w:p>
    <w:p w14:paraId="3A6B5BC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统一社会信用代码：</w:t>
      </w:r>
    </w:p>
    <w:p w14:paraId="43ACCB6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住所：</w:t>
      </w:r>
    </w:p>
    <w:p w14:paraId="57039CF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受托人：(以下简称：乙方)</w:t>
      </w:r>
    </w:p>
    <w:p w14:paraId="40A956D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统一社会信用代码：</w:t>
      </w:r>
    </w:p>
    <w:p w14:paraId="3B756F4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住所：</w:t>
      </w:r>
    </w:p>
    <w:p w14:paraId="233A5288" w14:textId="77777777" w:rsidR="00F24022" w:rsidRDefault="00F24022">
      <w:pPr>
        <w:pStyle w:val="a0"/>
        <w:wordWrap w:val="0"/>
        <w:spacing w:line="460" w:lineRule="exact"/>
        <w:ind w:firstLineChars="0" w:firstLine="0"/>
        <w:rPr>
          <w:rFonts w:ascii="宋体" w:eastAsia="宋体" w:hAnsi="宋体" w:cs="宋体"/>
          <w:lang w:eastAsia="zh-CN"/>
        </w:rPr>
      </w:pPr>
    </w:p>
    <w:p w14:paraId="0F7CE22F"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按照《中华人民共和国民法典》、《中华人民共和国招标投标法》、《中华人民共和国招标投标法实施条例》、《必须招标的工程项目规定》等法律法规及河北高速公路集团有限公司相关规章制度要求，更好完成G18</w:t>
      </w:r>
      <w:proofErr w:type="gramStart"/>
      <w:r>
        <w:rPr>
          <w:rFonts w:ascii="宋体" w:eastAsia="宋体" w:hAnsi="宋体" w:cs="宋体" w:hint="eastAsia"/>
          <w:lang w:eastAsia="zh-CN"/>
        </w:rPr>
        <w:t>荣乌高速</w:t>
      </w:r>
      <w:proofErr w:type="gramEnd"/>
      <w:r>
        <w:rPr>
          <w:rFonts w:ascii="宋体" w:eastAsia="宋体" w:hAnsi="宋体" w:cs="宋体" w:hint="eastAsia"/>
          <w:lang w:eastAsia="zh-CN"/>
        </w:rPr>
        <w:t>沧州段改扩建工程设计施工总承包招标比选工作。在公平、公正、平等、自愿的原则下，经双方协商一致，签订此协议。</w:t>
      </w:r>
    </w:p>
    <w:p w14:paraId="44FDD01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一、组成本合同协议的文件</w:t>
      </w:r>
    </w:p>
    <w:p w14:paraId="58249982"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1.代理协议书；</w:t>
      </w:r>
    </w:p>
    <w:p w14:paraId="0F21EEF0"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2.代理协议书的补充条款(如有)；</w:t>
      </w:r>
    </w:p>
    <w:p w14:paraId="23D83772"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3.成交通知书；</w:t>
      </w:r>
    </w:p>
    <w:p w14:paraId="38D3C41E"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4.项目团队；</w:t>
      </w:r>
    </w:p>
    <w:p w14:paraId="2F17731D"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5.其他资料。</w:t>
      </w:r>
    </w:p>
    <w:p w14:paraId="31A7EC90"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二、服务范围和项目负责人</w:t>
      </w:r>
    </w:p>
    <w:p w14:paraId="122B1FA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乙方服务范围：</w:t>
      </w:r>
    </w:p>
    <w:p w14:paraId="1B6A7DF3"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乙方项目负责人：</w:t>
      </w:r>
    </w:p>
    <w:p w14:paraId="5F6E87CD"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乙方参与甲方具体项目，需要根据甲方比选管理规定和要求，履行程序后签订具体项目合同。具体项目内容及权利义务，服务标准、服务费用、违约责任等条款，以双方签订的具体服务合同为准。</w:t>
      </w:r>
    </w:p>
    <w:p w14:paraId="2E5CA9F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三、代理期限：</w:t>
      </w:r>
    </w:p>
    <w:p w14:paraId="33F1A1E1"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lastRenderedPageBreak/>
        <w:t>四、权利和义务</w:t>
      </w:r>
    </w:p>
    <w:p w14:paraId="57DC083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1、甲方的权利和义务</w:t>
      </w:r>
    </w:p>
    <w:p w14:paraId="2F33C06E"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 xml:space="preserve">1)根据相关规定，负责办理项目的相关审批手续； </w:t>
      </w:r>
    </w:p>
    <w:p w14:paraId="6F6A1A5E"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2)向乙方就具体项目发出委托，提供招标比选项目的相关文件和资料；</w:t>
      </w:r>
    </w:p>
    <w:p w14:paraId="54828341"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3)与乙方共同商定招标比选有关事宜，并开展招标比选工作；</w:t>
      </w:r>
    </w:p>
    <w:p w14:paraId="2DF23F3D"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4)对乙方拟定的招标公告(</w:t>
      </w:r>
      <w:proofErr w:type="gramStart"/>
      <w:r>
        <w:rPr>
          <w:rFonts w:ascii="宋体" w:eastAsia="宋体" w:hAnsi="宋体" w:cs="宋体" w:hint="eastAsia"/>
          <w:lang w:eastAsia="zh-CN"/>
        </w:rPr>
        <w:t>含资格</w:t>
      </w:r>
      <w:proofErr w:type="gramEnd"/>
      <w:r>
        <w:rPr>
          <w:rFonts w:ascii="宋体" w:eastAsia="宋体" w:hAnsi="宋体" w:cs="宋体" w:hint="eastAsia"/>
          <w:lang w:eastAsia="zh-CN"/>
        </w:rPr>
        <w:t>预审公告)或比选公告及编制的招标文件(</w:t>
      </w:r>
      <w:proofErr w:type="gramStart"/>
      <w:r>
        <w:rPr>
          <w:rFonts w:ascii="宋体" w:eastAsia="宋体" w:hAnsi="宋体" w:cs="宋体" w:hint="eastAsia"/>
          <w:lang w:eastAsia="zh-CN"/>
        </w:rPr>
        <w:t>含资格</w:t>
      </w:r>
      <w:proofErr w:type="gramEnd"/>
      <w:r>
        <w:rPr>
          <w:rFonts w:ascii="宋体" w:eastAsia="宋体" w:hAnsi="宋体" w:cs="宋体" w:hint="eastAsia"/>
          <w:lang w:eastAsia="zh-CN"/>
        </w:rPr>
        <w:t>预审文件)或比选文件予以审核；</w:t>
      </w:r>
    </w:p>
    <w:p w14:paraId="4170CCD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5)由乙方协助甲方向中标人发出中标通知书或向中选供应商发出中选通知书，向未中标的投标人发出中标结果通知书(或发布中标结果公示)或向未中选的供应商发出中选结果通知书(或发布中选结果公示)；</w:t>
      </w:r>
    </w:p>
    <w:p w14:paraId="1F6F5176"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2、乙方的权利和义务</w:t>
      </w:r>
    </w:p>
    <w:p w14:paraId="0C94F14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1)接受甲方具体项目的招标比选工作委托，并与招标人签订代理合同；</w:t>
      </w:r>
    </w:p>
    <w:p w14:paraId="48F95A0E"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2)向甲方提供前期政策法规咨询，保证招标比选程序的合</w:t>
      </w:r>
      <w:proofErr w:type="gramStart"/>
      <w:r>
        <w:rPr>
          <w:rFonts w:ascii="宋体" w:eastAsia="宋体" w:hAnsi="宋体" w:cs="宋体" w:hint="eastAsia"/>
          <w:lang w:eastAsia="zh-CN"/>
        </w:rPr>
        <w:t>规</w:t>
      </w:r>
      <w:proofErr w:type="gramEnd"/>
      <w:r>
        <w:rPr>
          <w:rFonts w:ascii="宋体" w:eastAsia="宋体" w:hAnsi="宋体" w:cs="宋体" w:hint="eastAsia"/>
          <w:lang w:eastAsia="zh-CN"/>
        </w:rPr>
        <w:t>合法；</w:t>
      </w:r>
    </w:p>
    <w:p w14:paraId="2100B171"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3)在遵守法律、法规和规章政策等有关规定的前提下，维护甲方的合法权益和社会公共利益；</w:t>
      </w:r>
    </w:p>
    <w:p w14:paraId="32A3F42C"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4)乙方及附属机构不得参加所代理的招标比选项目，也不得为其他任何投标人或供应商提供咨询服务；</w:t>
      </w:r>
    </w:p>
    <w:p w14:paraId="56DB17B2"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5)严格按照各项目招标比选计划或方案进行招标，认真履行代理职责，未经甲方同意不得擅自变更；</w:t>
      </w:r>
    </w:p>
    <w:p w14:paraId="2E28EE1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6)保证代理人员及时到位服务，不得擅自更换响应文件中已经载明的代理服务人员，更不得非法转让委托事项；</w:t>
      </w:r>
    </w:p>
    <w:p w14:paraId="7342CDCE"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7)在甲方提供有关技术资料的基础上编制招标比选文件(</w:t>
      </w:r>
      <w:proofErr w:type="gramStart"/>
      <w:r>
        <w:rPr>
          <w:rFonts w:ascii="宋体" w:eastAsia="宋体" w:hAnsi="宋体" w:cs="宋体" w:hint="eastAsia"/>
          <w:lang w:eastAsia="zh-CN"/>
        </w:rPr>
        <w:t>含资格</w:t>
      </w:r>
      <w:proofErr w:type="gramEnd"/>
      <w:r>
        <w:rPr>
          <w:rFonts w:ascii="宋体" w:eastAsia="宋体" w:hAnsi="宋体" w:cs="宋体" w:hint="eastAsia"/>
          <w:lang w:eastAsia="zh-CN"/>
        </w:rPr>
        <w:t>预审文件)，编制文件要认真、细致、负责；符合国家及甲方制度要求；招标文件如需论证的，负责组织论证工作，并承担相关费用；</w:t>
      </w:r>
    </w:p>
    <w:p w14:paraId="64DE55C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8)负责发布招标比选公告(</w:t>
      </w:r>
      <w:proofErr w:type="gramStart"/>
      <w:r>
        <w:rPr>
          <w:rFonts w:ascii="宋体" w:eastAsia="宋体" w:hAnsi="宋体" w:cs="宋体" w:hint="eastAsia"/>
          <w:lang w:eastAsia="zh-CN"/>
        </w:rPr>
        <w:t>含资格</w:t>
      </w:r>
      <w:proofErr w:type="gramEnd"/>
      <w:r>
        <w:rPr>
          <w:rFonts w:ascii="宋体" w:eastAsia="宋体" w:hAnsi="宋体" w:cs="宋体" w:hint="eastAsia"/>
          <w:lang w:eastAsia="zh-CN"/>
        </w:rPr>
        <w:t>预审公告)或发出投标邀请函；</w:t>
      </w:r>
    </w:p>
    <w:p w14:paraId="408E0D42"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9)组织投标人踏勘现场(如有)，负责招标比选文件的修改、澄清等工作；</w:t>
      </w:r>
    </w:p>
    <w:p w14:paraId="249F85E1"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10)负责组建评标委员会(或评审小组)，如有需要，在开标前向有关行政监督部门履行告知义务，主动接受依法实施的开标、评标全过程行政监督；</w:t>
      </w:r>
    </w:p>
    <w:p w14:paraId="16DFC79B"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11)负责组织和主持有关开标会(</w:t>
      </w:r>
      <w:proofErr w:type="gramStart"/>
      <w:r>
        <w:rPr>
          <w:rFonts w:ascii="宋体" w:eastAsia="宋体" w:hAnsi="宋体" w:cs="宋体" w:hint="eastAsia"/>
          <w:lang w:eastAsia="zh-CN"/>
        </w:rPr>
        <w:t>含资格</w:t>
      </w:r>
      <w:proofErr w:type="gramEnd"/>
      <w:r>
        <w:rPr>
          <w:rFonts w:ascii="宋体" w:eastAsia="宋体" w:hAnsi="宋体" w:cs="宋体" w:hint="eastAsia"/>
          <w:lang w:eastAsia="zh-CN"/>
        </w:rPr>
        <w:t>预审会)、评标会等活动，并承担有关会务费、专家评审费、差旅费等；</w:t>
      </w:r>
    </w:p>
    <w:p w14:paraId="21F947FF"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lastRenderedPageBreak/>
        <w:t>12)在评标委员会推荐中标候选人或经授权直接确定中标人并完成评标报告的基础上，负责将评标报告提交甲方；</w:t>
      </w:r>
    </w:p>
    <w:p w14:paraId="734BCE6F"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13)向中标人发出中标通知书并邀请其在规定时间内签订合同，向未中标的投标人发出中标结果通知书；</w:t>
      </w:r>
    </w:p>
    <w:p w14:paraId="3E3B7F7F"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14)委托事项全部完成后，负责向甲方提供本招标项目的完整档案资料；</w:t>
      </w:r>
    </w:p>
    <w:p w14:paraId="0B96F8B1"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15)遵守职业道德规范，保守招标活动中的各项秘密，自觉接受有关部门依法实施的监督，有关部门因监督事项要求提供有关资料的，应当积极提供；</w:t>
      </w:r>
    </w:p>
    <w:p w14:paraId="39CF51B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16)根据代理合同约定，收取招标代理服务费；</w:t>
      </w:r>
    </w:p>
    <w:p w14:paraId="617E311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17)乙方应当确保工作成果不侵犯任何第三人的知识产权，由此产生的纠纷及责任，由乙方负责，甲方不承担任何责任。</w:t>
      </w:r>
    </w:p>
    <w:p w14:paraId="412E433B"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五、招标代理服务费</w:t>
      </w:r>
    </w:p>
    <w:p w14:paraId="26D5FC49"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本项目招标代理服务费总额人民币万元(大写：)。甲方根据工作进度和实际招标工作完成情况分期向乙方支付费用。比选报价清单表中所列项目进行分项报价，应认为乙方已充分合理考虑项目实施的实际情况以及公路工程实施的行业特点和惯例。甲方对于分多次招标造成的招标代理机构成本的增加不再另行支付费用。比选报价清单表中所列招标比选项目如后期不再进行招标，将据实核减招标代理服务费。</w:t>
      </w:r>
    </w:p>
    <w:p w14:paraId="7A3C4BC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2、代理招标项目过程中发生的相关费用由乙方承担；</w:t>
      </w:r>
    </w:p>
    <w:p w14:paraId="76348B53"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3、甲乙双方约定，招标代理服务费按照招标代理合同约定支付方式进行支付。</w:t>
      </w:r>
    </w:p>
    <w:p w14:paraId="58D1F499"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4、因乙方的原因在具体项目中造成招标、评标、中标无效的，乙方承担违约责任，按具体签订项目合同约定的违约责任执行。</w:t>
      </w:r>
    </w:p>
    <w:p w14:paraId="09A17EC2"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六、考核</w:t>
      </w:r>
    </w:p>
    <w:p w14:paraId="13887E8B" w14:textId="77777777" w:rsidR="00F24022" w:rsidRDefault="00000000">
      <w:pPr>
        <w:pStyle w:val="a0"/>
        <w:wordWrap w:val="0"/>
        <w:spacing w:line="460" w:lineRule="exact"/>
        <w:ind w:firstLineChars="0" w:firstLine="0"/>
        <w:rPr>
          <w:rFonts w:ascii="宋体" w:eastAsia="宋体" w:hAnsi="宋体" w:cs="宋体"/>
          <w:lang w:eastAsia="zh-CN"/>
        </w:rPr>
      </w:pPr>
      <w:proofErr w:type="gramStart"/>
      <w:r>
        <w:rPr>
          <w:rFonts w:ascii="宋体" w:eastAsia="宋体" w:hAnsi="宋体" w:cs="宋体" w:hint="eastAsia"/>
          <w:lang w:eastAsia="zh-CN"/>
        </w:rPr>
        <w:t>乙方签署</w:t>
      </w:r>
      <w:proofErr w:type="gramEnd"/>
      <w:r>
        <w:rPr>
          <w:rFonts w:ascii="宋体" w:eastAsia="宋体" w:hAnsi="宋体" w:cs="宋体" w:hint="eastAsia"/>
          <w:lang w:eastAsia="zh-CN"/>
        </w:rPr>
        <w:t>代理协议后，自愿按照甲方规定的考核办法接受考核与管理。</w:t>
      </w:r>
    </w:p>
    <w:p w14:paraId="766B587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七、合同的变更和解除</w:t>
      </w:r>
    </w:p>
    <w:p w14:paraId="0F2D8907"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在本合同有效代理期限内，发生以下情形之一的，甲乙双方应解除代理关系：</w:t>
      </w:r>
    </w:p>
    <w:p w14:paraId="60EE833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w:t>
      </w:r>
      <w:proofErr w:type="gramStart"/>
      <w:r>
        <w:rPr>
          <w:rFonts w:ascii="宋体" w:eastAsia="宋体" w:hAnsi="宋体" w:cs="宋体" w:hint="eastAsia"/>
          <w:lang w:eastAsia="zh-CN"/>
        </w:rPr>
        <w:t>一</w:t>
      </w:r>
      <w:proofErr w:type="gramEnd"/>
      <w:r>
        <w:rPr>
          <w:rFonts w:ascii="宋体" w:eastAsia="宋体" w:hAnsi="宋体" w:cs="宋体" w:hint="eastAsia"/>
          <w:lang w:eastAsia="zh-CN"/>
        </w:rPr>
        <w:t>)签订招标比选代理合同后，因自身原因放弃代理工作；</w:t>
      </w:r>
    </w:p>
    <w:p w14:paraId="392CE59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(二)与投标人串通投标，损害比选需求部门利益、国家利益、社会公共利益或者他人合法权益；</w:t>
      </w:r>
    </w:p>
    <w:p w14:paraId="0A70C16D"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(三)在招标比选代理活动中，泄露需要保密的资料；</w:t>
      </w:r>
    </w:p>
    <w:p w14:paraId="22B937D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(四)索贿、受贿或违规向投标人收取费用；</w:t>
      </w:r>
    </w:p>
    <w:p w14:paraId="369FB9ED"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lastRenderedPageBreak/>
        <w:t>(五)在所代理的招标比选项目中投标、代理投标或者向该项目投标人提供咨询的；</w:t>
      </w:r>
    </w:p>
    <w:p w14:paraId="28AC80E1"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(六)篡改比选文件、资料或音像资料；</w:t>
      </w:r>
    </w:p>
    <w:p w14:paraId="7CD91206"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(七)拒不接受集团有关部门的监督，或不执行监督部门的指令和要求；</w:t>
      </w:r>
    </w:p>
    <w:p w14:paraId="2E956BA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(八)不积极配合招标人对异议、投诉进行调查，或不按程序受理异议或回复意见；</w:t>
      </w:r>
    </w:p>
    <w:p w14:paraId="3550196C"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(九)法律、法规和规章以及委托协议中约定禁止的其他行为；</w:t>
      </w:r>
    </w:p>
    <w:p w14:paraId="5CEC14B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八、保密条款</w:t>
      </w:r>
    </w:p>
    <w:p w14:paraId="67E340BD"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1.无论在合同存续期还是合同终止后，</w:t>
      </w:r>
      <w:proofErr w:type="gramStart"/>
      <w:r>
        <w:rPr>
          <w:rFonts w:ascii="宋体" w:eastAsia="宋体" w:hAnsi="宋体" w:cs="宋体" w:hint="eastAsia"/>
          <w:lang w:eastAsia="zh-CN"/>
        </w:rPr>
        <w:t>乙方均</w:t>
      </w:r>
      <w:proofErr w:type="gramEnd"/>
      <w:r>
        <w:rPr>
          <w:rFonts w:ascii="宋体" w:eastAsia="宋体" w:hAnsi="宋体" w:cs="宋体" w:hint="eastAsia"/>
          <w:lang w:eastAsia="zh-CN"/>
        </w:rPr>
        <w:t>不得将招标比选活动中具有保密性质的信息、技术资料、商业秘密等泄露给第三方或出于本合同以外目的使用，包括但不限于甲方内部资料和投标人信息等。</w:t>
      </w:r>
    </w:p>
    <w:p w14:paraId="14377C76"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2.本条款不因合同终止而失效，双方永久性负有对本合同项</w:t>
      </w:r>
      <w:proofErr w:type="gramStart"/>
      <w:r>
        <w:rPr>
          <w:rFonts w:ascii="宋体" w:eastAsia="宋体" w:hAnsi="宋体" w:cs="宋体" w:hint="eastAsia"/>
          <w:lang w:eastAsia="zh-CN"/>
        </w:rPr>
        <w:t>下信息</w:t>
      </w:r>
      <w:proofErr w:type="gramEnd"/>
      <w:r>
        <w:rPr>
          <w:rFonts w:ascii="宋体" w:eastAsia="宋体" w:hAnsi="宋体" w:cs="宋体" w:hint="eastAsia"/>
          <w:lang w:eastAsia="zh-CN"/>
        </w:rPr>
        <w:t>保密的义务。</w:t>
      </w:r>
    </w:p>
    <w:p w14:paraId="2FAE80A0"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九、不可抗力</w:t>
      </w:r>
    </w:p>
    <w:p w14:paraId="54895816"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如任何一方受到战争、严重自然灾害、疫情等不可抗力事件导致影响合同执行的，应在24小时之内通知另一方，并在15日内出具地市级以上政府(职能部门)出具的证明文件以供确认。根据影响情况，双方通过友好协商确定延长合同期限或终止合同。双方互不承担违约责任。但因一方延迟履行，期间发生不可抗力的，延迟履行一方应当承担相应的赔偿责任。</w:t>
      </w:r>
    </w:p>
    <w:p w14:paraId="3405154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十、违约责任和争议的解决</w:t>
      </w:r>
    </w:p>
    <w:p w14:paraId="420E94CB"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因乙方违约而导致本合同解除的，乙方应当向甲方支付违约金10000元，违约金不足以弥补甲方损失的，乙方应当继续赔偿。因乙方的违法行为而受到行政处罚的，由乙方自行承担，由此给甲方造成损失的，应当赔偿损失，并清除有关不利影响。</w:t>
      </w:r>
    </w:p>
    <w:p w14:paraId="446F129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2、双方都有违约行为的，各自承担相应的违约责任。</w:t>
      </w:r>
    </w:p>
    <w:p w14:paraId="742881A4"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3、甲方和乙方如在合同履行过程中发生争议，应首先本着实事求是和诚实信用的原则友好协商解决。</w:t>
      </w:r>
    </w:p>
    <w:p w14:paraId="51027487"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4、如通过上述办法不能解决争议的，双方同意向甲方所在地人民法院提起诉讼。</w:t>
      </w:r>
    </w:p>
    <w:p w14:paraId="663D33EF"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九、附件</w:t>
      </w:r>
    </w:p>
    <w:p w14:paraId="54FE504F"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1、本协议未尽事宜，双方按照相关法律法规的有关规定办理，也可以签订补充条款，补充条款是本合同的重要组成部分，但补充条款不得与本合同已规定的事项相抵触或违反本合同的约定。</w:t>
      </w:r>
    </w:p>
    <w:p w14:paraId="3B5BC389"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lastRenderedPageBreak/>
        <w:t>2、本协议的生效：甲乙双方约定，本协议由甲乙双方法定代表人或授权代表签字、加盖双方公章或合同章后生效。</w:t>
      </w:r>
    </w:p>
    <w:p w14:paraId="4A693AA2"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3、本协议一式肆份，双方各执两份，具有同等法律效力。</w:t>
      </w:r>
    </w:p>
    <w:p w14:paraId="41FB26D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4、合同协议签订地：</w:t>
      </w:r>
    </w:p>
    <w:p w14:paraId="5B0E566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甲方(委托人)：</w:t>
      </w:r>
    </w:p>
    <w:p w14:paraId="5015AC1F"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(盖章)</w:t>
      </w:r>
    </w:p>
    <w:p w14:paraId="6A790105"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代表人或其授权代理人(签字或盖章)</w:t>
      </w:r>
    </w:p>
    <w:p w14:paraId="3F28FBE7"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乙方(受托人)：(盖章)</w:t>
      </w:r>
    </w:p>
    <w:p w14:paraId="225493A7"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法定代表人或其授权代理人(签字或盖章)</w:t>
      </w:r>
    </w:p>
    <w:p w14:paraId="21B13321"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年 月 日</w:t>
      </w:r>
    </w:p>
    <w:p w14:paraId="26033B14" w14:textId="77777777" w:rsidR="00F24022" w:rsidRDefault="00F24022">
      <w:pPr>
        <w:pStyle w:val="a0"/>
        <w:wordWrap w:val="0"/>
        <w:spacing w:line="460" w:lineRule="exact"/>
        <w:ind w:firstLineChars="0" w:firstLine="0"/>
        <w:rPr>
          <w:rFonts w:ascii="宋体" w:eastAsia="宋体" w:hAnsi="宋体" w:cs="宋体"/>
          <w:lang w:eastAsia="zh-CN"/>
        </w:rPr>
      </w:pPr>
    </w:p>
    <w:p w14:paraId="64FE29AF" w14:textId="77777777" w:rsidR="00F24022" w:rsidRDefault="00F24022">
      <w:pPr>
        <w:pStyle w:val="a0"/>
        <w:wordWrap w:val="0"/>
        <w:spacing w:line="460" w:lineRule="exact"/>
        <w:ind w:firstLineChars="0" w:firstLine="0"/>
        <w:rPr>
          <w:rFonts w:ascii="宋体" w:eastAsia="宋体" w:hAnsi="宋体" w:cs="宋体"/>
          <w:lang w:eastAsia="zh-CN"/>
        </w:rPr>
      </w:pPr>
    </w:p>
    <w:p w14:paraId="0591F9FE" w14:textId="77777777" w:rsidR="00F24022" w:rsidRDefault="00F24022">
      <w:pPr>
        <w:pStyle w:val="a0"/>
        <w:wordWrap w:val="0"/>
        <w:spacing w:line="460" w:lineRule="exact"/>
        <w:ind w:firstLineChars="0" w:firstLine="0"/>
        <w:rPr>
          <w:rFonts w:ascii="宋体" w:eastAsia="宋体" w:hAnsi="宋体" w:cs="宋体"/>
          <w:lang w:eastAsia="zh-CN"/>
        </w:rPr>
      </w:pPr>
    </w:p>
    <w:p w14:paraId="4C302977" w14:textId="77777777" w:rsidR="00F24022" w:rsidRDefault="00F24022">
      <w:pPr>
        <w:pStyle w:val="a0"/>
        <w:wordWrap w:val="0"/>
        <w:spacing w:line="460" w:lineRule="exact"/>
        <w:ind w:firstLineChars="0" w:firstLine="0"/>
        <w:rPr>
          <w:rFonts w:ascii="宋体" w:eastAsia="宋体" w:hAnsi="宋体" w:cs="宋体"/>
          <w:lang w:eastAsia="zh-CN"/>
        </w:rPr>
      </w:pPr>
    </w:p>
    <w:p w14:paraId="6EB389CD" w14:textId="77777777" w:rsidR="00F24022" w:rsidRDefault="00F24022">
      <w:pPr>
        <w:pStyle w:val="a0"/>
        <w:wordWrap w:val="0"/>
        <w:spacing w:line="460" w:lineRule="exact"/>
        <w:ind w:firstLineChars="0" w:firstLine="0"/>
        <w:rPr>
          <w:rFonts w:ascii="宋体" w:eastAsia="宋体" w:hAnsi="宋体" w:cs="宋体"/>
          <w:lang w:eastAsia="zh-CN"/>
        </w:rPr>
      </w:pPr>
    </w:p>
    <w:p w14:paraId="78BA79ED" w14:textId="77777777" w:rsidR="00F24022" w:rsidRDefault="00F24022">
      <w:pPr>
        <w:pStyle w:val="21"/>
        <w:rPr>
          <w:rFonts w:ascii="宋体" w:hAnsi="宋体" w:cs="宋体"/>
          <w:sz w:val="24"/>
          <w:szCs w:val="24"/>
        </w:rPr>
      </w:pPr>
    </w:p>
    <w:p w14:paraId="24E46E10" w14:textId="77777777" w:rsidR="00F24022" w:rsidRDefault="00F24022">
      <w:pPr>
        <w:rPr>
          <w:rFonts w:ascii="宋体" w:eastAsia="宋体" w:hAnsi="宋体" w:cs="宋体"/>
          <w:lang w:eastAsia="zh-CN"/>
        </w:rPr>
      </w:pPr>
    </w:p>
    <w:p w14:paraId="6A5F241E" w14:textId="77777777" w:rsidR="00F24022" w:rsidRDefault="00F24022">
      <w:pPr>
        <w:pStyle w:val="2"/>
        <w:ind w:left="480" w:firstLine="480"/>
        <w:rPr>
          <w:rFonts w:ascii="宋体" w:hAnsi="宋体" w:cs="宋体"/>
          <w:sz w:val="24"/>
          <w:lang w:eastAsia="zh-CN"/>
        </w:rPr>
      </w:pPr>
    </w:p>
    <w:p w14:paraId="5EF9779A" w14:textId="77777777" w:rsidR="00F24022" w:rsidRDefault="00F24022">
      <w:pPr>
        <w:rPr>
          <w:rFonts w:ascii="宋体" w:eastAsia="宋体" w:hAnsi="宋体" w:cs="宋体"/>
          <w:lang w:eastAsia="zh-CN"/>
        </w:rPr>
      </w:pPr>
    </w:p>
    <w:p w14:paraId="236E2D95" w14:textId="77777777" w:rsidR="00F24022" w:rsidRDefault="00F24022">
      <w:pPr>
        <w:pStyle w:val="2"/>
        <w:ind w:left="480" w:firstLine="480"/>
        <w:rPr>
          <w:rFonts w:ascii="宋体" w:hAnsi="宋体" w:cs="宋体"/>
          <w:sz w:val="24"/>
          <w:lang w:eastAsia="zh-CN"/>
        </w:rPr>
      </w:pPr>
    </w:p>
    <w:p w14:paraId="54D7706A" w14:textId="77777777" w:rsidR="00F24022" w:rsidRDefault="00F24022">
      <w:pPr>
        <w:rPr>
          <w:rFonts w:ascii="宋体" w:eastAsia="宋体" w:hAnsi="宋体" w:cs="宋体"/>
          <w:lang w:eastAsia="zh-CN"/>
        </w:rPr>
      </w:pPr>
    </w:p>
    <w:p w14:paraId="680070B1" w14:textId="77777777" w:rsidR="00F24022" w:rsidRDefault="00F24022">
      <w:pPr>
        <w:pStyle w:val="2"/>
        <w:ind w:left="480" w:firstLine="480"/>
        <w:rPr>
          <w:rFonts w:ascii="宋体" w:hAnsi="宋体" w:cs="宋体"/>
          <w:sz w:val="24"/>
          <w:lang w:eastAsia="zh-CN"/>
        </w:rPr>
      </w:pPr>
    </w:p>
    <w:p w14:paraId="73F01C80" w14:textId="77777777" w:rsidR="00F24022" w:rsidRDefault="00F24022">
      <w:pPr>
        <w:rPr>
          <w:rFonts w:ascii="宋体" w:eastAsia="宋体" w:hAnsi="宋体" w:cs="宋体"/>
          <w:lang w:eastAsia="zh-CN"/>
        </w:rPr>
      </w:pPr>
    </w:p>
    <w:p w14:paraId="5D825169" w14:textId="77777777" w:rsidR="00F24022" w:rsidRDefault="00F24022">
      <w:pPr>
        <w:pStyle w:val="2"/>
        <w:ind w:left="480" w:firstLine="480"/>
        <w:rPr>
          <w:rFonts w:ascii="宋体" w:hAnsi="宋体" w:cs="宋体"/>
          <w:sz w:val="24"/>
          <w:lang w:eastAsia="zh-CN"/>
        </w:rPr>
      </w:pPr>
    </w:p>
    <w:p w14:paraId="6B7A0D2C" w14:textId="77777777" w:rsidR="00F24022" w:rsidRDefault="00F24022">
      <w:pPr>
        <w:rPr>
          <w:rFonts w:ascii="宋体" w:eastAsia="宋体" w:hAnsi="宋体" w:cs="宋体"/>
          <w:lang w:eastAsia="zh-CN"/>
        </w:rPr>
      </w:pPr>
    </w:p>
    <w:p w14:paraId="44583DA1" w14:textId="77777777" w:rsidR="00F24022" w:rsidRDefault="00F24022">
      <w:pPr>
        <w:pStyle w:val="2"/>
        <w:ind w:left="480" w:firstLine="480"/>
        <w:rPr>
          <w:rFonts w:ascii="宋体" w:hAnsi="宋体" w:cs="宋体"/>
          <w:sz w:val="24"/>
          <w:lang w:eastAsia="zh-CN"/>
        </w:rPr>
      </w:pPr>
    </w:p>
    <w:p w14:paraId="08413204" w14:textId="77777777" w:rsidR="00F24022" w:rsidRDefault="00F24022">
      <w:pPr>
        <w:rPr>
          <w:rFonts w:ascii="宋体" w:eastAsia="宋体" w:hAnsi="宋体" w:cs="宋体"/>
          <w:lang w:eastAsia="zh-CN"/>
        </w:rPr>
      </w:pPr>
    </w:p>
    <w:p w14:paraId="482885D7" w14:textId="77777777" w:rsidR="00F24022" w:rsidRDefault="00F24022">
      <w:pPr>
        <w:pStyle w:val="2"/>
        <w:ind w:left="480" w:firstLine="480"/>
        <w:rPr>
          <w:rFonts w:ascii="宋体" w:hAnsi="宋体" w:cs="宋体"/>
          <w:sz w:val="24"/>
          <w:lang w:eastAsia="zh-CN"/>
        </w:rPr>
      </w:pPr>
    </w:p>
    <w:p w14:paraId="55A36065" w14:textId="77777777" w:rsidR="00F24022" w:rsidRDefault="00F24022">
      <w:pPr>
        <w:rPr>
          <w:rFonts w:ascii="宋体" w:eastAsia="宋体" w:hAnsi="宋体" w:cs="宋体"/>
          <w:lang w:eastAsia="zh-CN"/>
        </w:rPr>
      </w:pPr>
    </w:p>
    <w:p w14:paraId="77B5F3FB" w14:textId="77777777" w:rsidR="00F24022" w:rsidRDefault="00F24022">
      <w:pPr>
        <w:rPr>
          <w:rFonts w:eastAsiaTheme="minorEastAsia"/>
          <w:lang w:eastAsia="zh-CN"/>
        </w:rPr>
      </w:pPr>
    </w:p>
    <w:p w14:paraId="1A5DD69A" w14:textId="77777777" w:rsidR="00F24022" w:rsidRDefault="00F24022">
      <w:pPr>
        <w:pStyle w:val="a0"/>
        <w:wordWrap w:val="0"/>
        <w:spacing w:line="460" w:lineRule="exact"/>
        <w:ind w:firstLineChars="0" w:firstLine="0"/>
        <w:jc w:val="center"/>
        <w:rPr>
          <w:rFonts w:ascii="宋体" w:eastAsia="宋体" w:hAnsi="宋体" w:cs="宋体"/>
          <w:b/>
          <w:bCs/>
          <w:sz w:val="32"/>
          <w:szCs w:val="32"/>
          <w:lang w:eastAsia="zh-CN"/>
        </w:rPr>
      </w:pPr>
    </w:p>
    <w:p w14:paraId="1CFE9383" w14:textId="77777777" w:rsidR="00F24022" w:rsidRDefault="00F24022">
      <w:pPr>
        <w:pStyle w:val="a0"/>
        <w:wordWrap w:val="0"/>
        <w:spacing w:line="460" w:lineRule="exact"/>
        <w:ind w:firstLineChars="0" w:firstLine="0"/>
        <w:jc w:val="center"/>
        <w:rPr>
          <w:rFonts w:ascii="宋体" w:eastAsia="宋体" w:hAnsi="宋体" w:cs="宋体"/>
          <w:b/>
          <w:bCs/>
          <w:sz w:val="32"/>
          <w:szCs w:val="32"/>
          <w:lang w:eastAsia="zh-CN"/>
        </w:rPr>
      </w:pPr>
    </w:p>
    <w:p w14:paraId="6D6DB997" w14:textId="77777777" w:rsidR="00F24022" w:rsidRDefault="00F24022">
      <w:pPr>
        <w:pStyle w:val="a0"/>
        <w:wordWrap w:val="0"/>
        <w:spacing w:line="460" w:lineRule="exact"/>
        <w:ind w:firstLineChars="0" w:firstLine="0"/>
        <w:jc w:val="center"/>
        <w:rPr>
          <w:rFonts w:ascii="宋体" w:eastAsia="宋体" w:hAnsi="宋体" w:cs="宋体"/>
          <w:b/>
          <w:bCs/>
          <w:sz w:val="32"/>
          <w:szCs w:val="32"/>
          <w:lang w:eastAsia="zh-CN"/>
        </w:rPr>
      </w:pPr>
    </w:p>
    <w:p w14:paraId="2575CE1E" w14:textId="77777777" w:rsidR="00F24022" w:rsidRDefault="00000000">
      <w:pPr>
        <w:pStyle w:val="a0"/>
        <w:wordWrap w:val="0"/>
        <w:spacing w:line="460" w:lineRule="exact"/>
        <w:ind w:firstLineChars="0" w:firstLine="0"/>
        <w:jc w:val="center"/>
        <w:rPr>
          <w:rFonts w:ascii="宋体" w:eastAsia="宋体" w:hAnsi="宋体" w:cs="宋体"/>
          <w:b/>
          <w:bCs/>
          <w:sz w:val="32"/>
          <w:szCs w:val="32"/>
          <w:lang w:eastAsia="zh-CN"/>
        </w:rPr>
      </w:pPr>
      <w:r>
        <w:rPr>
          <w:rFonts w:ascii="宋体" w:eastAsia="宋体" w:hAnsi="宋体" w:cs="宋体" w:hint="eastAsia"/>
          <w:b/>
          <w:bCs/>
          <w:sz w:val="32"/>
          <w:szCs w:val="32"/>
          <w:lang w:eastAsia="zh-CN"/>
        </w:rPr>
        <w:lastRenderedPageBreak/>
        <w:t>第五章  服务要求</w:t>
      </w:r>
    </w:p>
    <w:p w14:paraId="33711CE8" w14:textId="77777777" w:rsidR="00F24022" w:rsidRDefault="00F24022">
      <w:pPr>
        <w:pStyle w:val="a0"/>
        <w:wordWrap w:val="0"/>
        <w:spacing w:line="460" w:lineRule="exact"/>
        <w:ind w:firstLineChars="0" w:firstLine="0"/>
        <w:jc w:val="center"/>
        <w:rPr>
          <w:rFonts w:ascii="宋体" w:eastAsia="宋体" w:hAnsi="宋体" w:cs="宋体"/>
          <w:lang w:eastAsia="zh-CN"/>
        </w:rPr>
      </w:pPr>
    </w:p>
    <w:p w14:paraId="156EB91D" w14:textId="77777777" w:rsidR="00F24022" w:rsidRDefault="00000000">
      <w:pPr>
        <w:pStyle w:val="a0"/>
        <w:wordWrap w:val="0"/>
        <w:spacing w:line="460" w:lineRule="exact"/>
        <w:ind w:firstLineChars="0" w:firstLine="0"/>
        <w:jc w:val="center"/>
        <w:rPr>
          <w:rFonts w:ascii="宋体" w:eastAsia="宋体" w:hAnsi="宋体" w:cs="宋体"/>
          <w:lang w:eastAsia="zh-CN"/>
        </w:rPr>
      </w:pPr>
      <w:r>
        <w:rPr>
          <w:rFonts w:ascii="宋体" w:eastAsia="宋体" w:hAnsi="宋体" w:cs="宋体" w:hint="eastAsia"/>
          <w:lang w:eastAsia="zh-CN"/>
        </w:rPr>
        <w:t>服务要求</w:t>
      </w:r>
    </w:p>
    <w:p w14:paraId="53C0564A"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一、项目基本情况</w:t>
      </w:r>
    </w:p>
    <w:p w14:paraId="14BB3D09" w14:textId="77777777" w:rsidR="00F24022" w:rsidRDefault="00000000">
      <w:pPr>
        <w:pStyle w:val="a0"/>
        <w:wordWrap w:val="0"/>
        <w:spacing w:line="460" w:lineRule="exact"/>
        <w:ind w:firstLine="480"/>
        <w:rPr>
          <w:rFonts w:ascii="宋体" w:eastAsia="宋体" w:hAnsi="宋体" w:cs="宋体"/>
          <w:lang w:eastAsia="zh-CN"/>
        </w:rPr>
      </w:pPr>
      <w:proofErr w:type="gramStart"/>
      <w:r>
        <w:rPr>
          <w:rFonts w:ascii="宋体" w:eastAsia="宋体" w:hAnsi="宋体" w:cs="宋体" w:hint="eastAsia"/>
          <w:lang w:eastAsia="zh-CN"/>
        </w:rPr>
        <w:t>荣乌高速公路</w:t>
      </w:r>
      <w:proofErr w:type="gramEnd"/>
      <w:r>
        <w:rPr>
          <w:rFonts w:ascii="宋体" w:eastAsia="宋体" w:hAnsi="宋体" w:cs="宋体" w:hint="eastAsia"/>
          <w:lang w:eastAsia="zh-CN"/>
        </w:rPr>
        <w:t>（G18）沧州段是国家高速公路网中G25长深高速与G18</w:t>
      </w:r>
      <w:proofErr w:type="gramStart"/>
      <w:r>
        <w:rPr>
          <w:rFonts w:ascii="宋体" w:eastAsia="宋体" w:hAnsi="宋体" w:cs="宋体" w:hint="eastAsia"/>
          <w:lang w:eastAsia="zh-CN"/>
        </w:rPr>
        <w:t>荣乌高速</w:t>
      </w:r>
      <w:proofErr w:type="gramEnd"/>
      <w:r>
        <w:rPr>
          <w:rFonts w:ascii="宋体" w:eastAsia="宋体" w:hAnsi="宋体" w:cs="宋体" w:hint="eastAsia"/>
          <w:lang w:eastAsia="zh-CN"/>
        </w:rPr>
        <w:t>的共线段。该段为双向四车道标准建设，自2007年11月建成通车以来，交通量迅速增长，既有道路的服务水平已不能满足车辆通行需求，同时，</w:t>
      </w:r>
      <w:proofErr w:type="gramStart"/>
      <w:r>
        <w:rPr>
          <w:rFonts w:ascii="宋体" w:eastAsia="宋体" w:hAnsi="宋体" w:cs="宋体" w:hint="eastAsia"/>
          <w:lang w:eastAsia="zh-CN"/>
        </w:rPr>
        <w:t>荣乌高速</w:t>
      </w:r>
      <w:proofErr w:type="gramEnd"/>
      <w:r>
        <w:rPr>
          <w:rFonts w:ascii="宋体" w:eastAsia="宋体" w:hAnsi="宋体" w:cs="宋体" w:hint="eastAsia"/>
          <w:lang w:eastAsia="zh-CN"/>
        </w:rPr>
        <w:t>山东和天津对接路段均为双向六车道标准，该段已成为“瓶颈”路段，亟需实施改扩建。</w:t>
      </w:r>
      <w:proofErr w:type="gramStart"/>
      <w:r>
        <w:rPr>
          <w:rFonts w:ascii="宋体" w:eastAsia="宋体" w:hAnsi="宋体" w:cs="宋体" w:hint="eastAsia"/>
          <w:lang w:eastAsia="zh-CN"/>
        </w:rPr>
        <w:t>荣乌高速公路</w:t>
      </w:r>
      <w:proofErr w:type="gramEnd"/>
      <w:r>
        <w:rPr>
          <w:rFonts w:ascii="宋体" w:eastAsia="宋体" w:hAnsi="宋体" w:cs="宋体" w:hint="eastAsia"/>
          <w:lang w:eastAsia="zh-CN"/>
        </w:rPr>
        <w:t>（G18）沧州段改扩建项目已列入《河北省公路发展“十四五”规划》。</w:t>
      </w:r>
    </w:p>
    <w:p w14:paraId="6E21482D"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本项目位于沧州市海兴县、渤海新区黄骅市境内，起自海兴县辛集镇</w:t>
      </w:r>
      <w:proofErr w:type="gramStart"/>
      <w:r>
        <w:rPr>
          <w:rFonts w:ascii="宋体" w:eastAsia="宋体" w:hAnsi="宋体" w:cs="宋体" w:hint="eastAsia"/>
          <w:lang w:eastAsia="zh-CN"/>
        </w:rPr>
        <w:t>漳</w:t>
      </w:r>
      <w:proofErr w:type="gramEnd"/>
      <w:r>
        <w:rPr>
          <w:rFonts w:ascii="宋体" w:eastAsia="宋体" w:hAnsi="宋体" w:cs="宋体" w:hint="eastAsia"/>
          <w:lang w:eastAsia="zh-CN"/>
        </w:rPr>
        <w:t>卫新河特大桥中部的鲁冀界，与</w:t>
      </w:r>
      <w:proofErr w:type="gramStart"/>
      <w:r>
        <w:rPr>
          <w:rFonts w:ascii="宋体" w:eastAsia="宋体" w:hAnsi="宋体" w:cs="宋体" w:hint="eastAsia"/>
          <w:lang w:eastAsia="zh-CN"/>
        </w:rPr>
        <w:t>现状荣乌高速</w:t>
      </w:r>
      <w:proofErr w:type="gramEnd"/>
      <w:r>
        <w:rPr>
          <w:rFonts w:ascii="宋体" w:eastAsia="宋体" w:hAnsi="宋体" w:cs="宋体" w:hint="eastAsia"/>
          <w:lang w:eastAsia="zh-CN"/>
        </w:rPr>
        <w:t>山东段顺接，终于黄骅市桃园村</w:t>
      </w:r>
      <w:proofErr w:type="gramStart"/>
      <w:r>
        <w:rPr>
          <w:rFonts w:ascii="宋体" w:eastAsia="宋体" w:hAnsi="宋体" w:cs="宋体" w:hint="eastAsia"/>
          <w:lang w:eastAsia="zh-CN"/>
        </w:rPr>
        <w:t>东侧子</w:t>
      </w:r>
      <w:proofErr w:type="gramEnd"/>
      <w:r>
        <w:rPr>
          <w:rFonts w:ascii="宋体" w:eastAsia="宋体" w:hAnsi="宋体" w:cs="宋体" w:hint="eastAsia"/>
          <w:lang w:eastAsia="zh-CN"/>
        </w:rPr>
        <w:t>牙新河特大桥中部的冀津界，与</w:t>
      </w:r>
      <w:proofErr w:type="gramStart"/>
      <w:r>
        <w:rPr>
          <w:rFonts w:ascii="宋体" w:eastAsia="宋体" w:hAnsi="宋体" w:cs="宋体" w:hint="eastAsia"/>
          <w:lang w:eastAsia="zh-CN"/>
        </w:rPr>
        <w:t>现状荣乌高速</w:t>
      </w:r>
      <w:proofErr w:type="gramEnd"/>
      <w:r>
        <w:rPr>
          <w:rFonts w:ascii="宋体" w:eastAsia="宋体" w:hAnsi="宋体" w:cs="宋体" w:hint="eastAsia"/>
          <w:lang w:eastAsia="zh-CN"/>
        </w:rPr>
        <w:t>天津段顺接。路线全长约69.068公里，全线改建互通式立交4座。</w:t>
      </w:r>
    </w:p>
    <w:p w14:paraId="0DDAD23F" w14:textId="77777777" w:rsidR="00F24022" w:rsidRDefault="00000000">
      <w:pPr>
        <w:autoSpaceDE w:val="0"/>
        <w:autoSpaceDN w:val="0"/>
        <w:adjustRightInd w:val="0"/>
        <w:snapToGrid w:val="0"/>
        <w:spacing w:line="400" w:lineRule="exact"/>
        <w:ind w:firstLineChars="200" w:firstLine="480"/>
        <w:rPr>
          <w:rFonts w:ascii="宋体" w:hAnsi="宋体" w:cs="宋体"/>
          <w:color w:val="000000"/>
          <w:lang w:eastAsia="zh-CN"/>
        </w:rPr>
      </w:pPr>
      <w:r>
        <w:rPr>
          <w:rFonts w:ascii="宋体" w:hAnsi="宋体" w:cs="宋体" w:hint="eastAsia"/>
          <w:color w:val="000000"/>
          <w:lang w:eastAsia="zh-CN"/>
        </w:rPr>
        <w:t>本项目采用原路两侧拼宽方案扩建为双向六车道，主线设计速度120公里/小时，路基宽度34.5米。新建桥涵设计荷载等级为公路-Ⅰ级，利用段维持原设计荷载，其他技术指标按部版《公路工程技术标准》（JTG B01—2014）执行。</w:t>
      </w:r>
    </w:p>
    <w:p w14:paraId="1EC083F2"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工作内容包括但不限于：提供各个项目招标前期咨询；招标比选公告的发布；招标比选文件(编制商务部分，对技术规范和工程量清单等进行审核汇总)的编制、印刷和发售；投标文件的收取；组织招标文件的评审；组织投标人踏勘现场并答疑；发布澄清或修改或补</w:t>
      </w:r>
      <w:proofErr w:type="gramStart"/>
      <w:r>
        <w:rPr>
          <w:rFonts w:ascii="宋体" w:eastAsia="宋体" w:hAnsi="宋体" w:cs="宋体" w:hint="eastAsia"/>
          <w:lang w:eastAsia="zh-CN"/>
        </w:rPr>
        <w:t>疑</w:t>
      </w:r>
      <w:proofErr w:type="gramEnd"/>
      <w:r>
        <w:rPr>
          <w:rFonts w:ascii="宋体" w:eastAsia="宋体" w:hAnsi="宋体" w:cs="宋体" w:hint="eastAsia"/>
          <w:lang w:eastAsia="zh-CN"/>
        </w:rPr>
        <w:t>；标前会议、开标会议、清标及评标会议；负责回复招标过程中的质疑或投诉(如有)；组织进行合同谈判并向协助招标人发放中</w:t>
      </w:r>
    </w:p>
    <w:p w14:paraId="5A929236"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标通知书；按要求的格式和份数备案文件资料等全过程招标代理工作。负责招标文件论证评审、开标及评标会议的会务组织工作，其中包括业主单位、监督单位的住宿、用餐、评审专家的评审费、差旅费等全部费用。</w:t>
      </w:r>
    </w:p>
    <w:p w14:paraId="43FFFD68" w14:textId="77777777" w:rsidR="00F24022" w:rsidRDefault="00000000">
      <w:pPr>
        <w:pStyle w:val="a0"/>
        <w:wordWrap w:val="0"/>
        <w:spacing w:line="460" w:lineRule="exact"/>
        <w:ind w:firstLineChars="0" w:firstLine="0"/>
        <w:rPr>
          <w:rFonts w:ascii="宋体" w:eastAsia="宋体" w:hAnsi="宋体" w:cs="宋体"/>
          <w:lang w:eastAsia="zh-CN"/>
        </w:rPr>
      </w:pPr>
      <w:r>
        <w:rPr>
          <w:rFonts w:ascii="宋体" w:eastAsia="宋体" w:hAnsi="宋体" w:cs="宋体" w:hint="eastAsia"/>
          <w:lang w:eastAsia="zh-CN"/>
        </w:rPr>
        <w:t>二、其他要求</w:t>
      </w:r>
    </w:p>
    <w:p w14:paraId="4EA945D0" w14:textId="77777777" w:rsidR="00F24022" w:rsidRDefault="00000000">
      <w:pPr>
        <w:pStyle w:val="a0"/>
        <w:wordWrap w:val="0"/>
        <w:spacing w:line="460" w:lineRule="exact"/>
        <w:ind w:firstLine="480"/>
        <w:rPr>
          <w:rFonts w:ascii="宋体" w:eastAsia="宋体" w:hAnsi="宋体" w:cs="宋体"/>
          <w:lang w:eastAsia="zh-CN"/>
        </w:rPr>
      </w:pPr>
      <w:r>
        <w:rPr>
          <w:rFonts w:ascii="宋体" w:eastAsia="宋体" w:hAnsi="宋体" w:cs="宋体" w:hint="eastAsia"/>
          <w:lang w:eastAsia="zh-CN"/>
        </w:rPr>
        <w:t>本项目依法必须招标项目的开标、评标工作，需在沧州市辖区公共资源交易中心进行。</w:t>
      </w:r>
    </w:p>
    <w:p w14:paraId="4EE81DE5" w14:textId="77777777" w:rsidR="00F24022" w:rsidRDefault="00F24022">
      <w:pPr>
        <w:pStyle w:val="a0"/>
        <w:wordWrap w:val="0"/>
        <w:ind w:firstLineChars="0" w:firstLine="0"/>
        <w:rPr>
          <w:lang w:eastAsia="zh-CN"/>
        </w:rPr>
      </w:pPr>
    </w:p>
    <w:p w14:paraId="39CFB228" w14:textId="77777777" w:rsidR="00F24022" w:rsidRDefault="00F24022">
      <w:pPr>
        <w:pStyle w:val="21"/>
      </w:pPr>
    </w:p>
    <w:p w14:paraId="6FF28BCF" w14:textId="77777777" w:rsidR="00F24022" w:rsidRDefault="00F24022">
      <w:pPr>
        <w:rPr>
          <w:lang w:eastAsia="zh-CN"/>
        </w:rPr>
      </w:pPr>
    </w:p>
    <w:p w14:paraId="46EA77E3" w14:textId="77777777" w:rsidR="00F24022" w:rsidRDefault="00F24022">
      <w:pPr>
        <w:pStyle w:val="2"/>
        <w:ind w:left="480"/>
        <w:rPr>
          <w:lang w:eastAsia="zh-CN"/>
        </w:rPr>
      </w:pPr>
    </w:p>
    <w:p w14:paraId="2C062AB0" w14:textId="77777777" w:rsidR="00F24022" w:rsidRDefault="00F24022">
      <w:pPr>
        <w:rPr>
          <w:lang w:eastAsia="zh-CN"/>
        </w:rPr>
      </w:pPr>
    </w:p>
    <w:p w14:paraId="03A07902" w14:textId="77777777" w:rsidR="00F24022" w:rsidRDefault="00000000">
      <w:pPr>
        <w:pStyle w:val="a0"/>
        <w:wordWrap w:val="0"/>
        <w:ind w:firstLineChars="0" w:firstLine="0"/>
        <w:jc w:val="center"/>
        <w:rPr>
          <w:b/>
          <w:bCs/>
          <w:sz w:val="32"/>
          <w:szCs w:val="32"/>
          <w:lang w:eastAsia="zh-CN"/>
        </w:rPr>
      </w:pPr>
      <w:proofErr w:type="spellStart"/>
      <w:proofErr w:type="gramStart"/>
      <w:r>
        <w:rPr>
          <w:rFonts w:hint="eastAsia"/>
          <w:b/>
          <w:bCs/>
          <w:sz w:val="32"/>
          <w:szCs w:val="32"/>
          <w:lang w:eastAsia="zh-CN"/>
        </w:rPr>
        <w:t>第六章</w:t>
      </w:r>
      <w:proofErr w:type="spellEnd"/>
      <w:r>
        <w:rPr>
          <w:rFonts w:hint="eastAsia"/>
          <w:b/>
          <w:bCs/>
          <w:sz w:val="32"/>
          <w:szCs w:val="32"/>
          <w:lang w:eastAsia="zh-CN"/>
        </w:rPr>
        <w:t xml:space="preserve">  </w:t>
      </w:r>
      <w:proofErr w:type="spellStart"/>
      <w:r>
        <w:rPr>
          <w:rFonts w:hint="eastAsia"/>
          <w:b/>
          <w:bCs/>
          <w:sz w:val="32"/>
          <w:szCs w:val="32"/>
          <w:lang w:eastAsia="zh-CN"/>
        </w:rPr>
        <w:t>响应文件格式</w:t>
      </w:r>
      <w:proofErr w:type="spellEnd"/>
      <w:proofErr w:type="gramEnd"/>
    </w:p>
    <w:p w14:paraId="3E4EF7C0" w14:textId="77777777" w:rsidR="00F24022" w:rsidRDefault="00F24022">
      <w:pPr>
        <w:pStyle w:val="a0"/>
        <w:wordWrap w:val="0"/>
        <w:ind w:firstLineChars="0" w:firstLine="0"/>
        <w:rPr>
          <w:lang w:eastAsia="zh-CN"/>
        </w:rPr>
      </w:pPr>
    </w:p>
    <w:p w14:paraId="7683592A" w14:textId="77777777" w:rsidR="00F24022" w:rsidRDefault="00F24022">
      <w:pPr>
        <w:pStyle w:val="a0"/>
        <w:wordWrap w:val="0"/>
        <w:ind w:firstLineChars="0" w:firstLine="0"/>
        <w:rPr>
          <w:lang w:eastAsia="zh-CN"/>
        </w:rPr>
      </w:pPr>
    </w:p>
    <w:p w14:paraId="280086FC" w14:textId="77777777" w:rsidR="00F24022" w:rsidRDefault="00000000">
      <w:pPr>
        <w:pStyle w:val="a0"/>
        <w:wordWrap w:val="0"/>
        <w:ind w:firstLineChars="0" w:firstLine="0"/>
        <w:jc w:val="right"/>
        <w:rPr>
          <w:lang w:eastAsia="zh-CN"/>
        </w:rPr>
      </w:pPr>
      <w:proofErr w:type="spellStart"/>
      <w:r>
        <w:rPr>
          <w:rFonts w:hint="eastAsia"/>
          <w:lang w:eastAsia="zh-CN"/>
        </w:rPr>
        <w:t>正本或副本</w:t>
      </w:r>
      <w:proofErr w:type="spellEnd"/>
    </w:p>
    <w:p w14:paraId="37474C96" w14:textId="77777777" w:rsidR="00F24022" w:rsidRDefault="00F24022">
      <w:pPr>
        <w:pStyle w:val="a0"/>
        <w:wordWrap w:val="0"/>
        <w:ind w:firstLineChars="0" w:firstLine="0"/>
        <w:rPr>
          <w:lang w:eastAsia="zh-CN"/>
        </w:rPr>
      </w:pPr>
    </w:p>
    <w:p w14:paraId="4551E491" w14:textId="77777777" w:rsidR="00F24022" w:rsidRDefault="00F24022">
      <w:pPr>
        <w:pStyle w:val="a0"/>
        <w:wordWrap w:val="0"/>
        <w:ind w:firstLineChars="0" w:firstLine="0"/>
        <w:rPr>
          <w:lang w:eastAsia="zh-CN"/>
        </w:rPr>
      </w:pPr>
    </w:p>
    <w:p w14:paraId="71BA72DA" w14:textId="77777777" w:rsidR="00F24022" w:rsidRDefault="00F24022">
      <w:pPr>
        <w:pStyle w:val="a0"/>
        <w:wordWrap w:val="0"/>
        <w:ind w:firstLineChars="0" w:firstLine="0"/>
        <w:rPr>
          <w:lang w:eastAsia="zh-CN"/>
        </w:rPr>
      </w:pPr>
    </w:p>
    <w:p w14:paraId="18D50FC8" w14:textId="77777777" w:rsidR="00F24022" w:rsidRDefault="00F24022">
      <w:pPr>
        <w:pStyle w:val="a0"/>
        <w:wordWrap w:val="0"/>
        <w:ind w:firstLineChars="0" w:firstLine="0"/>
        <w:rPr>
          <w:lang w:eastAsia="zh-CN"/>
        </w:rPr>
      </w:pPr>
    </w:p>
    <w:p w14:paraId="40CB256D" w14:textId="77777777" w:rsidR="00F24022" w:rsidRDefault="00F24022">
      <w:pPr>
        <w:pStyle w:val="a0"/>
        <w:wordWrap w:val="0"/>
        <w:ind w:firstLineChars="0" w:firstLine="0"/>
        <w:rPr>
          <w:lang w:eastAsia="zh-CN"/>
        </w:rPr>
      </w:pPr>
    </w:p>
    <w:p w14:paraId="4C67A229" w14:textId="77777777" w:rsidR="00F24022" w:rsidRDefault="00000000">
      <w:pPr>
        <w:pStyle w:val="a0"/>
        <w:wordWrap w:val="0"/>
        <w:ind w:firstLineChars="0" w:firstLine="0"/>
        <w:jc w:val="center"/>
        <w:rPr>
          <w:u w:val="single"/>
          <w:lang w:eastAsia="zh-CN"/>
        </w:rPr>
      </w:pPr>
      <w:r>
        <w:rPr>
          <w:rFonts w:hint="eastAsia"/>
          <w:u w:val="single"/>
          <w:lang w:eastAsia="zh-CN"/>
        </w:rPr>
        <w:t xml:space="preserve">         (</w:t>
      </w:r>
      <w:proofErr w:type="spellStart"/>
      <w:r>
        <w:rPr>
          <w:rFonts w:hint="eastAsia"/>
          <w:u w:val="single"/>
          <w:lang w:eastAsia="zh-CN"/>
        </w:rPr>
        <w:t>项目名称</w:t>
      </w:r>
      <w:proofErr w:type="spellEnd"/>
      <w:r>
        <w:rPr>
          <w:rFonts w:hint="eastAsia"/>
          <w:u w:val="single"/>
          <w:lang w:eastAsia="zh-CN"/>
        </w:rPr>
        <w:t xml:space="preserve">)   </w:t>
      </w:r>
    </w:p>
    <w:p w14:paraId="3EC4D763" w14:textId="77777777" w:rsidR="00F24022" w:rsidRDefault="00F24022">
      <w:pPr>
        <w:pStyle w:val="a0"/>
        <w:wordWrap w:val="0"/>
        <w:ind w:firstLineChars="0" w:firstLine="0"/>
        <w:rPr>
          <w:lang w:eastAsia="zh-CN"/>
        </w:rPr>
      </w:pPr>
    </w:p>
    <w:p w14:paraId="2087B84C" w14:textId="77777777" w:rsidR="00F24022" w:rsidRDefault="00F24022">
      <w:pPr>
        <w:pStyle w:val="a0"/>
        <w:wordWrap w:val="0"/>
        <w:ind w:firstLineChars="0" w:firstLine="0"/>
        <w:rPr>
          <w:lang w:eastAsia="zh-CN"/>
        </w:rPr>
      </w:pPr>
    </w:p>
    <w:p w14:paraId="11B61274" w14:textId="77777777" w:rsidR="00F24022" w:rsidRDefault="00F24022">
      <w:pPr>
        <w:pStyle w:val="a0"/>
        <w:wordWrap w:val="0"/>
        <w:ind w:firstLineChars="0" w:firstLine="0"/>
        <w:rPr>
          <w:lang w:eastAsia="zh-CN"/>
        </w:rPr>
      </w:pPr>
    </w:p>
    <w:p w14:paraId="10EEB3A0" w14:textId="77777777" w:rsidR="00F24022" w:rsidRDefault="00000000">
      <w:pPr>
        <w:pStyle w:val="a0"/>
        <w:wordWrap w:val="0"/>
        <w:ind w:firstLineChars="0" w:firstLine="0"/>
        <w:jc w:val="center"/>
        <w:rPr>
          <w:sz w:val="52"/>
          <w:szCs w:val="52"/>
          <w:lang w:eastAsia="zh-CN"/>
        </w:rPr>
      </w:pPr>
      <w:proofErr w:type="spellStart"/>
      <w:r>
        <w:rPr>
          <w:rFonts w:hint="eastAsia"/>
          <w:sz w:val="52"/>
          <w:szCs w:val="52"/>
          <w:lang w:eastAsia="zh-CN"/>
        </w:rPr>
        <w:t>响应文件</w:t>
      </w:r>
      <w:proofErr w:type="spellEnd"/>
    </w:p>
    <w:p w14:paraId="306DBF8B" w14:textId="77777777" w:rsidR="00F24022" w:rsidRDefault="00F24022">
      <w:pPr>
        <w:pStyle w:val="a0"/>
        <w:wordWrap w:val="0"/>
        <w:ind w:firstLineChars="0" w:firstLine="0"/>
        <w:rPr>
          <w:lang w:eastAsia="zh-CN"/>
        </w:rPr>
      </w:pPr>
    </w:p>
    <w:p w14:paraId="7D59F6BB" w14:textId="77777777" w:rsidR="00F24022" w:rsidRDefault="00F24022">
      <w:pPr>
        <w:pStyle w:val="a0"/>
        <w:wordWrap w:val="0"/>
        <w:ind w:firstLineChars="0" w:firstLine="0"/>
        <w:rPr>
          <w:lang w:eastAsia="zh-CN"/>
        </w:rPr>
      </w:pPr>
    </w:p>
    <w:p w14:paraId="7F5B6FD2" w14:textId="77777777" w:rsidR="00F24022" w:rsidRDefault="00F24022">
      <w:pPr>
        <w:pStyle w:val="a0"/>
        <w:wordWrap w:val="0"/>
        <w:ind w:firstLineChars="0" w:firstLine="0"/>
        <w:rPr>
          <w:lang w:eastAsia="zh-CN"/>
        </w:rPr>
      </w:pPr>
    </w:p>
    <w:p w14:paraId="71DDD049" w14:textId="77777777" w:rsidR="00F24022" w:rsidRDefault="00F24022">
      <w:pPr>
        <w:pStyle w:val="a0"/>
        <w:wordWrap w:val="0"/>
        <w:ind w:firstLineChars="0" w:firstLine="0"/>
        <w:rPr>
          <w:lang w:eastAsia="zh-CN"/>
        </w:rPr>
      </w:pPr>
    </w:p>
    <w:p w14:paraId="658C6A3E" w14:textId="77777777" w:rsidR="00F24022" w:rsidRDefault="00F24022">
      <w:pPr>
        <w:pStyle w:val="a0"/>
        <w:wordWrap w:val="0"/>
        <w:ind w:firstLineChars="0" w:firstLine="0"/>
        <w:rPr>
          <w:lang w:eastAsia="zh-CN"/>
        </w:rPr>
      </w:pPr>
    </w:p>
    <w:p w14:paraId="56D4B1C0" w14:textId="77777777" w:rsidR="00F24022" w:rsidRDefault="00F24022">
      <w:pPr>
        <w:pStyle w:val="a0"/>
        <w:wordWrap w:val="0"/>
        <w:ind w:firstLineChars="0" w:firstLine="0"/>
        <w:rPr>
          <w:lang w:eastAsia="zh-CN"/>
        </w:rPr>
      </w:pPr>
    </w:p>
    <w:p w14:paraId="38B3FBCD" w14:textId="77777777" w:rsidR="00F24022" w:rsidRDefault="00F24022">
      <w:pPr>
        <w:pStyle w:val="a0"/>
        <w:wordWrap w:val="0"/>
        <w:ind w:firstLineChars="0" w:firstLine="0"/>
        <w:rPr>
          <w:lang w:eastAsia="zh-CN"/>
        </w:rPr>
      </w:pPr>
    </w:p>
    <w:p w14:paraId="6BCFB446" w14:textId="77777777" w:rsidR="00F24022" w:rsidRDefault="00F24022">
      <w:pPr>
        <w:pStyle w:val="a0"/>
        <w:wordWrap w:val="0"/>
        <w:ind w:firstLineChars="0" w:firstLine="0"/>
        <w:rPr>
          <w:lang w:eastAsia="zh-CN"/>
        </w:rPr>
      </w:pPr>
    </w:p>
    <w:p w14:paraId="1A43C23D" w14:textId="77777777" w:rsidR="00F24022" w:rsidRDefault="00F24022">
      <w:pPr>
        <w:pStyle w:val="a0"/>
        <w:wordWrap w:val="0"/>
        <w:ind w:firstLineChars="0" w:firstLine="0"/>
        <w:rPr>
          <w:lang w:eastAsia="zh-CN"/>
        </w:rPr>
      </w:pPr>
    </w:p>
    <w:p w14:paraId="347F6BB6" w14:textId="77777777" w:rsidR="00F24022" w:rsidRDefault="00F24022">
      <w:pPr>
        <w:pStyle w:val="a0"/>
        <w:wordWrap w:val="0"/>
        <w:ind w:firstLineChars="0" w:firstLine="0"/>
        <w:rPr>
          <w:lang w:eastAsia="zh-CN"/>
        </w:rPr>
      </w:pPr>
    </w:p>
    <w:p w14:paraId="1753FEE2" w14:textId="77777777" w:rsidR="00F24022" w:rsidRDefault="00F24022">
      <w:pPr>
        <w:pStyle w:val="a0"/>
        <w:wordWrap w:val="0"/>
        <w:spacing w:line="460" w:lineRule="exact"/>
        <w:ind w:firstLineChars="0" w:firstLine="0"/>
        <w:rPr>
          <w:lang w:eastAsia="zh-CN"/>
        </w:rPr>
      </w:pPr>
    </w:p>
    <w:p w14:paraId="0C65EECF" w14:textId="77777777" w:rsidR="00F24022" w:rsidRDefault="00F24022">
      <w:pPr>
        <w:pStyle w:val="a0"/>
        <w:wordWrap w:val="0"/>
        <w:spacing w:line="460" w:lineRule="exact"/>
        <w:ind w:firstLineChars="0" w:firstLine="0"/>
        <w:rPr>
          <w:lang w:eastAsia="zh-CN"/>
        </w:rPr>
      </w:pPr>
    </w:p>
    <w:p w14:paraId="3D873259" w14:textId="77777777" w:rsidR="00F24022" w:rsidRDefault="00F24022">
      <w:pPr>
        <w:pStyle w:val="a0"/>
        <w:wordWrap w:val="0"/>
        <w:spacing w:line="460" w:lineRule="exact"/>
        <w:ind w:firstLineChars="0" w:firstLine="0"/>
        <w:rPr>
          <w:lang w:eastAsia="zh-CN"/>
        </w:rPr>
      </w:pPr>
    </w:p>
    <w:p w14:paraId="06A34E30" w14:textId="77777777" w:rsidR="00F24022" w:rsidRDefault="00000000">
      <w:pPr>
        <w:pStyle w:val="a0"/>
        <w:wordWrap w:val="0"/>
        <w:spacing w:line="460" w:lineRule="exact"/>
        <w:ind w:firstLineChars="0" w:firstLine="0"/>
        <w:rPr>
          <w:lang w:eastAsia="zh-CN"/>
        </w:rPr>
      </w:pPr>
      <w:r>
        <w:rPr>
          <w:rFonts w:ascii="宋体" w:eastAsia="宋体" w:hAnsi="宋体" w:cs="宋体" w:hint="eastAsia"/>
          <w:lang w:eastAsia="zh-CN"/>
        </w:rPr>
        <w:t>比选</w:t>
      </w:r>
      <w:proofErr w:type="spellStart"/>
      <w:r>
        <w:rPr>
          <w:rFonts w:hint="eastAsia"/>
          <w:lang w:eastAsia="zh-CN"/>
        </w:rPr>
        <w:t>申请人</w:t>
      </w:r>
      <w:proofErr w:type="spellEnd"/>
      <w:r>
        <w:rPr>
          <w:rFonts w:hint="eastAsia"/>
          <w:lang w:eastAsia="zh-CN"/>
        </w:rPr>
        <w:t>：(</w:t>
      </w:r>
      <w:proofErr w:type="spellStart"/>
      <w:r>
        <w:rPr>
          <w:rFonts w:hint="eastAsia"/>
          <w:lang w:eastAsia="zh-CN"/>
        </w:rPr>
        <w:t>全称并加盖单位公章</w:t>
      </w:r>
      <w:proofErr w:type="spellEnd"/>
      <w:r>
        <w:rPr>
          <w:rFonts w:hint="eastAsia"/>
          <w:lang w:eastAsia="zh-CN"/>
        </w:rPr>
        <w:t>)</w:t>
      </w:r>
    </w:p>
    <w:p w14:paraId="41FB3059" w14:textId="77777777" w:rsidR="00F24022" w:rsidRDefault="00000000">
      <w:pPr>
        <w:pStyle w:val="a0"/>
        <w:wordWrap w:val="0"/>
        <w:spacing w:line="460" w:lineRule="exact"/>
        <w:ind w:firstLineChars="0" w:firstLine="0"/>
        <w:rPr>
          <w:lang w:eastAsia="zh-CN"/>
        </w:rPr>
      </w:pPr>
      <w:proofErr w:type="spellStart"/>
      <w:r>
        <w:rPr>
          <w:rFonts w:hint="eastAsia"/>
          <w:lang w:eastAsia="zh-CN"/>
        </w:rPr>
        <w:t>法定代表人或其委托代理人</w:t>
      </w:r>
      <w:proofErr w:type="spellEnd"/>
      <w:r>
        <w:rPr>
          <w:rFonts w:hint="eastAsia"/>
          <w:lang w:eastAsia="zh-CN"/>
        </w:rPr>
        <w:t>：(</w:t>
      </w:r>
      <w:proofErr w:type="spellStart"/>
      <w:r>
        <w:rPr>
          <w:rFonts w:hint="eastAsia"/>
          <w:lang w:eastAsia="zh-CN"/>
        </w:rPr>
        <w:t>签字</w:t>
      </w:r>
      <w:proofErr w:type="spellEnd"/>
      <w:r>
        <w:rPr>
          <w:rFonts w:hint="eastAsia"/>
          <w:lang w:eastAsia="zh-CN"/>
        </w:rPr>
        <w:t>)</w:t>
      </w:r>
    </w:p>
    <w:p w14:paraId="5C7AA6EA" w14:textId="77777777" w:rsidR="00F24022" w:rsidRDefault="00F24022">
      <w:pPr>
        <w:pStyle w:val="a0"/>
        <w:wordWrap w:val="0"/>
        <w:spacing w:line="460" w:lineRule="exact"/>
        <w:ind w:firstLineChars="0" w:firstLine="0"/>
        <w:rPr>
          <w:lang w:eastAsia="zh-CN"/>
        </w:rPr>
      </w:pPr>
    </w:p>
    <w:p w14:paraId="68623E04" w14:textId="77777777" w:rsidR="00F24022" w:rsidRDefault="00000000">
      <w:pPr>
        <w:pStyle w:val="a0"/>
        <w:wordWrap w:val="0"/>
        <w:spacing w:line="460" w:lineRule="exact"/>
        <w:ind w:firstLineChars="0" w:firstLine="0"/>
        <w:jc w:val="center"/>
        <w:rPr>
          <w:lang w:eastAsia="zh-CN"/>
        </w:rPr>
      </w:pPr>
      <w:proofErr w:type="gramStart"/>
      <w:r>
        <w:rPr>
          <w:rFonts w:hint="eastAsia"/>
          <w:lang w:eastAsia="zh-CN"/>
        </w:rPr>
        <w:t>年  月</w:t>
      </w:r>
      <w:proofErr w:type="gramEnd"/>
      <w:r>
        <w:rPr>
          <w:rFonts w:hint="eastAsia"/>
          <w:lang w:eastAsia="zh-CN"/>
        </w:rPr>
        <w:t xml:space="preserve">  日</w:t>
      </w:r>
    </w:p>
    <w:p w14:paraId="1BF20595" w14:textId="77777777" w:rsidR="00F24022" w:rsidRDefault="00F24022">
      <w:pPr>
        <w:pStyle w:val="21"/>
        <w:spacing w:line="460" w:lineRule="exact"/>
      </w:pPr>
    </w:p>
    <w:p w14:paraId="2ECCEEB6" w14:textId="77777777" w:rsidR="00F24022" w:rsidRDefault="00F24022">
      <w:pPr>
        <w:wordWrap w:val="0"/>
        <w:rPr>
          <w:lang w:eastAsia="zh-CN"/>
        </w:rPr>
      </w:pPr>
    </w:p>
    <w:p w14:paraId="06EE7DD5" w14:textId="77777777" w:rsidR="00F24022" w:rsidRDefault="00F24022">
      <w:pPr>
        <w:pStyle w:val="a0"/>
        <w:wordWrap w:val="0"/>
        <w:ind w:firstLineChars="0" w:firstLine="0"/>
        <w:jc w:val="center"/>
        <w:rPr>
          <w:sz w:val="32"/>
          <w:szCs w:val="32"/>
          <w:lang w:eastAsia="zh-CN"/>
        </w:rPr>
      </w:pPr>
    </w:p>
    <w:p w14:paraId="065E1353" w14:textId="77777777" w:rsidR="00F24022" w:rsidRDefault="00F24022">
      <w:pPr>
        <w:pStyle w:val="a0"/>
        <w:wordWrap w:val="0"/>
        <w:ind w:firstLineChars="0" w:firstLine="0"/>
        <w:jc w:val="center"/>
        <w:rPr>
          <w:rFonts w:eastAsiaTheme="minorEastAsia"/>
          <w:sz w:val="32"/>
          <w:szCs w:val="32"/>
          <w:lang w:eastAsia="zh-CN"/>
        </w:rPr>
      </w:pPr>
    </w:p>
    <w:p w14:paraId="6217FA71" w14:textId="77777777" w:rsidR="00F24022" w:rsidRDefault="00F24022">
      <w:pPr>
        <w:pStyle w:val="21"/>
      </w:pPr>
    </w:p>
    <w:p w14:paraId="4CEFB018" w14:textId="77777777" w:rsidR="00F24022" w:rsidRDefault="00000000">
      <w:pPr>
        <w:pStyle w:val="a0"/>
        <w:wordWrap w:val="0"/>
        <w:ind w:firstLineChars="0" w:firstLine="0"/>
        <w:jc w:val="center"/>
        <w:rPr>
          <w:sz w:val="32"/>
          <w:szCs w:val="32"/>
          <w:lang w:eastAsia="zh-CN"/>
        </w:rPr>
      </w:pPr>
      <w:proofErr w:type="gramStart"/>
      <w:r>
        <w:rPr>
          <w:rFonts w:hint="eastAsia"/>
          <w:sz w:val="32"/>
          <w:szCs w:val="32"/>
          <w:lang w:eastAsia="zh-CN"/>
        </w:rPr>
        <w:t>目  录</w:t>
      </w:r>
      <w:proofErr w:type="gramEnd"/>
    </w:p>
    <w:p w14:paraId="224369E7" w14:textId="77777777" w:rsidR="00F24022" w:rsidRDefault="00F24022">
      <w:pPr>
        <w:pStyle w:val="a0"/>
        <w:wordWrap w:val="0"/>
        <w:ind w:firstLineChars="0" w:firstLine="0"/>
        <w:rPr>
          <w:lang w:eastAsia="zh-CN"/>
        </w:rPr>
      </w:pPr>
    </w:p>
    <w:p w14:paraId="0F428CF3" w14:textId="77777777" w:rsidR="00F24022" w:rsidRDefault="00F24022">
      <w:pPr>
        <w:pStyle w:val="a0"/>
        <w:wordWrap w:val="0"/>
        <w:ind w:firstLineChars="0" w:firstLine="0"/>
        <w:rPr>
          <w:lang w:eastAsia="zh-CN"/>
        </w:rPr>
      </w:pPr>
    </w:p>
    <w:p w14:paraId="07260B71" w14:textId="77777777" w:rsidR="00F24022" w:rsidRDefault="00000000">
      <w:pPr>
        <w:pStyle w:val="a0"/>
        <w:wordWrap w:val="0"/>
        <w:spacing w:line="460" w:lineRule="exact"/>
        <w:ind w:firstLineChars="0" w:firstLine="0"/>
        <w:rPr>
          <w:lang w:eastAsia="zh-CN"/>
        </w:rPr>
      </w:pPr>
      <w:proofErr w:type="spellStart"/>
      <w:r>
        <w:rPr>
          <w:rFonts w:hint="eastAsia"/>
          <w:lang w:eastAsia="zh-CN"/>
        </w:rPr>
        <w:t>一、响应函</w:t>
      </w:r>
      <w:proofErr w:type="spellEnd"/>
    </w:p>
    <w:p w14:paraId="59919443" w14:textId="77777777" w:rsidR="00F24022" w:rsidRDefault="00000000">
      <w:pPr>
        <w:pStyle w:val="a0"/>
        <w:wordWrap w:val="0"/>
        <w:spacing w:line="460" w:lineRule="exact"/>
        <w:ind w:firstLineChars="0" w:firstLine="0"/>
        <w:rPr>
          <w:lang w:eastAsia="zh-CN"/>
        </w:rPr>
      </w:pPr>
      <w:proofErr w:type="spellStart"/>
      <w:r>
        <w:rPr>
          <w:rFonts w:hint="eastAsia"/>
          <w:lang w:eastAsia="zh-CN"/>
        </w:rPr>
        <w:t>二、报价一览表</w:t>
      </w:r>
      <w:proofErr w:type="spellEnd"/>
    </w:p>
    <w:p w14:paraId="40F1C09B" w14:textId="77777777" w:rsidR="00F24022" w:rsidRDefault="00000000">
      <w:pPr>
        <w:pStyle w:val="a0"/>
        <w:wordWrap w:val="0"/>
        <w:spacing w:line="460" w:lineRule="exact"/>
        <w:ind w:firstLineChars="0" w:firstLine="0"/>
        <w:rPr>
          <w:lang w:eastAsia="zh-CN"/>
        </w:rPr>
      </w:pPr>
      <w:proofErr w:type="spellStart"/>
      <w:r>
        <w:rPr>
          <w:rFonts w:hint="eastAsia"/>
          <w:lang w:eastAsia="zh-CN"/>
        </w:rPr>
        <w:t>三、法定代表人身份证明和授权委托书</w:t>
      </w:r>
      <w:proofErr w:type="spellEnd"/>
    </w:p>
    <w:p w14:paraId="1576D43A" w14:textId="77777777" w:rsidR="00F24022" w:rsidRDefault="00000000">
      <w:pPr>
        <w:pStyle w:val="a0"/>
        <w:wordWrap w:val="0"/>
        <w:spacing w:line="460" w:lineRule="exact"/>
        <w:ind w:firstLineChars="0" w:firstLine="0"/>
        <w:rPr>
          <w:lang w:eastAsia="zh-CN"/>
        </w:rPr>
      </w:pPr>
      <w:proofErr w:type="spellStart"/>
      <w:r>
        <w:rPr>
          <w:rFonts w:hint="eastAsia"/>
          <w:lang w:eastAsia="zh-CN"/>
        </w:rPr>
        <w:t>四、商务和技术偏差表</w:t>
      </w:r>
      <w:proofErr w:type="spellEnd"/>
    </w:p>
    <w:p w14:paraId="0AB8675A" w14:textId="77777777" w:rsidR="00F24022" w:rsidRDefault="00000000">
      <w:pPr>
        <w:pStyle w:val="a0"/>
        <w:wordWrap w:val="0"/>
        <w:spacing w:line="460" w:lineRule="exact"/>
        <w:ind w:firstLineChars="0" w:firstLine="0"/>
        <w:rPr>
          <w:lang w:eastAsia="zh-CN"/>
        </w:rPr>
      </w:pPr>
      <w:proofErr w:type="spellStart"/>
      <w:r>
        <w:rPr>
          <w:rFonts w:hint="eastAsia"/>
          <w:lang w:eastAsia="zh-CN"/>
        </w:rPr>
        <w:t>五、资格审查表</w:t>
      </w:r>
      <w:proofErr w:type="spellEnd"/>
    </w:p>
    <w:p w14:paraId="5F619699" w14:textId="77777777" w:rsidR="00F24022" w:rsidRDefault="00000000">
      <w:pPr>
        <w:pStyle w:val="a0"/>
        <w:wordWrap w:val="0"/>
        <w:spacing w:line="460" w:lineRule="exact"/>
        <w:ind w:firstLineChars="0" w:firstLine="0"/>
        <w:rPr>
          <w:lang w:eastAsia="zh-CN"/>
        </w:rPr>
      </w:pPr>
      <w:proofErr w:type="spellStart"/>
      <w:r>
        <w:rPr>
          <w:rFonts w:hint="eastAsia"/>
          <w:lang w:eastAsia="zh-CN"/>
        </w:rPr>
        <w:t>六、招标代理方案</w:t>
      </w:r>
      <w:proofErr w:type="spellEnd"/>
    </w:p>
    <w:p w14:paraId="3DDB608C" w14:textId="77777777" w:rsidR="00F24022" w:rsidRDefault="00000000">
      <w:pPr>
        <w:pStyle w:val="a0"/>
        <w:wordWrap w:val="0"/>
        <w:spacing w:line="460" w:lineRule="exact"/>
        <w:ind w:firstLineChars="0" w:firstLine="0"/>
        <w:rPr>
          <w:lang w:eastAsia="zh-CN"/>
        </w:rPr>
      </w:pPr>
      <w:proofErr w:type="spellStart"/>
      <w:r>
        <w:rPr>
          <w:rFonts w:hint="eastAsia"/>
          <w:lang w:eastAsia="zh-CN"/>
        </w:rPr>
        <w:t>七、声明函</w:t>
      </w:r>
      <w:proofErr w:type="spellEnd"/>
    </w:p>
    <w:p w14:paraId="2413A318" w14:textId="77777777" w:rsidR="00F24022" w:rsidRDefault="00000000">
      <w:pPr>
        <w:pStyle w:val="a0"/>
        <w:wordWrap w:val="0"/>
        <w:spacing w:line="460" w:lineRule="exact"/>
        <w:ind w:firstLineChars="0" w:firstLine="0"/>
        <w:rPr>
          <w:lang w:eastAsia="zh-CN"/>
        </w:rPr>
      </w:pPr>
      <w:r>
        <w:rPr>
          <w:rFonts w:hint="eastAsia"/>
          <w:lang w:eastAsia="zh-CN"/>
        </w:rPr>
        <w:t>八、</w:t>
      </w:r>
      <w:r>
        <w:rPr>
          <w:rFonts w:ascii="宋体" w:eastAsia="宋体" w:hAnsi="宋体" w:cs="宋体" w:hint="eastAsia"/>
          <w:lang w:eastAsia="zh-CN"/>
        </w:rPr>
        <w:t>比选</w:t>
      </w:r>
      <w:proofErr w:type="spellStart"/>
      <w:r>
        <w:rPr>
          <w:rFonts w:hint="eastAsia"/>
          <w:lang w:eastAsia="zh-CN"/>
        </w:rPr>
        <w:t>申请人认为需提供的其它资料</w:t>
      </w:r>
      <w:proofErr w:type="spellEnd"/>
    </w:p>
    <w:p w14:paraId="20648718" w14:textId="77777777" w:rsidR="00F24022" w:rsidRDefault="00F24022">
      <w:pPr>
        <w:pStyle w:val="a0"/>
        <w:wordWrap w:val="0"/>
        <w:spacing w:line="460" w:lineRule="exact"/>
        <w:ind w:firstLineChars="0" w:firstLine="0"/>
        <w:rPr>
          <w:lang w:eastAsia="zh-CN"/>
        </w:rPr>
      </w:pPr>
    </w:p>
    <w:p w14:paraId="4B9F601C" w14:textId="77777777" w:rsidR="00F24022" w:rsidRDefault="00F24022">
      <w:pPr>
        <w:pStyle w:val="a0"/>
        <w:wordWrap w:val="0"/>
        <w:ind w:firstLineChars="0" w:firstLine="0"/>
        <w:rPr>
          <w:lang w:eastAsia="zh-CN"/>
        </w:rPr>
      </w:pPr>
    </w:p>
    <w:p w14:paraId="3C36FB72" w14:textId="77777777" w:rsidR="00F24022" w:rsidRDefault="00F24022">
      <w:pPr>
        <w:pStyle w:val="21"/>
      </w:pPr>
    </w:p>
    <w:p w14:paraId="2459261F" w14:textId="77777777" w:rsidR="00F24022" w:rsidRDefault="00F24022">
      <w:pPr>
        <w:rPr>
          <w:lang w:eastAsia="zh-CN"/>
        </w:rPr>
      </w:pPr>
    </w:p>
    <w:p w14:paraId="0B1847B6" w14:textId="77777777" w:rsidR="00F24022" w:rsidRDefault="00F24022">
      <w:pPr>
        <w:pStyle w:val="2"/>
        <w:ind w:left="480"/>
        <w:rPr>
          <w:lang w:eastAsia="zh-CN"/>
        </w:rPr>
      </w:pPr>
    </w:p>
    <w:p w14:paraId="3D83B96E" w14:textId="77777777" w:rsidR="00F24022" w:rsidRDefault="00F24022">
      <w:pPr>
        <w:rPr>
          <w:lang w:eastAsia="zh-CN"/>
        </w:rPr>
      </w:pPr>
    </w:p>
    <w:p w14:paraId="016D802A" w14:textId="77777777" w:rsidR="00F24022" w:rsidRDefault="00F24022">
      <w:pPr>
        <w:pStyle w:val="2"/>
        <w:ind w:left="480"/>
        <w:rPr>
          <w:lang w:eastAsia="zh-CN"/>
        </w:rPr>
      </w:pPr>
    </w:p>
    <w:p w14:paraId="60DA7E82" w14:textId="77777777" w:rsidR="00F24022" w:rsidRDefault="00F24022">
      <w:pPr>
        <w:rPr>
          <w:lang w:eastAsia="zh-CN"/>
        </w:rPr>
      </w:pPr>
    </w:p>
    <w:p w14:paraId="3934245C" w14:textId="77777777" w:rsidR="00F24022" w:rsidRDefault="00F24022">
      <w:pPr>
        <w:pStyle w:val="2"/>
        <w:ind w:left="480"/>
        <w:rPr>
          <w:lang w:eastAsia="zh-CN"/>
        </w:rPr>
      </w:pPr>
    </w:p>
    <w:p w14:paraId="2063A847" w14:textId="77777777" w:rsidR="00F24022" w:rsidRDefault="00F24022">
      <w:pPr>
        <w:rPr>
          <w:rFonts w:eastAsiaTheme="minorEastAsia"/>
          <w:lang w:eastAsia="zh-CN"/>
        </w:rPr>
      </w:pPr>
    </w:p>
    <w:p w14:paraId="2A3B70E1" w14:textId="77777777" w:rsidR="00F24022" w:rsidRDefault="00F24022">
      <w:pPr>
        <w:pStyle w:val="a0"/>
        <w:ind w:firstLine="480"/>
        <w:rPr>
          <w:rFonts w:eastAsiaTheme="minorEastAsia"/>
          <w:lang w:eastAsia="zh-CN"/>
        </w:rPr>
      </w:pPr>
    </w:p>
    <w:p w14:paraId="45662D59" w14:textId="77777777" w:rsidR="00F24022" w:rsidRDefault="00F24022">
      <w:pPr>
        <w:rPr>
          <w:lang w:eastAsia="zh-CN"/>
        </w:rPr>
      </w:pPr>
    </w:p>
    <w:p w14:paraId="7BE67F5A" w14:textId="77777777" w:rsidR="00F24022" w:rsidRDefault="00F24022">
      <w:pPr>
        <w:pStyle w:val="2"/>
        <w:ind w:left="480"/>
        <w:rPr>
          <w:lang w:eastAsia="zh-CN"/>
        </w:rPr>
      </w:pPr>
    </w:p>
    <w:p w14:paraId="54B09F99" w14:textId="77777777" w:rsidR="00F24022" w:rsidRDefault="00F24022">
      <w:pPr>
        <w:rPr>
          <w:lang w:eastAsia="zh-CN"/>
        </w:rPr>
      </w:pPr>
    </w:p>
    <w:p w14:paraId="16E78CD2" w14:textId="77777777" w:rsidR="00F24022" w:rsidRDefault="00F24022">
      <w:pPr>
        <w:pStyle w:val="2"/>
        <w:ind w:left="480"/>
        <w:rPr>
          <w:lang w:eastAsia="zh-CN"/>
        </w:rPr>
      </w:pPr>
    </w:p>
    <w:p w14:paraId="4C121EC4" w14:textId="77777777" w:rsidR="00F24022" w:rsidRDefault="00F24022">
      <w:pPr>
        <w:rPr>
          <w:lang w:eastAsia="zh-CN"/>
        </w:rPr>
      </w:pPr>
    </w:p>
    <w:p w14:paraId="6E33342B" w14:textId="77777777" w:rsidR="00F24022" w:rsidRDefault="00F24022">
      <w:pPr>
        <w:pStyle w:val="2"/>
        <w:ind w:left="480"/>
        <w:rPr>
          <w:lang w:eastAsia="zh-CN"/>
        </w:rPr>
      </w:pPr>
    </w:p>
    <w:p w14:paraId="3D655633" w14:textId="77777777" w:rsidR="00F24022" w:rsidRDefault="00F24022">
      <w:pPr>
        <w:rPr>
          <w:lang w:eastAsia="zh-CN"/>
        </w:rPr>
      </w:pPr>
    </w:p>
    <w:p w14:paraId="73A8B0AD" w14:textId="77777777" w:rsidR="00F24022" w:rsidRDefault="00F24022">
      <w:pPr>
        <w:pStyle w:val="2"/>
        <w:ind w:left="480"/>
        <w:rPr>
          <w:lang w:eastAsia="zh-CN"/>
        </w:rPr>
      </w:pPr>
    </w:p>
    <w:p w14:paraId="298EC7FF" w14:textId="77777777" w:rsidR="00F24022" w:rsidRDefault="00F24022">
      <w:pPr>
        <w:rPr>
          <w:lang w:eastAsia="zh-CN"/>
        </w:rPr>
      </w:pPr>
    </w:p>
    <w:p w14:paraId="659B51E2" w14:textId="77777777" w:rsidR="00F24022" w:rsidRDefault="00F24022">
      <w:pPr>
        <w:pStyle w:val="2"/>
        <w:ind w:left="480"/>
        <w:rPr>
          <w:lang w:eastAsia="zh-CN"/>
        </w:rPr>
      </w:pPr>
    </w:p>
    <w:p w14:paraId="12A1398D" w14:textId="77777777" w:rsidR="00F24022" w:rsidRDefault="00F24022">
      <w:pPr>
        <w:rPr>
          <w:lang w:eastAsia="zh-CN"/>
        </w:rPr>
      </w:pPr>
    </w:p>
    <w:p w14:paraId="4E297FA8" w14:textId="77777777" w:rsidR="00F24022" w:rsidRDefault="00F24022">
      <w:pPr>
        <w:pStyle w:val="2"/>
        <w:ind w:leftChars="0" w:left="0" w:firstLineChars="0" w:firstLine="0"/>
        <w:rPr>
          <w:lang w:eastAsia="zh-CN"/>
        </w:rPr>
      </w:pPr>
    </w:p>
    <w:p w14:paraId="29133B08" w14:textId="77777777" w:rsidR="00F24022" w:rsidRDefault="00F24022">
      <w:pPr>
        <w:rPr>
          <w:lang w:eastAsia="zh-CN"/>
        </w:rPr>
      </w:pPr>
    </w:p>
    <w:p w14:paraId="61CC6411" w14:textId="77777777" w:rsidR="00F24022" w:rsidRDefault="00000000">
      <w:pPr>
        <w:pStyle w:val="a0"/>
        <w:wordWrap w:val="0"/>
        <w:ind w:firstLineChars="0" w:firstLine="0"/>
        <w:jc w:val="center"/>
        <w:rPr>
          <w:rFonts w:ascii="宋体" w:hAnsi="宋体" w:cs="宋体"/>
          <w:spacing w:val="-6"/>
          <w:lang w:eastAsia="zh-CN"/>
        </w:rPr>
      </w:pPr>
      <w:proofErr w:type="spellStart"/>
      <w:r>
        <w:rPr>
          <w:rFonts w:ascii="宋体" w:hAnsi="宋体" w:cs="宋体" w:hint="eastAsia"/>
          <w:spacing w:val="-6"/>
          <w:lang w:eastAsia="zh-CN"/>
        </w:rPr>
        <w:lastRenderedPageBreak/>
        <w:t>一、响应函</w:t>
      </w:r>
      <w:proofErr w:type="spellEnd"/>
    </w:p>
    <w:p w14:paraId="7927C8EC" w14:textId="77777777" w:rsidR="00F24022" w:rsidRDefault="00000000">
      <w:pPr>
        <w:spacing w:line="440" w:lineRule="exact"/>
        <w:rPr>
          <w:rFonts w:ascii="宋体" w:hAnsi="宋体" w:cs="宋体"/>
          <w:spacing w:val="-6"/>
          <w:lang w:eastAsia="zh-CN"/>
        </w:rPr>
      </w:pPr>
      <w:r>
        <w:rPr>
          <w:rFonts w:ascii="宋体" w:hAnsi="宋体" w:cs="宋体" w:hint="eastAsia"/>
          <w:spacing w:val="-6"/>
          <w:lang w:eastAsia="zh-CN"/>
        </w:rPr>
        <w:t>致：</w:t>
      </w:r>
      <w:r>
        <w:rPr>
          <w:rFonts w:ascii="宋体" w:hAnsi="宋体" w:cs="宋体" w:hint="eastAsia"/>
          <w:spacing w:val="-6"/>
          <w:u w:val="single"/>
          <w:lang w:eastAsia="zh-CN"/>
        </w:rPr>
        <w:t xml:space="preserve"> </w:t>
      </w:r>
      <w:proofErr w:type="spellStart"/>
      <w:r>
        <w:rPr>
          <w:rFonts w:ascii="宋体" w:hAnsi="宋体" w:cs="宋体" w:hint="eastAsia"/>
          <w:spacing w:val="-6"/>
          <w:u w:val="single"/>
          <w:lang w:eastAsia="zh-CN"/>
        </w:rPr>
        <w:t>沧州交通发展（集团）有限责任公司</w:t>
      </w:r>
      <w:proofErr w:type="spellEnd"/>
      <w:r>
        <w:rPr>
          <w:rFonts w:ascii="宋体" w:hAnsi="宋体" w:cs="宋体" w:hint="eastAsia"/>
          <w:spacing w:val="-6"/>
          <w:u w:val="single"/>
          <w:lang w:eastAsia="zh-CN"/>
        </w:rPr>
        <w:t xml:space="preserve"> </w:t>
      </w:r>
    </w:p>
    <w:p w14:paraId="06540365" w14:textId="77777777" w:rsidR="00F24022" w:rsidRDefault="00000000">
      <w:pPr>
        <w:spacing w:line="440" w:lineRule="exact"/>
        <w:ind w:firstLineChars="208" w:firstLine="474"/>
        <w:rPr>
          <w:rFonts w:ascii="宋体" w:hAnsi="宋体" w:cs="宋体"/>
          <w:spacing w:val="-6"/>
          <w:lang w:eastAsia="zh-CN"/>
        </w:rPr>
      </w:pPr>
      <w:r>
        <w:rPr>
          <w:rFonts w:ascii="宋体" w:hAnsi="宋体" w:cs="宋体" w:hint="eastAsia"/>
          <w:spacing w:val="-6"/>
          <w:lang w:eastAsia="zh-CN"/>
        </w:rPr>
        <w:t>1.在研究了</w:t>
      </w:r>
      <w:r>
        <w:rPr>
          <w:rFonts w:ascii="宋体" w:hAnsi="宋体" w:cs="宋体" w:hint="eastAsia"/>
          <w:spacing w:val="-6"/>
          <w:u w:val="single"/>
          <w:lang w:eastAsia="zh-CN"/>
        </w:rPr>
        <w:t>G18</w:t>
      </w:r>
      <w:proofErr w:type="gramStart"/>
      <w:r>
        <w:rPr>
          <w:rFonts w:ascii="宋体" w:hAnsi="宋体" w:cs="宋体" w:hint="eastAsia"/>
          <w:spacing w:val="-6"/>
          <w:u w:val="single"/>
          <w:lang w:eastAsia="zh-CN"/>
        </w:rPr>
        <w:t>荣乌高速</w:t>
      </w:r>
      <w:proofErr w:type="gramEnd"/>
      <w:r>
        <w:rPr>
          <w:rFonts w:ascii="宋体" w:hAnsi="宋体" w:cs="宋体" w:hint="eastAsia"/>
          <w:spacing w:val="-6"/>
          <w:u w:val="single"/>
          <w:lang w:eastAsia="zh-CN"/>
        </w:rPr>
        <w:t>沧州段改扩建工程设计施工总承包及施工监理招标代理机构</w:t>
      </w:r>
      <w:r>
        <w:rPr>
          <w:rFonts w:ascii="宋体" w:eastAsia="宋体" w:hAnsi="宋体" w:cs="宋体" w:hint="eastAsia"/>
          <w:spacing w:val="-6"/>
          <w:u w:val="single"/>
          <w:lang w:eastAsia="zh-CN"/>
        </w:rPr>
        <w:t>比选文件</w:t>
      </w:r>
      <w:r>
        <w:rPr>
          <w:rFonts w:ascii="宋体" w:hAnsi="宋体" w:cs="宋体" w:hint="eastAsia"/>
          <w:spacing w:val="-6"/>
          <w:lang w:eastAsia="zh-CN"/>
        </w:rPr>
        <w:t>（</w:t>
      </w:r>
      <w:proofErr w:type="spellStart"/>
      <w:r>
        <w:rPr>
          <w:rFonts w:ascii="宋体" w:hAnsi="宋体" w:cs="宋体" w:hint="eastAsia"/>
          <w:spacing w:val="-6"/>
          <w:lang w:eastAsia="zh-CN"/>
        </w:rPr>
        <w:t>含</w:t>
      </w:r>
      <w:proofErr w:type="gramStart"/>
      <w:r>
        <w:rPr>
          <w:rFonts w:ascii="宋体" w:hAnsi="宋体" w:cs="宋体" w:hint="eastAsia"/>
          <w:spacing w:val="-6"/>
          <w:lang w:eastAsia="zh-CN"/>
        </w:rPr>
        <w:t>补遗书第</w:t>
      </w:r>
      <w:proofErr w:type="spellEnd"/>
      <w:proofErr w:type="gramEnd"/>
      <w:r>
        <w:rPr>
          <w:rFonts w:ascii="宋体" w:eastAsia="宋体" w:hAnsi="宋体" w:cs="宋体" w:hint="eastAsia"/>
          <w:spacing w:val="-6"/>
          <w:u w:val="single"/>
          <w:lang w:eastAsia="zh-CN"/>
        </w:rPr>
        <w:t>/</w:t>
      </w:r>
      <w:proofErr w:type="spellStart"/>
      <w:r>
        <w:rPr>
          <w:rFonts w:ascii="宋体" w:hAnsi="宋体" w:cs="宋体" w:hint="eastAsia"/>
          <w:spacing w:val="-6"/>
          <w:lang w:eastAsia="zh-CN"/>
        </w:rPr>
        <w:t>号至第</w:t>
      </w:r>
      <w:proofErr w:type="spellEnd"/>
      <w:r>
        <w:rPr>
          <w:rFonts w:ascii="宋体" w:eastAsia="宋体" w:hAnsi="宋体" w:cs="宋体" w:hint="eastAsia"/>
          <w:spacing w:val="-6"/>
          <w:u w:val="single"/>
          <w:lang w:eastAsia="zh-CN"/>
        </w:rPr>
        <w:t>/</w:t>
      </w:r>
      <w:proofErr w:type="spellStart"/>
      <w:r>
        <w:rPr>
          <w:rFonts w:ascii="宋体" w:hAnsi="宋体" w:cs="宋体" w:hint="eastAsia"/>
          <w:spacing w:val="-6"/>
          <w:lang w:eastAsia="zh-CN"/>
        </w:rPr>
        <w:t>号）后，我们愿意遵照</w:t>
      </w:r>
      <w:proofErr w:type="spellEnd"/>
      <w:r>
        <w:rPr>
          <w:rFonts w:ascii="宋体" w:eastAsia="宋体" w:hAnsi="宋体" w:cs="宋体" w:hint="eastAsia"/>
          <w:spacing w:val="-6"/>
          <w:lang w:eastAsia="zh-CN"/>
        </w:rPr>
        <w:t>比选文件</w:t>
      </w:r>
      <w:r>
        <w:rPr>
          <w:rFonts w:ascii="宋体" w:hAnsi="宋体" w:cs="宋体" w:hint="eastAsia"/>
          <w:spacing w:val="-6"/>
          <w:lang w:eastAsia="zh-CN"/>
        </w:rPr>
        <w:t>的要求承担本合同的招标代理工作。根据2002年10月15日原国家计委印发的《招标代理服务收费管理暂行办法》（计价格[2002]1980号）之附件《招标代理服务收费标准》</w:t>
      </w:r>
      <w:proofErr w:type="gramStart"/>
      <w:r>
        <w:rPr>
          <w:rFonts w:ascii="宋体" w:hAnsi="宋体" w:cs="宋体" w:hint="eastAsia"/>
          <w:spacing w:val="-6"/>
          <w:lang w:eastAsia="zh-CN"/>
        </w:rPr>
        <w:t>和发改价格[</w:t>
      </w:r>
      <w:proofErr w:type="gramEnd"/>
      <w:r>
        <w:rPr>
          <w:rFonts w:ascii="宋体" w:hAnsi="宋体" w:cs="宋体" w:hint="eastAsia"/>
          <w:spacing w:val="-6"/>
          <w:lang w:eastAsia="zh-CN"/>
        </w:rPr>
        <w:t xml:space="preserve">2011]534号文件，综合考虑本委托代理招标项目的基本情况及我方的实际情况，我方招标代理收费报价费率为 </w:t>
      </w:r>
      <w:r>
        <w:rPr>
          <w:rFonts w:ascii="宋体" w:hAnsi="宋体" w:cs="宋体" w:hint="eastAsia"/>
          <w:spacing w:val="-6"/>
          <w:u w:val="single"/>
          <w:lang w:eastAsia="zh-CN"/>
        </w:rPr>
        <w:t xml:space="preserve">              </w:t>
      </w:r>
      <w:r>
        <w:rPr>
          <w:rFonts w:ascii="宋体" w:hAnsi="宋体" w:cs="宋体" w:hint="eastAsia"/>
          <w:spacing w:val="-6"/>
          <w:lang w:eastAsia="zh-CN"/>
        </w:rPr>
        <w:t xml:space="preserve"> 。</w:t>
      </w:r>
    </w:p>
    <w:p w14:paraId="6012DE54" w14:textId="77777777" w:rsidR="00F24022" w:rsidRDefault="00000000">
      <w:pPr>
        <w:spacing w:line="440" w:lineRule="exact"/>
        <w:ind w:firstLineChars="200" w:firstLine="480"/>
        <w:rPr>
          <w:lang w:eastAsia="zh-CN"/>
        </w:rPr>
      </w:pPr>
      <w:r>
        <w:rPr>
          <w:rFonts w:hint="eastAsia"/>
          <w:lang w:eastAsia="zh-CN"/>
        </w:rPr>
        <w:t>2.</w:t>
      </w:r>
      <w:r>
        <w:rPr>
          <w:rFonts w:ascii="宋体" w:eastAsia="宋体" w:hAnsi="宋体" w:cs="宋体" w:hint="eastAsia"/>
          <w:lang w:eastAsia="zh-CN"/>
        </w:rPr>
        <w:t>本项目招标代理的工作内容为：本项目的全部招标或</w:t>
      </w:r>
      <w:r>
        <w:rPr>
          <w:rFonts w:eastAsia="宋体" w:hint="eastAsia"/>
          <w:lang w:eastAsia="zh-CN"/>
        </w:rPr>
        <w:t>比选</w:t>
      </w:r>
      <w:r>
        <w:rPr>
          <w:rFonts w:ascii="宋体" w:eastAsia="宋体" w:hAnsi="宋体" w:cs="宋体" w:hint="eastAsia"/>
          <w:lang w:eastAsia="zh-CN"/>
        </w:rPr>
        <w:t>工作，提供前期咨询；招标或</w:t>
      </w:r>
      <w:r>
        <w:rPr>
          <w:rFonts w:eastAsia="宋体" w:hint="eastAsia"/>
          <w:lang w:eastAsia="zh-CN"/>
        </w:rPr>
        <w:t>比选</w:t>
      </w:r>
      <w:r>
        <w:rPr>
          <w:rFonts w:ascii="宋体" w:eastAsia="宋体" w:hAnsi="宋体" w:cs="宋体" w:hint="eastAsia"/>
          <w:lang w:eastAsia="zh-CN"/>
        </w:rPr>
        <w:t>公告的发布；招标或</w:t>
      </w:r>
      <w:r>
        <w:rPr>
          <w:rFonts w:eastAsia="宋体" w:hint="eastAsia"/>
          <w:lang w:eastAsia="zh-CN"/>
        </w:rPr>
        <w:t>比选文件</w:t>
      </w:r>
      <w:r>
        <w:rPr>
          <w:rFonts w:ascii="宋体" w:eastAsia="宋体" w:hAnsi="宋体" w:cs="宋体" w:hint="eastAsia"/>
          <w:lang w:eastAsia="zh-CN"/>
        </w:rPr>
        <w:t>（编制商务部分，对技术规范和工程量清单等进行汇总）的编制、印刷和发售；招标项目最高限价或合理定价清单或招标标的编制；投标文件的收取；组织招标文件的评审；组织投标人踏勘现场并答疑；组织开标会议、清标及评标会议；组织进行合同谈判并向中标人发中标通知书；按照业主要求的格式和要求编制、印刷合同文件等。</w:t>
      </w:r>
      <w:r>
        <w:rPr>
          <w:rFonts w:hint="eastAsia"/>
          <w:lang w:eastAsia="zh-CN"/>
        </w:rPr>
        <w:t xml:space="preserve"> </w:t>
      </w:r>
    </w:p>
    <w:p w14:paraId="4EE835E6" w14:textId="77777777" w:rsidR="00F24022" w:rsidRDefault="00000000">
      <w:pPr>
        <w:spacing w:line="440" w:lineRule="exact"/>
        <w:ind w:firstLineChars="200" w:firstLine="480"/>
        <w:rPr>
          <w:lang w:eastAsia="zh-CN"/>
        </w:rPr>
      </w:pPr>
      <w:r>
        <w:rPr>
          <w:rFonts w:hint="eastAsia"/>
          <w:lang w:eastAsia="zh-CN"/>
        </w:rPr>
        <w:t>3.</w:t>
      </w:r>
      <w:r>
        <w:rPr>
          <w:rFonts w:ascii="宋体" w:eastAsia="宋体" w:hAnsi="宋体" w:cs="宋体" w:hint="eastAsia"/>
          <w:lang w:eastAsia="zh-CN"/>
        </w:rPr>
        <w:t>如果你单位接受我们的</w:t>
      </w:r>
      <w:r>
        <w:rPr>
          <w:rFonts w:eastAsia="宋体" w:hint="eastAsia"/>
          <w:lang w:eastAsia="zh-CN"/>
        </w:rPr>
        <w:t>比选</w:t>
      </w:r>
      <w:r>
        <w:rPr>
          <w:rFonts w:ascii="宋体" w:eastAsia="宋体" w:hAnsi="宋体" w:cs="宋体" w:hint="eastAsia"/>
          <w:lang w:eastAsia="zh-CN"/>
        </w:rPr>
        <w:t>申请，我们保证在合同规定的招标代理服务期内完成本合同的招标代理工作。</w:t>
      </w:r>
    </w:p>
    <w:p w14:paraId="3D689C49" w14:textId="77777777" w:rsidR="00F24022" w:rsidRDefault="00000000">
      <w:pPr>
        <w:spacing w:line="440" w:lineRule="exact"/>
        <w:ind w:firstLineChars="200" w:firstLine="480"/>
        <w:rPr>
          <w:lang w:eastAsia="zh-CN"/>
        </w:rPr>
      </w:pPr>
      <w:r>
        <w:rPr>
          <w:rFonts w:hint="eastAsia"/>
          <w:lang w:eastAsia="zh-CN"/>
        </w:rPr>
        <w:t>4.</w:t>
      </w:r>
      <w:r>
        <w:rPr>
          <w:rFonts w:ascii="宋体" w:eastAsia="宋体" w:hAnsi="宋体" w:cs="宋体" w:hint="eastAsia"/>
          <w:lang w:eastAsia="zh-CN"/>
        </w:rPr>
        <w:t>我们同意在代理申请文件有效期内严格遵守本代理申请文件的各项承诺。在此期限届满之前，本代理申请文件始终将对我方具有约束力，并随时接受中选。</w:t>
      </w:r>
    </w:p>
    <w:p w14:paraId="71406D4A" w14:textId="77777777" w:rsidR="00F24022" w:rsidRDefault="00000000">
      <w:pPr>
        <w:spacing w:line="440" w:lineRule="exact"/>
        <w:ind w:firstLineChars="205" w:firstLine="467"/>
        <w:rPr>
          <w:rFonts w:ascii="宋体" w:hAnsi="宋体" w:cs="宋体"/>
          <w:spacing w:val="-6"/>
          <w:lang w:eastAsia="zh-CN"/>
        </w:rPr>
      </w:pPr>
      <w:r>
        <w:rPr>
          <w:rFonts w:ascii="宋体" w:hAnsi="宋体" w:cs="宋体" w:hint="eastAsia"/>
          <w:spacing w:val="-6"/>
          <w:lang w:eastAsia="zh-CN"/>
        </w:rPr>
        <w:t>5.在合同协议书正式签署生效之前，本代理申请文件连同你单位的中选通知书将构成我们双方之间共同遵守的文件，对双方具有约束力。</w:t>
      </w:r>
    </w:p>
    <w:p w14:paraId="4FADA8BE" w14:textId="77777777" w:rsidR="00F24022" w:rsidRDefault="00000000">
      <w:pPr>
        <w:spacing w:line="440" w:lineRule="exact"/>
        <w:ind w:firstLineChars="205" w:firstLine="467"/>
        <w:rPr>
          <w:rFonts w:ascii="宋体" w:hAnsi="宋体" w:cs="宋体"/>
          <w:spacing w:val="-6"/>
          <w:lang w:eastAsia="zh-CN"/>
        </w:rPr>
      </w:pPr>
      <w:r>
        <w:rPr>
          <w:rFonts w:ascii="宋体" w:hAnsi="宋体" w:cs="宋体" w:hint="eastAsia"/>
          <w:spacing w:val="-6"/>
          <w:lang w:eastAsia="zh-CN"/>
        </w:rPr>
        <w:t>6.我们理解，无论中选与否，你单位均不负担我们的任何</w:t>
      </w:r>
      <w:r>
        <w:rPr>
          <w:rFonts w:ascii="宋体" w:eastAsia="宋体" w:hAnsi="宋体" w:cs="宋体" w:hint="eastAsia"/>
          <w:spacing w:val="-6"/>
          <w:lang w:eastAsia="zh-CN"/>
        </w:rPr>
        <w:t>比选</w:t>
      </w:r>
      <w:proofErr w:type="spellStart"/>
      <w:r>
        <w:rPr>
          <w:rFonts w:ascii="宋体" w:hAnsi="宋体" w:cs="宋体" w:hint="eastAsia"/>
          <w:spacing w:val="-6"/>
          <w:lang w:eastAsia="zh-CN"/>
        </w:rPr>
        <w:t>申请费用</w:t>
      </w:r>
      <w:proofErr w:type="spellEnd"/>
      <w:r>
        <w:rPr>
          <w:rFonts w:ascii="宋体" w:hAnsi="宋体" w:cs="宋体" w:hint="eastAsia"/>
          <w:spacing w:val="-6"/>
          <w:lang w:eastAsia="zh-CN"/>
        </w:rPr>
        <w:t>。</w:t>
      </w:r>
    </w:p>
    <w:p w14:paraId="542F5A69" w14:textId="77777777" w:rsidR="00F24022" w:rsidRDefault="00000000">
      <w:pPr>
        <w:spacing w:line="440" w:lineRule="exact"/>
        <w:ind w:firstLineChars="200" w:firstLine="480"/>
        <w:rPr>
          <w:lang w:eastAsia="zh-CN"/>
        </w:rPr>
      </w:pPr>
      <w:r>
        <w:rPr>
          <w:rFonts w:hint="eastAsia"/>
          <w:lang w:eastAsia="zh-CN"/>
        </w:rPr>
        <w:t>7.</w:t>
      </w:r>
      <w:r>
        <w:rPr>
          <w:rFonts w:ascii="宋体" w:eastAsia="宋体" w:hAnsi="宋体" w:cs="宋体" w:hint="eastAsia"/>
          <w:lang w:eastAsia="zh-CN"/>
        </w:rPr>
        <w:t>如我公司中选，保证在接到中选通知书后</w:t>
      </w:r>
      <w:r>
        <w:rPr>
          <w:rFonts w:hint="eastAsia"/>
          <w:lang w:eastAsia="zh-CN"/>
        </w:rPr>
        <w:t xml:space="preserve"> </w:t>
      </w:r>
      <w:r>
        <w:rPr>
          <w:lang w:eastAsia="zh-CN"/>
        </w:rPr>
        <w:t>30</w:t>
      </w:r>
      <w:r>
        <w:rPr>
          <w:rFonts w:ascii="宋体" w:eastAsia="宋体" w:hAnsi="宋体" w:cs="宋体" w:hint="eastAsia"/>
          <w:lang w:eastAsia="zh-CN"/>
        </w:rPr>
        <w:t>天内签订招标代理合同协议书。</w:t>
      </w:r>
    </w:p>
    <w:p w14:paraId="37AC62BC" w14:textId="77777777" w:rsidR="00F24022" w:rsidRDefault="00000000">
      <w:pPr>
        <w:spacing w:line="440" w:lineRule="exact"/>
        <w:ind w:firstLineChars="205" w:firstLine="467"/>
        <w:rPr>
          <w:rFonts w:ascii="宋体" w:hAnsi="宋体" w:cs="宋体"/>
          <w:spacing w:val="-6"/>
          <w:lang w:eastAsia="zh-CN"/>
        </w:rPr>
      </w:pPr>
      <w:r>
        <w:rPr>
          <w:rFonts w:ascii="宋体" w:hAnsi="宋体" w:cs="宋体" w:hint="eastAsia"/>
          <w:spacing w:val="-6"/>
          <w:lang w:eastAsia="zh-CN"/>
        </w:rPr>
        <w:t>8.如果我们在本代理申请文件有效期内撤回代理申请文件；或拒绝接受按规定的对代理申请文件中细微偏差进行澄清与补正；或在接到中选通知书后</w:t>
      </w:r>
      <w:r>
        <w:rPr>
          <w:rFonts w:ascii="宋体" w:hAnsi="宋体" w:cs="宋体" w:hint="eastAsia"/>
          <w:spacing w:val="-6"/>
          <w:u w:val="single"/>
          <w:lang w:eastAsia="zh-CN"/>
        </w:rPr>
        <w:t xml:space="preserve"> 3</w:t>
      </w:r>
      <w:r>
        <w:rPr>
          <w:rFonts w:ascii="宋体" w:hAnsi="宋体" w:cs="宋体"/>
          <w:spacing w:val="-6"/>
          <w:u w:val="single"/>
          <w:lang w:eastAsia="zh-CN"/>
        </w:rPr>
        <w:t>0</w:t>
      </w:r>
      <w:r>
        <w:rPr>
          <w:rFonts w:ascii="宋体" w:hAnsi="宋体" w:cs="宋体" w:hint="eastAsia"/>
          <w:spacing w:val="-6"/>
          <w:u w:val="single"/>
          <w:lang w:eastAsia="zh-CN"/>
        </w:rPr>
        <w:t xml:space="preserve"> </w:t>
      </w:r>
      <w:proofErr w:type="spellStart"/>
      <w:r>
        <w:rPr>
          <w:rFonts w:ascii="宋体" w:hAnsi="宋体" w:cs="宋体" w:hint="eastAsia"/>
          <w:spacing w:val="-6"/>
          <w:lang w:eastAsia="zh-CN"/>
        </w:rPr>
        <w:t>天内未能或拒绝签订合同协议书；你单位有权另选中选单位</w:t>
      </w:r>
      <w:proofErr w:type="spellEnd"/>
      <w:r>
        <w:rPr>
          <w:rFonts w:ascii="宋体" w:hAnsi="宋体" w:cs="宋体" w:hint="eastAsia"/>
          <w:spacing w:val="-6"/>
          <w:lang w:eastAsia="zh-CN"/>
        </w:rPr>
        <w:t>。</w:t>
      </w:r>
    </w:p>
    <w:p w14:paraId="6B54920C" w14:textId="77777777" w:rsidR="00F24022" w:rsidRDefault="00000000">
      <w:pPr>
        <w:pStyle w:val="a0"/>
        <w:spacing w:line="440" w:lineRule="exact"/>
        <w:ind w:firstLineChars="0" w:firstLine="0"/>
        <w:rPr>
          <w:rFonts w:ascii="宋体" w:hAnsi="宋体" w:cs="宋体"/>
          <w:spacing w:val="-6"/>
          <w:lang w:eastAsia="zh-CN"/>
        </w:rPr>
      </w:pPr>
      <w:proofErr w:type="spellStart"/>
      <w:r>
        <w:rPr>
          <w:rFonts w:ascii="宋体" w:hAnsi="宋体" w:cs="宋体" w:hint="eastAsia"/>
          <w:spacing w:val="-6"/>
          <w:lang w:eastAsia="zh-CN"/>
        </w:rPr>
        <w:t>比选申请人</w:t>
      </w:r>
      <w:proofErr w:type="spellEnd"/>
      <w:r>
        <w:rPr>
          <w:rFonts w:ascii="宋体" w:hAnsi="宋体" w:cs="宋体" w:hint="eastAsia"/>
          <w:spacing w:val="-6"/>
          <w:lang w:eastAsia="zh-CN"/>
        </w:rPr>
        <w:t>：(</w:t>
      </w:r>
      <w:proofErr w:type="spellStart"/>
      <w:r>
        <w:rPr>
          <w:rFonts w:ascii="宋体" w:hAnsi="宋体" w:cs="宋体" w:hint="eastAsia"/>
          <w:spacing w:val="-6"/>
          <w:lang w:eastAsia="zh-CN"/>
        </w:rPr>
        <w:t>盖单位章</w:t>
      </w:r>
      <w:proofErr w:type="spellEnd"/>
      <w:r>
        <w:rPr>
          <w:rFonts w:ascii="宋体" w:hAnsi="宋体" w:cs="宋体" w:hint="eastAsia"/>
          <w:spacing w:val="-6"/>
          <w:lang w:eastAsia="zh-CN"/>
        </w:rPr>
        <w:t>)</w:t>
      </w:r>
    </w:p>
    <w:p w14:paraId="2673C8B4" w14:textId="77777777" w:rsidR="00F24022" w:rsidRDefault="00000000">
      <w:pPr>
        <w:pStyle w:val="a0"/>
        <w:spacing w:line="440" w:lineRule="exact"/>
        <w:ind w:firstLineChars="0" w:firstLine="0"/>
        <w:rPr>
          <w:rFonts w:ascii="宋体" w:hAnsi="宋体" w:cs="宋体"/>
          <w:spacing w:val="-6"/>
          <w:lang w:eastAsia="zh-CN"/>
        </w:rPr>
      </w:pPr>
      <w:proofErr w:type="spellStart"/>
      <w:r>
        <w:rPr>
          <w:rFonts w:ascii="宋体" w:hAnsi="宋体" w:cs="宋体" w:hint="eastAsia"/>
          <w:spacing w:val="-6"/>
          <w:lang w:eastAsia="zh-CN"/>
        </w:rPr>
        <w:t>法定代表人或其授权的代理人</w:t>
      </w:r>
      <w:proofErr w:type="spellEnd"/>
      <w:r>
        <w:rPr>
          <w:rFonts w:ascii="宋体" w:hAnsi="宋体" w:cs="宋体" w:hint="eastAsia"/>
          <w:spacing w:val="-6"/>
          <w:lang w:eastAsia="zh-CN"/>
        </w:rPr>
        <w:t>：(</w:t>
      </w:r>
      <w:proofErr w:type="spellStart"/>
      <w:r>
        <w:rPr>
          <w:rFonts w:ascii="宋体" w:hAnsi="宋体" w:cs="宋体" w:hint="eastAsia"/>
          <w:spacing w:val="-6"/>
          <w:lang w:eastAsia="zh-CN"/>
        </w:rPr>
        <w:t>签字</w:t>
      </w:r>
      <w:proofErr w:type="spellEnd"/>
      <w:r>
        <w:rPr>
          <w:rFonts w:ascii="宋体" w:hAnsi="宋体" w:cs="宋体" w:hint="eastAsia"/>
          <w:spacing w:val="-6"/>
          <w:lang w:eastAsia="zh-CN"/>
        </w:rPr>
        <w:t>)</w:t>
      </w:r>
    </w:p>
    <w:p w14:paraId="42E75C0F" w14:textId="77777777" w:rsidR="00F24022" w:rsidRDefault="00000000">
      <w:pPr>
        <w:pStyle w:val="a0"/>
        <w:spacing w:line="440" w:lineRule="exact"/>
        <w:ind w:firstLineChars="0" w:firstLine="0"/>
        <w:rPr>
          <w:rFonts w:ascii="宋体" w:hAnsi="宋体" w:cs="宋体"/>
          <w:spacing w:val="-6"/>
          <w:lang w:eastAsia="zh-CN"/>
        </w:rPr>
      </w:pPr>
      <w:proofErr w:type="spellStart"/>
      <w:r>
        <w:rPr>
          <w:rFonts w:ascii="宋体" w:hAnsi="宋体" w:cs="宋体" w:hint="eastAsia"/>
          <w:spacing w:val="-6"/>
          <w:lang w:eastAsia="zh-CN"/>
        </w:rPr>
        <w:t>地址</w:t>
      </w:r>
      <w:proofErr w:type="spellEnd"/>
      <w:r>
        <w:rPr>
          <w:rFonts w:ascii="宋体" w:hAnsi="宋体" w:cs="宋体" w:hint="eastAsia"/>
          <w:spacing w:val="-6"/>
          <w:lang w:eastAsia="zh-CN"/>
        </w:rPr>
        <w:t xml:space="preserve">：     </w:t>
      </w:r>
      <w:proofErr w:type="spellStart"/>
      <w:r>
        <w:rPr>
          <w:rFonts w:ascii="宋体" w:hAnsi="宋体" w:cs="宋体" w:hint="eastAsia"/>
          <w:spacing w:val="-6"/>
          <w:lang w:eastAsia="zh-CN"/>
        </w:rPr>
        <w:t>电子邮箱</w:t>
      </w:r>
      <w:proofErr w:type="spellEnd"/>
      <w:r>
        <w:rPr>
          <w:rFonts w:ascii="宋体" w:hAnsi="宋体" w:cs="宋体" w:hint="eastAsia"/>
          <w:spacing w:val="-6"/>
          <w:lang w:eastAsia="zh-CN"/>
        </w:rPr>
        <w:t>：</w:t>
      </w:r>
    </w:p>
    <w:p w14:paraId="40C38DE8" w14:textId="77777777" w:rsidR="00F24022" w:rsidRDefault="00000000">
      <w:pPr>
        <w:pStyle w:val="a0"/>
        <w:spacing w:line="440" w:lineRule="exact"/>
        <w:ind w:firstLineChars="0" w:firstLine="0"/>
        <w:rPr>
          <w:rFonts w:ascii="宋体" w:hAnsi="宋体" w:cs="宋体"/>
          <w:spacing w:val="-6"/>
          <w:lang w:eastAsia="zh-CN"/>
        </w:rPr>
      </w:pPr>
      <w:proofErr w:type="spellStart"/>
      <w:r>
        <w:rPr>
          <w:rFonts w:ascii="宋体" w:hAnsi="宋体" w:cs="宋体" w:hint="eastAsia"/>
          <w:spacing w:val="-6"/>
          <w:lang w:eastAsia="zh-CN"/>
        </w:rPr>
        <w:t>电话</w:t>
      </w:r>
      <w:proofErr w:type="spellEnd"/>
      <w:r>
        <w:rPr>
          <w:rFonts w:ascii="宋体" w:hAnsi="宋体" w:cs="宋体" w:hint="eastAsia"/>
          <w:spacing w:val="-6"/>
          <w:lang w:eastAsia="zh-CN"/>
        </w:rPr>
        <w:t xml:space="preserve">：     </w:t>
      </w:r>
      <w:proofErr w:type="spellStart"/>
      <w:r>
        <w:rPr>
          <w:rFonts w:ascii="宋体" w:hAnsi="宋体" w:cs="宋体" w:hint="eastAsia"/>
          <w:spacing w:val="-6"/>
          <w:lang w:eastAsia="zh-CN"/>
        </w:rPr>
        <w:t>传真</w:t>
      </w:r>
      <w:proofErr w:type="spellEnd"/>
      <w:r>
        <w:rPr>
          <w:rFonts w:ascii="宋体" w:hAnsi="宋体" w:cs="宋体" w:hint="eastAsia"/>
          <w:spacing w:val="-6"/>
          <w:lang w:eastAsia="zh-CN"/>
        </w:rPr>
        <w:t>：</w:t>
      </w:r>
    </w:p>
    <w:p w14:paraId="2927CAAF" w14:textId="77777777" w:rsidR="00F24022" w:rsidRDefault="00000000">
      <w:pPr>
        <w:pStyle w:val="a0"/>
        <w:spacing w:line="440" w:lineRule="exact"/>
        <w:ind w:firstLineChars="0" w:firstLine="0"/>
        <w:rPr>
          <w:rFonts w:ascii="宋体" w:hAnsi="宋体" w:cs="宋体"/>
          <w:spacing w:val="-6"/>
          <w:lang w:eastAsia="zh-CN"/>
        </w:rPr>
      </w:pPr>
      <w:proofErr w:type="spellStart"/>
      <w:r>
        <w:rPr>
          <w:rFonts w:ascii="宋体" w:hAnsi="宋体" w:cs="宋体" w:hint="eastAsia"/>
          <w:spacing w:val="-6"/>
          <w:lang w:eastAsia="zh-CN"/>
        </w:rPr>
        <w:t>邮政编码</w:t>
      </w:r>
      <w:proofErr w:type="spellEnd"/>
      <w:r>
        <w:rPr>
          <w:rFonts w:ascii="宋体" w:hAnsi="宋体" w:cs="宋体" w:hint="eastAsia"/>
          <w:spacing w:val="-6"/>
          <w:lang w:eastAsia="zh-CN"/>
        </w:rPr>
        <w:t xml:space="preserve">：     </w:t>
      </w:r>
      <w:proofErr w:type="spellStart"/>
      <w:r>
        <w:rPr>
          <w:rFonts w:ascii="宋体" w:hAnsi="宋体" w:cs="宋体" w:hint="eastAsia"/>
          <w:spacing w:val="-6"/>
          <w:lang w:eastAsia="zh-CN"/>
        </w:rPr>
        <w:t>年月日</w:t>
      </w:r>
      <w:proofErr w:type="spellEnd"/>
    </w:p>
    <w:p w14:paraId="76976766" w14:textId="77777777" w:rsidR="00F24022" w:rsidRDefault="00F24022">
      <w:pPr>
        <w:pStyle w:val="a0"/>
        <w:wordWrap w:val="0"/>
        <w:ind w:firstLineChars="0" w:firstLine="0"/>
        <w:rPr>
          <w:lang w:eastAsia="zh-CN"/>
        </w:rPr>
      </w:pPr>
    </w:p>
    <w:p w14:paraId="2966AD5E" w14:textId="77777777" w:rsidR="00F24022" w:rsidRDefault="00F24022">
      <w:pPr>
        <w:pStyle w:val="a0"/>
        <w:wordWrap w:val="0"/>
        <w:ind w:firstLineChars="0" w:firstLine="0"/>
        <w:jc w:val="center"/>
        <w:rPr>
          <w:rFonts w:ascii="宋体" w:eastAsia="宋体" w:hAnsi="宋体" w:cs="宋体"/>
          <w:lang w:eastAsia="zh-CN"/>
        </w:rPr>
      </w:pPr>
    </w:p>
    <w:p w14:paraId="6315A59F" w14:textId="77777777" w:rsidR="00F24022" w:rsidRDefault="00000000">
      <w:pPr>
        <w:pStyle w:val="a0"/>
        <w:wordWrap w:val="0"/>
        <w:ind w:firstLineChars="0" w:firstLine="0"/>
        <w:jc w:val="center"/>
        <w:rPr>
          <w:rFonts w:ascii="宋体" w:eastAsia="宋体" w:hAnsi="宋体" w:cs="宋体"/>
          <w:lang w:eastAsia="zh-CN"/>
        </w:rPr>
      </w:pPr>
      <w:r>
        <w:rPr>
          <w:rFonts w:ascii="宋体" w:eastAsia="宋体" w:hAnsi="宋体" w:cs="宋体" w:hint="eastAsia"/>
          <w:lang w:eastAsia="zh-CN"/>
        </w:rPr>
        <w:t>二、 报价一览表</w:t>
      </w:r>
    </w:p>
    <w:p w14:paraId="507FA0A0" w14:textId="77777777" w:rsidR="00F24022" w:rsidRDefault="00F24022">
      <w:pPr>
        <w:pStyle w:val="21"/>
        <w:ind w:left="0"/>
        <w:rPr>
          <w:rFonts w:ascii="宋体" w:hAnsi="宋体" w:cs="宋体"/>
          <w:sz w:val="24"/>
          <w:szCs w:val="24"/>
        </w:rPr>
      </w:pPr>
    </w:p>
    <w:tbl>
      <w:tblPr>
        <w:tblStyle w:val="a9"/>
        <w:tblW w:w="0" w:type="auto"/>
        <w:jc w:val="center"/>
        <w:tblLook w:val="04A0" w:firstRow="1" w:lastRow="0" w:firstColumn="1" w:lastColumn="0" w:noHBand="0" w:noVBand="1"/>
      </w:tblPr>
      <w:tblGrid>
        <w:gridCol w:w="634"/>
        <w:gridCol w:w="3040"/>
        <w:gridCol w:w="2439"/>
        <w:gridCol w:w="2144"/>
      </w:tblGrid>
      <w:tr w:rsidR="00F24022" w14:paraId="256FF00D" w14:textId="77777777">
        <w:trPr>
          <w:trHeight w:val="329"/>
          <w:jc w:val="center"/>
        </w:trPr>
        <w:tc>
          <w:tcPr>
            <w:tcW w:w="634" w:type="dxa"/>
          </w:tcPr>
          <w:p w14:paraId="4B41E820" w14:textId="77777777" w:rsidR="00F24022" w:rsidRDefault="00000000">
            <w:pPr>
              <w:wordWrap w:val="0"/>
              <w:rPr>
                <w:rFonts w:ascii="宋体" w:eastAsia="宋体" w:hAnsi="宋体" w:cs="宋体"/>
                <w:sz w:val="18"/>
                <w:szCs w:val="18"/>
                <w:lang w:eastAsia="zh-CN"/>
              </w:rPr>
            </w:pPr>
            <w:r>
              <w:rPr>
                <w:rFonts w:ascii="宋体" w:eastAsia="宋体" w:hAnsi="宋体" w:cs="宋体" w:hint="eastAsia"/>
                <w:sz w:val="18"/>
                <w:szCs w:val="18"/>
                <w:lang w:eastAsia="zh-CN"/>
              </w:rPr>
              <w:t>序号</w:t>
            </w:r>
          </w:p>
        </w:tc>
        <w:tc>
          <w:tcPr>
            <w:tcW w:w="3040" w:type="dxa"/>
          </w:tcPr>
          <w:p w14:paraId="3A72F0D6" w14:textId="77777777" w:rsidR="00F24022" w:rsidRDefault="00000000">
            <w:pPr>
              <w:wordWrap w:val="0"/>
              <w:jc w:val="center"/>
              <w:rPr>
                <w:rFonts w:ascii="宋体" w:eastAsia="宋体" w:hAnsi="宋体" w:cs="宋体"/>
                <w:sz w:val="18"/>
                <w:szCs w:val="18"/>
                <w:lang w:eastAsia="zh-CN"/>
              </w:rPr>
            </w:pPr>
            <w:r>
              <w:rPr>
                <w:rFonts w:ascii="宋体" w:eastAsia="宋体" w:hAnsi="宋体" w:cs="宋体" w:hint="eastAsia"/>
                <w:sz w:val="18"/>
                <w:szCs w:val="18"/>
                <w:lang w:eastAsia="zh-CN"/>
              </w:rPr>
              <w:t>项目名称</w:t>
            </w:r>
          </w:p>
        </w:tc>
        <w:tc>
          <w:tcPr>
            <w:tcW w:w="2439" w:type="dxa"/>
          </w:tcPr>
          <w:p w14:paraId="668E1A15" w14:textId="77777777" w:rsidR="00F24022" w:rsidRDefault="00000000">
            <w:pPr>
              <w:wordWrap w:val="0"/>
              <w:jc w:val="center"/>
              <w:rPr>
                <w:rFonts w:ascii="宋体" w:eastAsia="宋体" w:hAnsi="宋体" w:cs="宋体"/>
                <w:sz w:val="18"/>
                <w:szCs w:val="18"/>
                <w:lang w:eastAsia="zh-CN"/>
              </w:rPr>
            </w:pPr>
            <w:r>
              <w:rPr>
                <w:rFonts w:ascii="宋体" w:eastAsia="宋体" w:hAnsi="宋体" w:cs="宋体" w:hint="eastAsia"/>
                <w:sz w:val="18"/>
                <w:szCs w:val="18"/>
                <w:lang w:eastAsia="zh-CN"/>
              </w:rPr>
              <w:t>招标代理费报价(费率)</w:t>
            </w:r>
          </w:p>
        </w:tc>
        <w:tc>
          <w:tcPr>
            <w:tcW w:w="2144" w:type="dxa"/>
          </w:tcPr>
          <w:p w14:paraId="748B7762" w14:textId="77777777" w:rsidR="00F24022" w:rsidRDefault="00000000">
            <w:pPr>
              <w:wordWrap w:val="0"/>
              <w:jc w:val="center"/>
              <w:rPr>
                <w:rFonts w:ascii="宋体" w:eastAsia="宋体" w:hAnsi="宋体" w:cs="宋体"/>
                <w:sz w:val="18"/>
                <w:szCs w:val="18"/>
                <w:lang w:eastAsia="zh-CN"/>
              </w:rPr>
            </w:pPr>
            <w:r>
              <w:rPr>
                <w:rFonts w:ascii="宋体" w:eastAsia="宋体" w:hAnsi="宋体" w:cs="宋体" w:hint="eastAsia"/>
                <w:sz w:val="18"/>
                <w:szCs w:val="18"/>
                <w:lang w:eastAsia="zh-CN"/>
              </w:rPr>
              <w:t>备注</w:t>
            </w:r>
          </w:p>
        </w:tc>
      </w:tr>
      <w:tr w:rsidR="00F24022" w14:paraId="6F02C088" w14:textId="77777777">
        <w:trPr>
          <w:trHeight w:val="306"/>
          <w:jc w:val="center"/>
        </w:trPr>
        <w:tc>
          <w:tcPr>
            <w:tcW w:w="634" w:type="dxa"/>
          </w:tcPr>
          <w:p w14:paraId="5258E987" w14:textId="77777777" w:rsidR="00F24022" w:rsidRDefault="00F24022">
            <w:pPr>
              <w:wordWrap w:val="0"/>
              <w:rPr>
                <w:rFonts w:ascii="宋体" w:eastAsia="宋体" w:hAnsi="宋体" w:cs="宋体"/>
                <w:sz w:val="18"/>
                <w:szCs w:val="18"/>
                <w:lang w:eastAsia="zh-CN"/>
              </w:rPr>
            </w:pPr>
          </w:p>
        </w:tc>
        <w:tc>
          <w:tcPr>
            <w:tcW w:w="3040" w:type="dxa"/>
          </w:tcPr>
          <w:p w14:paraId="3803D2D5" w14:textId="77777777" w:rsidR="00F24022" w:rsidRDefault="00F24022">
            <w:pPr>
              <w:wordWrap w:val="0"/>
              <w:rPr>
                <w:rFonts w:ascii="宋体" w:eastAsia="宋体" w:hAnsi="宋体" w:cs="宋体"/>
                <w:sz w:val="18"/>
                <w:szCs w:val="18"/>
                <w:lang w:eastAsia="zh-CN"/>
              </w:rPr>
            </w:pPr>
          </w:p>
        </w:tc>
        <w:tc>
          <w:tcPr>
            <w:tcW w:w="2439" w:type="dxa"/>
          </w:tcPr>
          <w:p w14:paraId="05BC19B6" w14:textId="77777777" w:rsidR="00F24022" w:rsidRDefault="00F24022">
            <w:pPr>
              <w:wordWrap w:val="0"/>
              <w:rPr>
                <w:rFonts w:ascii="宋体" w:eastAsia="宋体" w:hAnsi="宋体" w:cs="宋体"/>
                <w:sz w:val="18"/>
                <w:szCs w:val="18"/>
                <w:lang w:eastAsia="zh-CN"/>
              </w:rPr>
            </w:pPr>
          </w:p>
        </w:tc>
        <w:tc>
          <w:tcPr>
            <w:tcW w:w="2144" w:type="dxa"/>
          </w:tcPr>
          <w:p w14:paraId="1C3316EA" w14:textId="77777777" w:rsidR="00F24022" w:rsidRDefault="00F24022">
            <w:pPr>
              <w:wordWrap w:val="0"/>
              <w:rPr>
                <w:rFonts w:ascii="宋体" w:eastAsia="宋体" w:hAnsi="宋体" w:cs="宋体"/>
                <w:sz w:val="18"/>
                <w:szCs w:val="18"/>
                <w:lang w:eastAsia="zh-CN"/>
              </w:rPr>
            </w:pPr>
          </w:p>
        </w:tc>
      </w:tr>
      <w:tr w:rsidR="00F24022" w14:paraId="7BA2464E" w14:textId="77777777">
        <w:trPr>
          <w:trHeight w:val="306"/>
          <w:jc w:val="center"/>
        </w:trPr>
        <w:tc>
          <w:tcPr>
            <w:tcW w:w="634" w:type="dxa"/>
          </w:tcPr>
          <w:p w14:paraId="57A12414" w14:textId="77777777" w:rsidR="00F24022" w:rsidRDefault="00F24022">
            <w:pPr>
              <w:wordWrap w:val="0"/>
              <w:rPr>
                <w:rFonts w:ascii="宋体" w:eastAsia="宋体" w:hAnsi="宋体" w:cs="宋体"/>
                <w:sz w:val="18"/>
                <w:szCs w:val="18"/>
                <w:lang w:eastAsia="zh-CN"/>
              </w:rPr>
            </w:pPr>
          </w:p>
        </w:tc>
        <w:tc>
          <w:tcPr>
            <w:tcW w:w="3040" w:type="dxa"/>
          </w:tcPr>
          <w:p w14:paraId="5BF20B13" w14:textId="77777777" w:rsidR="00F24022" w:rsidRDefault="00F24022">
            <w:pPr>
              <w:wordWrap w:val="0"/>
              <w:rPr>
                <w:rFonts w:ascii="宋体" w:eastAsia="宋体" w:hAnsi="宋体" w:cs="宋体"/>
                <w:sz w:val="18"/>
                <w:szCs w:val="18"/>
                <w:lang w:eastAsia="zh-CN"/>
              </w:rPr>
            </w:pPr>
          </w:p>
        </w:tc>
        <w:tc>
          <w:tcPr>
            <w:tcW w:w="2439" w:type="dxa"/>
          </w:tcPr>
          <w:p w14:paraId="6F9FC2BF" w14:textId="77777777" w:rsidR="00F24022" w:rsidRDefault="00F24022">
            <w:pPr>
              <w:wordWrap w:val="0"/>
              <w:rPr>
                <w:rFonts w:ascii="宋体" w:eastAsia="宋体" w:hAnsi="宋体" w:cs="宋体"/>
                <w:sz w:val="18"/>
                <w:szCs w:val="18"/>
                <w:lang w:eastAsia="zh-CN"/>
              </w:rPr>
            </w:pPr>
          </w:p>
        </w:tc>
        <w:tc>
          <w:tcPr>
            <w:tcW w:w="2144" w:type="dxa"/>
          </w:tcPr>
          <w:p w14:paraId="5EFF1A56" w14:textId="77777777" w:rsidR="00F24022" w:rsidRDefault="00F24022">
            <w:pPr>
              <w:wordWrap w:val="0"/>
              <w:rPr>
                <w:rFonts w:ascii="宋体" w:eastAsia="宋体" w:hAnsi="宋体" w:cs="宋体"/>
                <w:sz w:val="18"/>
                <w:szCs w:val="18"/>
                <w:lang w:eastAsia="zh-CN"/>
              </w:rPr>
            </w:pPr>
          </w:p>
        </w:tc>
      </w:tr>
      <w:tr w:rsidR="00F24022" w14:paraId="6E2FFC71" w14:textId="77777777">
        <w:trPr>
          <w:trHeight w:val="306"/>
          <w:jc w:val="center"/>
        </w:trPr>
        <w:tc>
          <w:tcPr>
            <w:tcW w:w="634" w:type="dxa"/>
          </w:tcPr>
          <w:p w14:paraId="1B702236" w14:textId="77777777" w:rsidR="00F24022" w:rsidRDefault="00F24022">
            <w:pPr>
              <w:wordWrap w:val="0"/>
              <w:rPr>
                <w:rFonts w:ascii="宋体" w:eastAsia="宋体" w:hAnsi="宋体" w:cs="宋体"/>
                <w:sz w:val="18"/>
                <w:szCs w:val="18"/>
                <w:lang w:eastAsia="zh-CN"/>
              </w:rPr>
            </w:pPr>
          </w:p>
        </w:tc>
        <w:tc>
          <w:tcPr>
            <w:tcW w:w="3040" w:type="dxa"/>
          </w:tcPr>
          <w:p w14:paraId="37DD3F78" w14:textId="77777777" w:rsidR="00F24022" w:rsidRDefault="00F24022">
            <w:pPr>
              <w:wordWrap w:val="0"/>
              <w:rPr>
                <w:rFonts w:ascii="宋体" w:eastAsia="宋体" w:hAnsi="宋体" w:cs="宋体"/>
                <w:sz w:val="18"/>
                <w:szCs w:val="18"/>
                <w:lang w:eastAsia="zh-CN"/>
              </w:rPr>
            </w:pPr>
          </w:p>
        </w:tc>
        <w:tc>
          <w:tcPr>
            <w:tcW w:w="2439" w:type="dxa"/>
          </w:tcPr>
          <w:p w14:paraId="3DD8ADDE" w14:textId="77777777" w:rsidR="00F24022" w:rsidRDefault="00F24022">
            <w:pPr>
              <w:wordWrap w:val="0"/>
              <w:rPr>
                <w:rFonts w:ascii="宋体" w:eastAsia="宋体" w:hAnsi="宋体" w:cs="宋体"/>
                <w:sz w:val="18"/>
                <w:szCs w:val="18"/>
                <w:lang w:eastAsia="zh-CN"/>
              </w:rPr>
            </w:pPr>
          </w:p>
        </w:tc>
        <w:tc>
          <w:tcPr>
            <w:tcW w:w="2144" w:type="dxa"/>
          </w:tcPr>
          <w:p w14:paraId="3C92FE3B" w14:textId="77777777" w:rsidR="00F24022" w:rsidRDefault="00F24022">
            <w:pPr>
              <w:wordWrap w:val="0"/>
              <w:rPr>
                <w:rFonts w:ascii="宋体" w:eastAsia="宋体" w:hAnsi="宋体" w:cs="宋体"/>
                <w:sz w:val="18"/>
                <w:szCs w:val="18"/>
                <w:lang w:eastAsia="zh-CN"/>
              </w:rPr>
            </w:pPr>
          </w:p>
        </w:tc>
      </w:tr>
      <w:tr w:rsidR="00F24022" w14:paraId="77CBA1A1" w14:textId="77777777">
        <w:trPr>
          <w:trHeight w:val="306"/>
          <w:jc w:val="center"/>
        </w:trPr>
        <w:tc>
          <w:tcPr>
            <w:tcW w:w="634" w:type="dxa"/>
          </w:tcPr>
          <w:p w14:paraId="41F4612E" w14:textId="77777777" w:rsidR="00F24022" w:rsidRDefault="00F24022">
            <w:pPr>
              <w:rPr>
                <w:lang w:eastAsia="zh-CN"/>
              </w:rPr>
            </w:pPr>
          </w:p>
        </w:tc>
        <w:tc>
          <w:tcPr>
            <w:tcW w:w="3040" w:type="dxa"/>
          </w:tcPr>
          <w:p w14:paraId="5740EB5D" w14:textId="77777777" w:rsidR="00F24022" w:rsidRDefault="00F24022">
            <w:pPr>
              <w:wordWrap w:val="0"/>
              <w:rPr>
                <w:rFonts w:ascii="宋体" w:eastAsia="宋体" w:hAnsi="宋体" w:cs="宋体"/>
                <w:sz w:val="18"/>
                <w:szCs w:val="18"/>
                <w:lang w:eastAsia="zh-CN"/>
              </w:rPr>
            </w:pPr>
          </w:p>
        </w:tc>
        <w:tc>
          <w:tcPr>
            <w:tcW w:w="2439" w:type="dxa"/>
          </w:tcPr>
          <w:p w14:paraId="70923DD4" w14:textId="77777777" w:rsidR="00F24022" w:rsidRDefault="00F24022">
            <w:pPr>
              <w:wordWrap w:val="0"/>
              <w:rPr>
                <w:rFonts w:ascii="宋体" w:eastAsia="宋体" w:hAnsi="宋体" w:cs="宋体"/>
                <w:sz w:val="18"/>
                <w:szCs w:val="18"/>
                <w:lang w:eastAsia="zh-CN"/>
              </w:rPr>
            </w:pPr>
          </w:p>
        </w:tc>
        <w:tc>
          <w:tcPr>
            <w:tcW w:w="2144" w:type="dxa"/>
          </w:tcPr>
          <w:p w14:paraId="355ACF33" w14:textId="77777777" w:rsidR="00F24022" w:rsidRDefault="00F24022">
            <w:pPr>
              <w:wordWrap w:val="0"/>
              <w:rPr>
                <w:rFonts w:ascii="宋体" w:eastAsia="宋体" w:hAnsi="宋体" w:cs="宋体"/>
                <w:sz w:val="18"/>
                <w:szCs w:val="18"/>
                <w:lang w:eastAsia="zh-CN"/>
              </w:rPr>
            </w:pPr>
          </w:p>
        </w:tc>
      </w:tr>
    </w:tbl>
    <w:p w14:paraId="5A048FFA"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注：1、比选申请人应认真阅读分析比选文件中规定的工作内容，慎重提出“比选报价”。</w:t>
      </w:r>
    </w:p>
    <w:p w14:paraId="7C1458A3"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2、比选报价中已含有比选申请人招标文件编制费、评审费、服务费、差旅费、税费、利润等为完成本项目招标工作所需的一切费用。</w:t>
      </w:r>
    </w:p>
    <w:p w14:paraId="339957DB" w14:textId="77777777" w:rsidR="00F24022" w:rsidRDefault="00000000">
      <w:pPr>
        <w:wordWrap w:val="0"/>
        <w:spacing w:line="460" w:lineRule="exact"/>
        <w:rPr>
          <w:rFonts w:ascii="宋体" w:eastAsia="宋体" w:hAnsi="宋体" w:cs="宋体"/>
          <w:lang w:eastAsia="zh-CN"/>
        </w:rPr>
      </w:pPr>
      <w:r>
        <w:rPr>
          <w:rFonts w:ascii="宋体" w:eastAsia="宋体" w:hAnsi="宋体" w:cs="宋体" w:hint="eastAsia"/>
          <w:lang w:eastAsia="zh-CN"/>
        </w:rPr>
        <w:t>3、本项目依法必须招标项目的开标、评标工作，在沧州市辖区公共资源交易中心进行。</w:t>
      </w:r>
    </w:p>
    <w:p w14:paraId="1CCC431A" w14:textId="77777777" w:rsidR="00F24022" w:rsidRDefault="00F24022">
      <w:pPr>
        <w:pStyle w:val="a0"/>
        <w:wordWrap w:val="0"/>
        <w:ind w:firstLineChars="0" w:firstLine="0"/>
        <w:rPr>
          <w:lang w:eastAsia="zh-CN"/>
        </w:rPr>
      </w:pPr>
    </w:p>
    <w:p w14:paraId="63370E6A" w14:textId="77777777" w:rsidR="00F24022" w:rsidRDefault="00F24022">
      <w:pPr>
        <w:pStyle w:val="21"/>
      </w:pPr>
    </w:p>
    <w:p w14:paraId="5230EDC5" w14:textId="77777777" w:rsidR="00F24022" w:rsidRDefault="00F24022">
      <w:pPr>
        <w:wordWrap w:val="0"/>
        <w:rPr>
          <w:lang w:eastAsia="zh-CN"/>
        </w:rPr>
      </w:pPr>
    </w:p>
    <w:p w14:paraId="3A1E82AC" w14:textId="77777777" w:rsidR="00F24022" w:rsidRDefault="00F24022">
      <w:pPr>
        <w:pStyle w:val="a0"/>
        <w:wordWrap w:val="0"/>
        <w:ind w:firstLine="480"/>
        <w:rPr>
          <w:lang w:eastAsia="zh-CN"/>
        </w:rPr>
      </w:pPr>
    </w:p>
    <w:p w14:paraId="3F87CDBC" w14:textId="77777777" w:rsidR="00F24022" w:rsidRDefault="00F24022">
      <w:pPr>
        <w:pStyle w:val="21"/>
      </w:pPr>
    </w:p>
    <w:p w14:paraId="57EC898D" w14:textId="77777777" w:rsidR="00F24022" w:rsidRDefault="00F24022">
      <w:pPr>
        <w:rPr>
          <w:lang w:eastAsia="zh-CN"/>
        </w:rPr>
      </w:pPr>
    </w:p>
    <w:p w14:paraId="2865C16A" w14:textId="77777777" w:rsidR="00F24022" w:rsidRDefault="00F24022">
      <w:pPr>
        <w:pStyle w:val="2"/>
        <w:ind w:left="480"/>
        <w:rPr>
          <w:lang w:eastAsia="zh-CN"/>
        </w:rPr>
      </w:pPr>
    </w:p>
    <w:p w14:paraId="62B9B528" w14:textId="77777777" w:rsidR="00F24022" w:rsidRDefault="00F24022">
      <w:pPr>
        <w:rPr>
          <w:lang w:eastAsia="zh-CN"/>
        </w:rPr>
      </w:pPr>
    </w:p>
    <w:p w14:paraId="09679B79" w14:textId="77777777" w:rsidR="00F24022" w:rsidRDefault="00F24022">
      <w:pPr>
        <w:pStyle w:val="2"/>
        <w:ind w:left="480"/>
        <w:rPr>
          <w:lang w:eastAsia="zh-CN"/>
        </w:rPr>
      </w:pPr>
    </w:p>
    <w:p w14:paraId="66C41F8F" w14:textId="77777777" w:rsidR="00F24022" w:rsidRDefault="00F24022">
      <w:pPr>
        <w:rPr>
          <w:lang w:eastAsia="zh-CN"/>
        </w:rPr>
      </w:pPr>
    </w:p>
    <w:p w14:paraId="0CFBB068" w14:textId="77777777" w:rsidR="00F24022" w:rsidRDefault="00F24022">
      <w:pPr>
        <w:pStyle w:val="2"/>
        <w:ind w:left="480"/>
        <w:rPr>
          <w:lang w:eastAsia="zh-CN"/>
        </w:rPr>
      </w:pPr>
    </w:p>
    <w:p w14:paraId="2EAB3822" w14:textId="77777777" w:rsidR="00F24022" w:rsidRDefault="00F24022">
      <w:pPr>
        <w:rPr>
          <w:lang w:eastAsia="zh-CN"/>
        </w:rPr>
      </w:pPr>
    </w:p>
    <w:p w14:paraId="79954C96" w14:textId="77777777" w:rsidR="00F24022" w:rsidRDefault="00F24022">
      <w:pPr>
        <w:pStyle w:val="2"/>
        <w:ind w:left="480"/>
        <w:rPr>
          <w:lang w:eastAsia="zh-CN"/>
        </w:rPr>
      </w:pPr>
    </w:p>
    <w:p w14:paraId="6FA80755" w14:textId="77777777" w:rsidR="00F24022" w:rsidRDefault="00F24022">
      <w:pPr>
        <w:rPr>
          <w:lang w:eastAsia="zh-CN"/>
        </w:rPr>
      </w:pPr>
    </w:p>
    <w:p w14:paraId="1C2E3700" w14:textId="77777777" w:rsidR="00F24022" w:rsidRDefault="00F24022">
      <w:pPr>
        <w:pStyle w:val="2"/>
        <w:ind w:left="480"/>
        <w:rPr>
          <w:lang w:eastAsia="zh-CN"/>
        </w:rPr>
      </w:pPr>
    </w:p>
    <w:p w14:paraId="3400BCDD" w14:textId="77777777" w:rsidR="00F24022" w:rsidRDefault="00F24022">
      <w:pPr>
        <w:rPr>
          <w:lang w:eastAsia="zh-CN"/>
        </w:rPr>
      </w:pPr>
    </w:p>
    <w:p w14:paraId="1B5A372A" w14:textId="77777777" w:rsidR="00F24022" w:rsidRDefault="00F24022">
      <w:pPr>
        <w:pStyle w:val="2"/>
        <w:ind w:left="480"/>
        <w:rPr>
          <w:lang w:eastAsia="zh-CN"/>
        </w:rPr>
      </w:pPr>
    </w:p>
    <w:p w14:paraId="6F0307AB" w14:textId="77777777" w:rsidR="00F24022" w:rsidRDefault="00F24022">
      <w:pPr>
        <w:rPr>
          <w:lang w:eastAsia="zh-CN"/>
        </w:rPr>
      </w:pPr>
    </w:p>
    <w:p w14:paraId="624A1AEA" w14:textId="77777777" w:rsidR="00F24022" w:rsidRDefault="00F24022">
      <w:pPr>
        <w:pStyle w:val="2"/>
        <w:ind w:left="480"/>
        <w:rPr>
          <w:lang w:eastAsia="zh-CN"/>
        </w:rPr>
      </w:pPr>
    </w:p>
    <w:p w14:paraId="4FF75D25" w14:textId="77777777" w:rsidR="00F24022" w:rsidRDefault="00F24022">
      <w:pPr>
        <w:rPr>
          <w:lang w:eastAsia="zh-CN"/>
        </w:rPr>
      </w:pPr>
    </w:p>
    <w:p w14:paraId="5FBD41FC" w14:textId="77777777" w:rsidR="00F24022" w:rsidRDefault="00F24022">
      <w:pPr>
        <w:pStyle w:val="2"/>
        <w:ind w:left="480"/>
        <w:rPr>
          <w:lang w:eastAsia="zh-CN"/>
        </w:rPr>
      </w:pPr>
    </w:p>
    <w:p w14:paraId="7A994FD0" w14:textId="77777777" w:rsidR="00F24022" w:rsidRDefault="00F24022">
      <w:pPr>
        <w:rPr>
          <w:lang w:eastAsia="zh-CN"/>
        </w:rPr>
      </w:pPr>
    </w:p>
    <w:p w14:paraId="6697D4A6" w14:textId="77777777" w:rsidR="00F24022" w:rsidRDefault="00F24022">
      <w:pPr>
        <w:pStyle w:val="2"/>
        <w:ind w:left="480"/>
        <w:rPr>
          <w:lang w:eastAsia="zh-CN"/>
        </w:rPr>
      </w:pPr>
    </w:p>
    <w:p w14:paraId="69C5C855" w14:textId="77777777" w:rsidR="00F24022" w:rsidRDefault="00F24022">
      <w:pPr>
        <w:pStyle w:val="21"/>
      </w:pPr>
    </w:p>
    <w:p w14:paraId="63A35186" w14:textId="77777777" w:rsidR="00F24022" w:rsidRDefault="00000000">
      <w:pPr>
        <w:wordWrap w:val="0"/>
        <w:jc w:val="center"/>
        <w:rPr>
          <w:lang w:eastAsia="zh-CN"/>
        </w:rPr>
      </w:pPr>
      <w:proofErr w:type="spellStart"/>
      <w:r>
        <w:rPr>
          <w:rFonts w:hint="eastAsia"/>
          <w:lang w:eastAsia="zh-CN"/>
        </w:rPr>
        <w:lastRenderedPageBreak/>
        <w:t>三、法定代表人身份证明或授权委托书</w:t>
      </w:r>
      <w:proofErr w:type="spellEnd"/>
    </w:p>
    <w:p w14:paraId="0B7B6A0F" w14:textId="77777777" w:rsidR="00F24022" w:rsidRDefault="00F24022">
      <w:pPr>
        <w:wordWrap w:val="0"/>
        <w:spacing w:line="460" w:lineRule="exact"/>
        <w:jc w:val="center"/>
        <w:rPr>
          <w:lang w:eastAsia="zh-CN"/>
        </w:rPr>
      </w:pPr>
    </w:p>
    <w:p w14:paraId="18A075E7" w14:textId="77777777" w:rsidR="00F24022" w:rsidRDefault="00000000">
      <w:pPr>
        <w:wordWrap w:val="0"/>
        <w:spacing w:line="460" w:lineRule="exact"/>
        <w:jc w:val="center"/>
        <w:rPr>
          <w:lang w:eastAsia="zh-CN"/>
        </w:rPr>
      </w:pPr>
      <w:r>
        <w:rPr>
          <w:rFonts w:hint="eastAsia"/>
          <w:lang w:eastAsia="zh-CN"/>
        </w:rPr>
        <w:t>(一)</w:t>
      </w:r>
      <w:proofErr w:type="spellStart"/>
      <w:r>
        <w:rPr>
          <w:rFonts w:hint="eastAsia"/>
          <w:lang w:eastAsia="zh-CN"/>
        </w:rPr>
        <w:t>法定代表人身份证明</w:t>
      </w:r>
      <w:proofErr w:type="spellEnd"/>
    </w:p>
    <w:p w14:paraId="5ED7D816" w14:textId="77777777" w:rsidR="00F24022" w:rsidRDefault="00000000">
      <w:pPr>
        <w:wordWrap w:val="0"/>
        <w:spacing w:beforeLines="50" w:before="156" w:afterLines="50" w:after="156" w:line="460" w:lineRule="exact"/>
        <w:rPr>
          <w:rFonts w:ascii="宋体" w:hAnsi="宋体"/>
          <w:color w:val="000000"/>
          <w:lang w:eastAsia="zh-CN"/>
        </w:rPr>
      </w:pPr>
      <w:proofErr w:type="spellStart"/>
      <w:r>
        <w:rPr>
          <w:rFonts w:ascii="宋体" w:hAnsi="宋体"/>
          <w:color w:val="000000"/>
          <w:lang w:eastAsia="zh-CN"/>
        </w:rPr>
        <w:t>投标人名称</w:t>
      </w:r>
      <w:proofErr w:type="spellEnd"/>
      <w:r>
        <w:rPr>
          <w:rFonts w:ascii="宋体" w:hAnsi="宋体"/>
          <w:color w:val="000000"/>
          <w:lang w:eastAsia="zh-CN"/>
        </w:rPr>
        <w:t>：</w:t>
      </w:r>
      <w:r>
        <w:rPr>
          <w:rFonts w:ascii="宋体" w:hAnsi="宋体"/>
          <w:color w:val="000000"/>
          <w:u w:val="single"/>
          <w:lang w:eastAsia="zh-CN"/>
        </w:rPr>
        <w:t xml:space="preserve">                        </w:t>
      </w:r>
    </w:p>
    <w:p w14:paraId="1989B48A" w14:textId="77777777" w:rsidR="00F24022" w:rsidRDefault="00000000">
      <w:pPr>
        <w:wordWrap w:val="0"/>
        <w:spacing w:beforeLines="50" w:before="156" w:afterLines="50" w:after="156" w:line="460" w:lineRule="exact"/>
        <w:rPr>
          <w:rFonts w:ascii="宋体" w:hAnsi="宋体"/>
          <w:color w:val="000000"/>
          <w:lang w:eastAsia="zh-CN"/>
        </w:rPr>
      </w:pPr>
      <w:proofErr w:type="spellStart"/>
      <w:r>
        <w:rPr>
          <w:rFonts w:ascii="宋体" w:hAnsi="宋体"/>
          <w:color w:val="000000"/>
          <w:lang w:eastAsia="zh-CN"/>
        </w:rPr>
        <w:t>姓名</w:t>
      </w:r>
      <w:proofErr w:type="spellEnd"/>
      <w:r>
        <w:rPr>
          <w:rFonts w:ascii="宋体" w:hAnsi="宋体"/>
          <w:color w:val="000000"/>
          <w:lang w:eastAsia="zh-CN"/>
        </w:rPr>
        <w:t>：</w:t>
      </w:r>
      <w:proofErr w:type="gramStart"/>
      <w:r>
        <w:rPr>
          <w:rFonts w:ascii="宋体" w:hAnsi="宋体"/>
          <w:color w:val="000000"/>
          <w:u w:val="single"/>
          <w:lang w:eastAsia="zh-CN"/>
        </w:rPr>
        <w:t xml:space="preserve"> </w:t>
      </w:r>
      <w:r>
        <w:rPr>
          <w:rFonts w:ascii="宋体" w:hAnsi="宋体" w:hint="eastAsia"/>
          <w:color w:val="000000"/>
          <w:u w:val="single"/>
          <w:lang w:eastAsia="zh-CN"/>
        </w:rPr>
        <w:t xml:space="preserve">  </w:t>
      </w:r>
      <w:r>
        <w:rPr>
          <w:rFonts w:ascii="宋体" w:hAnsi="宋体"/>
          <w:color w:val="000000"/>
          <w:u w:val="single"/>
          <w:lang w:eastAsia="zh-CN"/>
        </w:rPr>
        <w:t>(</w:t>
      </w:r>
      <w:proofErr w:type="spellStart"/>
      <w:proofErr w:type="gramEnd"/>
      <w:r>
        <w:rPr>
          <w:rFonts w:ascii="宋体" w:hAnsi="宋体"/>
          <w:color w:val="000000"/>
          <w:u w:val="single"/>
          <w:lang w:eastAsia="zh-CN"/>
        </w:rPr>
        <w:t>法定代表人亲笔签</w:t>
      </w:r>
      <w:r>
        <w:rPr>
          <w:rFonts w:ascii="宋体" w:hAnsi="宋体" w:hint="eastAsia"/>
          <w:color w:val="000000"/>
          <w:u w:val="single"/>
          <w:lang w:eastAsia="zh-CN"/>
        </w:rPr>
        <w:t>字</w:t>
      </w:r>
      <w:proofErr w:type="spellEnd"/>
      <w:r>
        <w:rPr>
          <w:rFonts w:ascii="宋体" w:hAnsi="宋体"/>
          <w:color w:val="000000"/>
          <w:u w:val="single"/>
          <w:lang w:eastAsia="zh-CN"/>
        </w:rPr>
        <w:t xml:space="preserve">) </w:t>
      </w:r>
      <w:r>
        <w:rPr>
          <w:rFonts w:ascii="宋体" w:hAnsi="宋体"/>
          <w:color w:val="000000"/>
          <w:lang w:eastAsia="zh-CN"/>
        </w:rPr>
        <w:t xml:space="preserve">  </w:t>
      </w:r>
      <w:proofErr w:type="spellStart"/>
      <w:r>
        <w:rPr>
          <w:rFonts w:ascii="宋体" w:hAnsi="宋体"/>
          <w:color w:val="000000"/>
          <w:lang w:eastAsia="zh-CN"/>
        </w:rPr>
        <w:t>性别</w:t>
      </w:r>
      <w:proofErr w:type="spellEnd"/>
      <w:r>
        <w:rPr>
          <w:rFonts w:ascii="宋体" w:hAnsi="宋体"/>
          <w:color w:val="000000"/>
          <w:lang w:eastAsia="zh-CN"/>
        </w:rPr>
        <w:t>：</w:t>
      </w:r>
      <w:r>
        <w:rPr>
          <w:rFonts w:ascii="宋体" w:hAnsi="宋体"/>
          <w:color w:val="000000"/>
          <w:u w:val="single"/>
          <w:lang w:eastAsia="zh-CN"/>
        </w:rPr>
        <w:t xml:space="preserve">      </w:t>
      </w:r>
      <w:r>
        <w:rPr>
          <w:rFonts w:ascii="宋体" w:hAnsi="宋体"/>
          <w:color w:val="000000"/>
          <w:lang w:eastAsia="zh-CN"/>
        </w:rPr>
        <w:t xml:space="preserve">  </w:t>
      </w:r>
      <w:proofErr w:type="spellStart"/>
      <w:r>
        <w:rPr>
          <w:rFonts w:ascii="宋体" w:hAnsi="宋体"/>
          <w:color w:val="000000"/>
          <w:lang w:eastAsia="zh-CN"/>
        </w:rPr>
        <w:t>年龄</w:t>
      </w:r>
      <w:proofErr w:type="spellEnd"/>
      <w:r>
        <w:rPr>
          <w:rFonts w:ascii="宋体" w:hAnsi="宋体"/>
          <w:color w:val="000000"/>
          <w:lang w:eastAsia="zh-CN"/>
        </w:rPr>
        <w:t>：</w:t>
      </w:r>
      <w:r>
        <w:rPr>
          <w:rFonts w:ascii="宋体" w:hAnsi="宋体"/>
          <w:color w:val="000000"/>
          <w:u w:val="single"/>
          <w:lang w:eastAsia="zh-CN"/>
        </w:rPr>
        <w:t xml:space="preserve">     </w:t>
      </w:r>
      <w:r>
        <w:rPr>
          <w:rFonts w:ascii="宋体" w:hAnsi="宋体"/>
          <w:color w:val="000000"/>
          <w:lang w:eastAsia="zh-CN"/>
        </w:rPr>
        <w:t xml:space="preserve">  </w:t>
      </w:r>
      <w:proofErr w:type="spellStart"/>
      <w:r>
        <w:rPr>
          <w:rFonts w:ascii="宋体" w:hAnsi="宋体"/>
          <w:color w:val="000000"/>
          <w:lang w:eastAsia="zh-CN"/>
        </w:rPr>
        <w:t>职务</w:t>
      </w:r>
      <w:proofErr w:type="spellEnd"/>
      <w:r>
        <w:rPr>
          <w:rFonts w:ascii="宋体" w:hAnsi="宋体"/>
          <w:color w:val="000000"/>
          <w:lang w:eastAsia="zh-CN"/>
        </w:rPr>
        <w:t>：</w:t>
      </w:r>
      <w:r>
        <w:rPr>
          <w:rFonts w:ascii="宋体" w:hAnsi="宋体"/>
          <w:color w:val="000000"/>
          <w:u w:val="single"/>
          <w:lang w:eastAsia="zh-CN"/>
        </w:rPr>
        <w:t xml:space="preserve">     </w:t>
      </w:r>
    </w:p>
    <w:p w14:paraId="52DFBEDD" w14:textId="77777777" w:rsidR="00F24022" w:rsidRDefault="00000000">
      <w:pPr>
        <w:wordWrap w:val="0"/>
        <w:spacing w:beforeLines="50" w:before="156" w:afterLines="50" w:after="156" w:line="460" w:lineRule="exact"/>
        <w:rPr>
          <w:rFonts w:ascii="宋体" w:hAnsi="宋体"/>
          <w:color w:val="000000"/>
          <w:lang w:eastAsia="zh-CN"/>
        </w:rPr>
      </w:pPr>
      <w:r>
        <w:rPr>
          <w:rFonts w:ascii="宋体" w:hAnsi="宋体"/>
          <w:color w:val="000000"/>
          <w:lang w:eastAsia="zh-CN"/>
        </w:rPr>
        <w:t>系</w:t>
      </w:r>
      <w:r>
        <w:rPr>
          <w:rFonts w:ascii="宋体" w:hAnsi="宋体"/>
          <w:color w:val="000000"/>
          <w:u w:val="single"/>
          <w:lang w:eastAsia="zh-CN"/>
        </w:rPr>
        <w:t xml:space="preserve">              </w:t>
      </w:r>
      <w:proofErr w:type="gramStart"/>
      <w:r>
        <w:rPr>
          <w:rFonts w:ascii="宋体" w:hAnsi="宋体"/>
          <w:color w:val="000000"/>
          <w:u w:val="single"/>
          <w:lang w:eastAsia="zh-CN"/>
        </w:rPr>
        <w:t xml:space="preserve">   </w:t>
      </w:r>
      <w:r>
        <w:rPr>
          <w:rFonts w:ascii="宋体" w:hAnsi="宋体"/>
          <w:color w:val="000000"/>
          <w:lang w:eastAsia="zh-CN"/>
        </w:rPr>
        <w:t>(</w:t>
      </w:r>
      <w:proofErr w:type="spellStart"/>
      <w:proofErr w:type="gramEnd"/>
      <w:r>
        <w:rPr>
          <w:rFonts w:ascii="宋体" w:hAnsi="宋体"/>
          <w:color w:val="000000"/>
          <w:lang w:eastAsia="zh-CN"/>
        </w:rPr>
        <w:t>投标人名称</w:t>
      </w:r>
      <w:proofErr w:type="spellEnd"/>
      <w:r>
        <w:rPr>
          <w:rFonts w:ascii="宋体" w:hAnsi="宋体"/>
          <w:color w:val="000000"/>
          <w:lang w:eastAsia="zh-CN"/>
        </w:rPr>
        <w:t>)</w:t>
      </w:r>
      <w:proofErr w:type="spellStart"/>
      <w:r>
        <w:rPr>
          <w:rFonts w:ascii="宋体" w:hAnsi="宋体"/>
          <w:color w:val="000000"/>
          <w:lang w:eastAsia="zh-CN"/>
        </w:rPr>
        <w:t>的法定代表人</w:t>
      </w:r>
      <w:proofErr w:type="spellEnd"/>
      <w:r>
        <w:rPr>
          <w:rFonts w:ascii="宋体" w:hAnsi="宋体"/>
          <w:color w:val="000000"/>
          <w:lang w:eastAsia="zh-CN"/>
        </w:rPr>
        <w:t>。</w:t>
      </w:r>
      <w:r>
        <w:rPr>
          <w:rFonts w:ascii="宋体" w:hAnsi="宋体" w:hint="eastAsia"/>
          <w:color w:val="000000"/>
          <w:lang w:eastAsia="zh-CN"/>
        </w:rPr>
        <w:t xml:space="preserve"> </w:t>
      </w:r>
    </w:p>
    <w:p w14:paraId="6CAA0EFB" w14:textId="77777777" w:rsidR="00F24022" w:rsidRDefault="00F24022">
      <w:pPr>
        <w:wordWrap w:val="0"/>
        <w:spacing w:beforeLines="50" w:before="156" w:afterLines="50" w:after="156" w:line="460" w:lineRule="exact"/>
        <w:ind w:firstLineChars="200" w:firstLine="480"/>
        <w:rPr>
          <w:rFonts w:ascii="宋体" w:hAnsi="宋体"/>
          <w:color w:val="000000"/>
          <w:lang w:eastAsia="zh-CN"/>
        </w:rPr>
      </w:pPr>
    </w:p>
    <w:p w14:paraId="530DA633" w14:textId="77777777" w:rsidR="00F24022" w:rsidRDefault="00000000">
      <w:pPr>
        <w:wordWrap w:val="0"/>
        <w:spacing w:beforeLines="50" w:before="156" w:afterLines="50" w:after="156" w:line="460" w:lineRule="exact"/>
        <w:ind w:firstLineChars="200" w:firstLine="480"/>
        <w:rPr>
          <w:rFonts w:ascii="宋体" w:hAnsi="宋体"/>
          <w:color w:val="000000"/>
          <w:lang w:eastAsia="zh-CN"/>
        </w:rPr>
      </w:pPr>
      <w:proofErr w:type="spellStart"/>
      <w:r>
        <w:rPr>
          <w:rFonts w:ascii="宋体" w:hAnsi="宋体"/>
          <w:color w:val="000000"/>
          <w:lang w:eastAsia="zh-CN"/>
        </w:rPr>
        <w:t>特此证明</w:t>
      </w:r>
      <w:proofErr w:type="spellEnd"/>
      <w:r>
        <w:rPr>
          <w:rFonts w:ascii="宋体" w:hAnsi="宋体"/>
          <w:color w:val="000000"/>
          <w:lang w:eastAsia="zh-CN"/>
        </w:rPr>
        <w:t>。</w:t>
      </w:r>
    </w:p>
    <w:p w14:paraId="4DADC579" w14:textId="77777777" w:rsidR="00F24022" w:rsidRDefault="00F24022">
      <w:pPr>
        <w:wordWrap w:val="0"/>
        <w:spacing w:line="460" w:lineRule="exact"/>
        <w:rPr>
          <w:lang w:eastAsia="zh-CN"/>
        </w:rPr>
      </w:pPr>
    </w:p>
    <w:p w14:paraId="1E7D8FB8" w14:textId="77777777" w:rsidR="00F24022" w:rsidRDefault="00000000">
      <w:pPr>
        <w:wordWrap w:val="0"/>
        <w:spacing w:line="460" w:lineRule="exact"/>
        <w:rPr>
          <w:lang w:eastAsia="zh-CN"/>
        </w:rPr>
      </w:pPr>
      <w:proofErr w:type="spellStart"/>
      <w:r>
        <w:rPr>
          <w:rFonts w:hint="eastAsia"/>
          <w:lang w:eastAsia="zh-CN"/>
        </w:rPr>
        <w:t>附：法定代表人身份证</w:t>
      </w:r>
      <w:proofErr w:type="spellEnd"/>
      <w:r>
        <w:rPr>
          <w:rFonts w:hint="eastAsia"/>
          <w:lang w:eastAsia="zh-CN"/>
        </w:rPr>
        <w:t>(</w:t>
      </w:r>
      <w:proofErr w:type="spellStart"/>
      <w:r>
        <w:rPr>
          <w:rFonts w:hint="eastAsia"/>
          <w:lang w:eastAsia="zh-CN"/>
        </w:rPr>
        <w:t>需同时提供正反面的复印件</w:t>
      </w:r>
      <w:proofErr w:type="spellEnd"/>
      <w:r>
        <w:rPr>
          <w:rFonts w:hint="eastAsia"/>
          <w:lang w:eastAsia="zh-CN"/>
        </w:rPr>
        <w:t>)</w:t>
      </w:r>
    </w:p>
    <w:p w14:paraId="51FF5ABD" w14:textId="77777777" w:rsidR="00F24022" w:rsidRDefault="00F24022">
      <w:pPr>
        <w:wordWrap w:val="0"/>
        <w:spacing w:line="460" w:lineRule="exact"/>
        <w:rPr>
          <w:lang w:eastAsia="zh-CN"/>
        </w:rPr>
      </w:pPr>
    </w:p>
    <w:p w14:paraId="4C48D6C8" w14:textId="77777777" w:rsidR="00F24022" w:rsidRDefault="00F24022">
      <w:pPr>
        <w:wordWrap w:val="0"/>
        <w:spacing w:line="460" w:lineRule="exact"/>
        <w:rPr>
          <w:lang w:eastAsia="zh-CN"/>
        </w:rPr>
      </w:pPr>
    </w:p>
    <w:p w14:paraId="2164937F" w14:textId="77777777" w:rsidR="00F24022" w:rsidRDefault="00F24022">
      <w:pPr>
        <w:pStyle w:val="a0"/>
        <w:spacing w:line="460" w:lineRule="exact"/>
        <w:ind w:firstLine="480"/>
        <w:rPr>
          <w:lang w:eastAsia="zh-CN"/>
        </w:rPr>
      </w:pPr>
    </w:p>
    <w:p w14:paraId="2A7B24A3" w14:textId="77777777" w:rsidR="00F24022" w:rsidRDefault="00F24022">
      <w:pPr>
        <w:pStyle w:val="21"/>
        <w:spacing w:line="460" w:lineRule="exact"/>
      </w:pPr>
    </w:p>
    <w:p w14:paraId="51394F37" w14:textId="77777777" w:rsidR="00F24022" w:rsidRDefault="00F24022">
      <w:pPr>
        <w:spacing w:line="460" w:lineRule="exact"/>
        <w:rPr>
          <w:lang w:eastAsia="zh-CN"/>
        </w:rPr>
      </w:pPr>
    </w:p>
    <w:p w14:paraId="1EA0CE32" w14:textId="77777777" w:rsidR="00F24022" w:rsidRDefault="00F24022">
      <w:pPr>
        <w:pStyle w:val="a0"/>
        <w:spacing w:line="460" w:lineRule="exact"/>
        <w:ind w:firstLine="480"/>
        <w:rPr>
          <w:lang w:eastAsia="zh-CN"/>
        </w:rPr>
      </w:pPr>
    </w:p>
    <w:p w14:paraId="1A130625" w14:textId="77777777" w:rsidR="00F24022" w:rsidRDefault="00F24022">
      <w:pPr>
        <w:wordWrap w:val="0"/>
        <w:spacing w:line="460" w:lineRule="exact"/>
        <w:rPr>
          <w:lang w:eastAsia="zh-CN"/>
        </w:rPr>
      </w:pPr>
    </w:p>
    <w:p w14:paraId="66DF72D6" w14:textId="77777777" w:rsidR="00F24022" w:rsidRDefault="00000000">
      <w:pPr>
        <w:wordWrap w:val="0"/>
        <w:spacing w:line="460" w:lineRule="exact"/>
        <w:rPr>
          <w:lang w:eastAsia="zh-CN"/>
        </w:rPr>
      </w:pPr>
      <w:r>
        <w:rPr>
          <w:rFonts w:ascii="宋体" w:eastAsia="宋体" w:hAnsi="宋体" w:cs="宋体" w:hint="eastAsia"/>
          <w:lang w:eastAsia="zh-CN"/>
        </w:rPr>
        <w:t>比选</w:t>
      </w:r>
      <w:proofErr w:type="spellStart"/>
      <w:r>
        <w:rPr>
          <w:rFonts w:hint="eastAsia"/>
          <w:lang w:eastAsia="zh-CN"/>
        </w:rPr>
        <w:t>申请人</w:t>
      </w:r>
      <w:proofErr w:type="spellEnd"/>
      <w:r>
        <w:rPr>
          <w:rFonts w:hint="eastAsia"/>
          <w:lang w:eastAsia="zh-CN"/>
        </w:rPr>
        <w:t>：(</w:t>
      </w:r>
      <w:proofErr w:type="spellStart"/>
      <w:r>
        <w:rPr>
          <w:rFonts w:hint="eastAsia"/>
          <w:lang w:eastAsia="zh-CN"/>
        </w:rPr>
        <w:t>全称并加盖单位公章</w:t>
      </w:r>
      <w:proofErr w:type="spellEnd"/>
      <w:r>
        <w:rPr>
          <w:rFonts w:hint="eastAsia"/>
          <w:lang w:eastAsia="zh-CN"/>
        </w:rPr>
        <w:t>)</w:t>
      </w:r>
    </w:p>
    <w:p w14:paraId="25455AD4" w14:textId="77777777" w:rsidR="00F24022" w:rsidRDefault="00F24022">
      <w:pPr>
        <w:wordWrap w:val="0"/>
        <w:spacing w:line="460" w:lineRule="exact"/>
        <w:rPr>
          <w:lang w:eastAsia="zh-CN"/>
        </w:rPr>
      </w:pPr>
    </w:p>
    <w:p w14:paraId="70BA3DBF" w14:textId="77777777" w:rsidR="00F24022" w:rsidRDefault="00000000">
      <w:pPr>
        <w:wordWrap w:val="0"/>
        <w:spacing w:line="460" w:lineRule="exact"/>
        <w:rPr>
          <w:lang w:eastAsia="zh-CN"/>
        </w:rPr>
      </w:pPr>
      <w:r>
        <w:rPr>
          <w:rFonts w:hint="eastAsia"/>
          <w:lang w:eastAsia="zh-CN"/>
        </w:rPr>
        <w:t>_</w:t>
      </w:r>
      <w:proofErr w:type="spellStart"/>
      <w:r>
        <w:rPr>
          <w:rFonts w:hint="eastAsia"/>
          <w:lang w:eastAsia="zh-CN"/>
        </w:rPr>
        <w:t>年__月___日</w:t>
      </w:r>
      <w:proofErr w:type="spellEnd"/>
    </w:p>
    <w:p w14:paraId="33DFB436" w14:textId="77777777" w:rsidR="00F24022" w:rsidRDefault="00F24022">
      <w:pPr>
        <w:pStyle w:val="a0"/>
        <w:wordWrap w:val="0"/>
        <w:spacing w:line="460" w:lineRule="exact"/>
        <w:ind w:firstLine="480"/>
        <w:rPr>
          <w:lang w:eastAsia="zh-CN"/>
        </w:rPr>
      </w:pPr>
    </w:p>
    <w:p w14:paraId="28113DC8" w14:textId="77777777" w:rsidR="00F24022" w:rsidRDefault="00F24022">
      <w:pPr>
        <w:pStyle w:val="21"/>
        <w:spacing w:line="460" w:lineRule="exact"/>
      </w:pPr>
    </w:p>
    <w:p w14:paraId="387BE40B" w14:textId="77777777" w:rsidR="00F24022" w:rsidRDefault="00F24022">
      <w:pPr>
        <w:rPr>
          <w:lang w:eastAsia="zh-CN"/>
        </w:rPr>
      </w:pPr>
    </w:p>
    <w:p w14:paraId="03E8514B" w14:textId="77777777" w:rsidR="00F24022" w:rsidRDefault="00F24022">
      <w:pPr>
        <w:pStyle w:val="a0"/>
        <w:ind w:firstLine="480"/>
        <w:rPr>
          <w:lang w:eastAsia="zh-CN"/>
        </w:rPr>
      </w:pPr>
    </w:p>
    <w:p w14:paraId="02834ED1" w14:textId="77777777" w:rsidR="00F24022" w:rsidRDefault="00F24022">
      <w:pPr>
        <w:pStyle w:val="21"/>
      </w:pPr>
    </w:p>
    <w:p w14:paraId="02734D9E" w14:textId="77777777" w:rsidR="00F24022" w:rsidRDefault="00F24022">
      <w:pPr>
        <w:rPr>
          <w:lang w:eastAsia="zh-CN"/>
        </w:rPr>
      </w:pPr>
    </w:p>
    <w:p w14:paraId="1C7567E4" w14:textId="77777777" w:rsidR="00F24022" w:rsidRDefault="00F24022">
      <w:pPr>
        <w:pStyle w:val="a0"/>
        <w:ind w:firstLine="480"/>
        <w:rPr>
          <w:lang w:eastAsia="zh-CN"/>
        </w:rPr>
      </w:pPr>
    </w:p>
    <w:p w14:paraId="5F1F56DC" w14:textId="77777777" w:rsidR="00F24022" w:rsidRDefault="00F24022">
      <w:pPr>
        <w:pStyle w:val="21"/>
      </w:pPr>
    </w:p>
    <w:p w14:paraId="50542198" w14:textId="77777777" w:rsidR="00F24022" w:rsidRDefault="00F24022">
      <w:pPr>
        <w:rPr>
          <w:lang w:eastAsia="zh-CN"/>
        </w:rPr>
      </w:pPr>
    </w:p>
    <w:p w14:paraId="46999EBB" w14:textId="77777777" w:rsidR="00F24022" w:rsidRDefault="00F24022">
      <w:pPr>
        <w:rPr>
          <w:lang w:eastAsia="zh-CN"/>
        </w:rPr>
      </w:pPr>
    </w:p>
    <w:p w14:paraId="0E6B55F6" w14:textId="77777777" w:rsidR="00F24022" w:rsidRDefault="00F24022">
      <w:pPr>
        <w:wordWrap w:val="0"/>
        <w:spacing w:line="460" w:lineRule="exact"/>
        <w:jc w:val="center"/>
        <w:rPr>
          <w:lang w:eastAsia="zh-CN"/>
        </w:rPr>
      </w:pPr>
    </w:p>
    <w:p w14:paraId="46CD72AB" w14:textId="77777777" w:rsidR="00F24022" w:rsidRDefault="00000000">
      <w:pPr>
        <w:wordWrap w:val="0"/>
        <w:spacing w:line="460" w:lineRule="exact"/>
        <w:jc w:val="center"/>
        <w:rPr>
          <w:lang w:eastAsia="zh-CN"/>
        </w:rPr>
      </w:pPr>
      <w:r>
        <w:rPr>
          <w:rFonts w:hint="eastAsia"/>
          <w:lang w:eastAsia="zh-CN"/>
        </w:rPr>
        <w:lastRenderedPageBreak/>
        <w:t>(二)</w:t>
      </w:r>
      <w:proofErr w:type="spellStart"/>
      <w:r>
        <w:rPr>
          <w:rFonts w:hint="eastAsia"/>
          <w:lang w:eastAsia="zh-CN"/>
        </w:rPr>
        <w:t>法定代表人授权委托书</w:t>
      </w:r>
      <w:proofErr w:type="spellEnd"/>
    </w:p>
    <w:p w14:paraId="52B4DBB8" w14:textId="77777777" w:rsidR="00F24022" w:rsidRDefault="00000000">
      <w:pPr>
        <w:wordWrap w:val="0"/>
        <w:spacing w:beforeLines="50" w:before="156" w:afterLines="50" w:after="156" w:line="460" w:lineRule="exact"/>
        <w:ind w:firstLineChars="200" w:firstLine="480"/>
        <w:rPr>
          <w:rFonts w:ascii="宋体" w:hAnsi="宋体"/>
          <w:color w:val="000000"/>
          <w:lang w:eastAsia="zh-CN"/>
        </w:rPr>
      </w:pPr>
      <w:proofErr w:type="spellStart"/>
      <w:r>
        <w:rPr>
          <w:rFonts w:ascii="宋体" w:hAnsi="宋体"/>
          <w:color w:val="000000"/>
          <w:lang w:eastAsia="zh-CN"/>
        </w:rPr>
        <w:t>本人</w:t>
      </w:r>
      <w:proofErr w:type="spellEnd"/>
      <w:r>
        <w:rPr>
          <w:rFonts w:ascii="宋体" w:hAnsi="宋体"/>
          <w:color w:val="000000"/>
          <w:u w:val="single"/>
          <w:lang w:eastAsia="zh-CN"/>
        </w:rPr>
        <w:t xml:space="preserve">    </w:t>
      </w:r>
      <w:proofErr w:type="gramStart"/>
      <w:r>
        <w:rPr>
          <w:rFonts w:ascii="宋体" w:hAnsi="宋体"/>
          <w:color w:val="000000"/>
          <w:u w:val="single"/>
          <w:lang w:eastAsia="zh-CN"/>
        </w:rPr>
        <w:t xml:space="preserve">   </w:t>
      </w:r>
      <w:r>
        <w:rPr>
          <w:rFonts w:ascii="宋体" w:hAnsi="宋体"/>
          <w:color w:val="000000"/>
          <w:lang w:eastAsia="zh-CN"/>
        </w:rPr>
        <w:t>(</w:t>
      </w:r>
      <w:proofErr w:type="spellStart"/>
      <w:proofErr w:type="gramEnd"/>
      <w:r>
        <w:rPr>
          <w:rFonts w:ascii="宋体" w:hAnsi="宋体"/>
          <w:color w:val="000000"/>
          <w:lang w:eastAsia="zh-CN"/>
        </w:rPr>
        <w:t>姓名</w:t>
      </w:r>
      <w:proofErr w:type="spellEnd"/>
      <w:r>
        <w:rPr>
          <w:rFonts w:ascii="宋体" w:hAnsi="宋体"/>
          <w:color w:val="000000"/>
          <w:lang w:eastAsia="zh-CN"/>
        </w:rPr>
        <w:t>)系</w:t>
      </w:r>
      <w:r>
        <w:rPr>
          <w:rFonts w:ascii="宋体" w:hAnsi="宋体"/>
          <w:color w:val="000000"/>
          <w:u w:val="single"/>
          <w:lang w:eastAsia="zh-CN"/>
        </w:rPr>
        <w:t xml:space="preserve">                  </w:t>
      </w:r>
      <w:r>
        <w:rPr>
          <w:rFonts w:ascii="宋体" w:hAnsi="宋体"/>
          <w:color w:val="000000"/>
          <w:lang w:eastAsia="zh-CN"/>
        </w:rPr>
        <w:t>(</w:t>
      </w:r>
      <w:proofErr w:type="spellStart"/>
      <w:r>
        <w:rPr>
          <w:rFonts w:ascii="宋体" w:hAnsi="宋体"/>
          <w:color w:val="000000"/>
          <w:lang w:eastAsia="zh-CN"/>
        </w:rPr>
        <w:t>投标人名称</w:t>
      </w:r>
      <w:proofErr w:type="spellEnd"/>
      <w:r>
        <w:rPr>
          <w:rFonts w:ascii="宋体" w:hAnsi="宋体"/>
          <w:color w:val="000000"/>
          <w:lang w:eastAsia="zh-CN"/>
        </w:rPr>
        <w:t>)</w:t>
      </w:r>
      <w:proofErr w:type="spellStart"/>
      <w:r>
        <w:rPr>
          <w:rFonts w:ascii="宋体" w:hAnsi="宋体"/>
          <w:color w:val="000000"/>
          <w:lang w:eastAsia="zh-CN"/>
        </w:rPr>
        <w:t>的法定代表人，现委托</w:t>
      </w:r>
      <w:proofErr w:type="spellEnd"/>
      <w:r>
        <w:rPr>
          <w:rFonts w:ascii="宋体" w:hAnsi="宋体"/>
          <w:color w:val="000000"/>
          <w:u w:val="single"/>
          <w:lang w:eastAsia="zh-CN"/>
        </w:rPr>
        <w:t xml:space="preserve">  </w:t>
      </w:r>
      <w:r>
        <w:rPr>
          <w:rFonts w:ascii="宋体" w:hAnsi="宋体" w:hint="eastAsia"/>
          <w:color w:val="000000"/>
          <w:u w:val="single"/>
          <w:lang w:eastAsia="zh-CN"/>
        </w:rPr>
        <w:t xml:space="preserve">  </w:t>
      </w:r>
      <w:r>
        <w:rPr>
          <w:rFonts w:ascii="宋体" w:hAnsi="宋体"/>
          <w:color w:val="000000"/>
          <w:u w:val="single"/>
          <w:lang w:eastAsia="zh-CN"/>
        </w:rPr>
        <w:t xml:space="preserve"> </w:t>
      </w:r>
      <w:r>
        <w:rPr>
          <w:rFonts w:ascii="宋体" w:hAnsi="宋体"/>
          <w:color w:val="000000"/>
          <w:lang w:eastAsia="zh-CN"/>
        </w:rPr>
        <w:t>(</w:t>
      </w:r>
      <w:proofErr w:type="spellStart"/>
      <w:r>
        <w:rPr>
          <w:rFonts w:ascii="宋体" w:hAnsi="宋体"/>
          <w:color w:val="000000"/>
          <w:lang w:eastAsia="zh-CN"/>
        </w:rPr>
        <w:t>姓名</w:t>
      </w:r>
      <w:proofErr w:type="spellEnd"/>
      <w:r>
        <w:rPr>
          <w:rFonts w:ascii="宋体" w:hAnsi="宋体"/>
          <w:color w:val="000000"/>
          <w:lang w:eastAsia="zh-CN"/>
        </w:rPr>
        <w:t>)</w:t>
      </w:r>
      <w:proofErr w:type="spellStart"/>
      <w:r>
        <w:rPr>
          <w:rFonts w:ascii="宋体" w:hAnsi="宋体"/>
          <w:color w:val="000000"/>
          <w:lang w:eastAsia="zh-CN"/>
        </w:rPr>
        <w:t>为我方代理人。代理人根据授权，以我方名义签署、澄清</w:t>
      </w:r>
      <w:r>
        <w:rPr>
          <w:rFonts w:ascii="宋体" w:hAnsi="宋体" w:hint="eastAsia"/>
          <w:color w:val="000000"/>
          <w:lang w:eastAsia="zh-CN"/>
        </w:rPr>
        <w:t>确认</w:t>
      </w:r>
      <w:r>
        <w:rPr>
          <w:rFonts w:ascii="宋体" w:hAnsi="宋体"/>
          <w:color w:val="000000"/>
          <w:lang w:eastAsia="zh-CN"/>
        </w:rPr>
        <w:t>、递交、撤回、修改</w:t>
      </w:r>
      <w:proofErr w:type="spellEnd"/>
      <w:r>
        <w:rPr>
          <w:rFonts w:ascii="宋体" w:hAnsi="宋体"/>
          <w:color w:val="000000"/>
          <w:u w:val="single"/>
          <w:lang w:eastAsia="zh-CN"/>
        </w:rPr>
        <w:t xml:space="preserve">  </w:t>
      </w:r>
      <w:r>
        <w:rPr>
          <w:rFonts w:ascii="宋体" w:hAnsi="宋体" w:hint="eastAsia"/>
          <w:color w:val="000000"/>
          <w:u w:val="single"/>
          <w:lang w:eastAsia="zh-CN"/>
        </w:rPr>
        <w:t xml:space="preserve"> </w:t>
      </w:r>
      <w:r>
        <w:rPr>
          <w:rFonts w:ascii="宋体" w:hAnsi="宋体"/>
          <w:color w:val="000000"/>
          <w:u w:val="single"/>
          <w:lang w:eastAsia="zh-CN"/>
        </w:rPr>
        <w:t xml:space="preserve">   </w:t>
      </w:r>
      <w:r>
        <w:rPr>
          <w:rFonts w:ascii="宋体" w:hAnsi="宋体"/>
          <w:color w:val="000000"/>
          <w:lang w:eastAsia="zh-CN"/>
        </w:rPr>
        <w:t>(</w:t>
      </w:r>
      <w:proofErr w:type="spellStart"/>
      <w:r>
        <w:rPr>
          <w:rFonts w:ascii="宋体" w:hAnsi="宋体"/>
          <w:color w:val="000000"/>
          <w:lang w:eastAsia="zh-CN"/>
        </w:rPr>
        <w:t>项目名称</w:t>
      </w:r>
      <w:proofErr w:type="spellEnd"/>
      <w:r>
        <w:rPr>
          <w:rFonts w:ascii="宋体" w:hAnsi="宋体"/>
          <w:color w:val="000000"/>
          <w:lang w:eastAsia="zh-CN"/>
        </w:rPr>
        <w:t>)</w:t>
      </w:r>
      <w:proofErr w:type="spellStart"/>
      <w:r>
        <w:rPr>
          <w:rFonts w:ascii="宋体" w:hAnsi="宋体" w:hint="eastAsia"/>
          <w:color w:val="000000"/>
          <w:lang w:eastAsia="zh-CN"/>
        </w:rPr>
        <w:t>投标文件、签订合同和处理有关事宜，其法律后果由我方承担</w:t>
      </w:r>
      <w:proofErr w:type="spellEnd"/>
      <w:r>
        <w:rPr>
          <w:rFonts w:ascii="宋体" w:hAnsi="宋体" w:hint="eastAsia"/>
          <w:color w:val="000000"/>
          <w:lang w:eastAsia="zh-CN"/>
        </w:rPr>
        <w:t>。</w:t>
      </w:r>
    </w:p>
    <w:p w14:paraId="7F5DF443" w14:textId="77777777" w:rsidR="00F24022" w:rsidRDefault="00000000">
      <w:pPr>
        <w:wordWrap w:val="0"/>
        <w:spacing w:beforeLines="50" w:before="156" w:afterLines="50" w:after="156" w:line="460" w:lineRule="exact"/>
        <w:ind w:firstLineChars="200" w:firstLine="480"/>
        <w:rPr>
          <w:rFonts w:ascii="宋体" w:hAnsi="宋体"/>
          <w:color w:val="000000"/>
          <w:lang w:eastAsia="zh-CN"/>
        </w:rPr>
      </w:pPr>
      <w:proofErr w:type="spellStart"/>
      <w:r>
        <w:rPr>
          <w:rFonts w:ascii="宋体" w:hAnsi="宋体"/>
          <w:color w:val="000000"/>
          <w:lang w:eastAsia="zh-CN"/>
        </w:rPr>
        <w:t>委托期限：</w:t>
      </w:r>
      <w:r>
        <w:rPr>
          <w:rFonts w:ascii="宋体" w:hAnsi="宋体" w:hint="eastAsia"/>
          <w:color w:val="000000"/>
          <w:lang w:eastAsia="zh-CN"/>
        </w:rPr>
        <w:t>自本委托书签署之日起至投标有效期期满</w:t>
      </w:r>
      <w:proofErr w:type="spellEnd"/>
      <w:r>
        <w:rPr>
          <w:rFonts w:ascii="宋体" w:hAnsi="宋体"/>
          <w:color w:val="000000"/>
          <w:lang w:eastAsia="zh-CN"/>
        </w:rPr>
        <w:t>。</w:t>
      </w:r>
    </w:p>
    <w:p w14:paraId="5270A70C" w14:textId="77777777" w:rsidR="00F24022" w:rsidRDefault="00000000">
      <w:pPr>
        <w:wordWrap w:val="0"/>
        <w:spacing w:beforeLines="50" w:before="156" w:afterLines="50" w:after="156" w:line="460" w:lineRule="exact"/>
        <w:ind w:firstLineChars="200" w:firstLine="480"/>
        <w:rPr>
          <w:rFonts w:ascii="宋体" w:hAnsi="宋体"/>
          <w:color w:val="000000"/>
          <w:lang w:eastAsia="zh-CN"/>
        </w:rPr>
      </w:pPr>
      <w:proofErr w:type="spellStart"/>
      <w:r>
        <w:rPr>
          <w:rFonts w:ascii="宋体" w:hAnsi="宋体"/>
          <w:color w:val="000000"/>
          <w:lang w:eastAsia="zh-CN"/>
        </w:rPr>
        <w:t>代理人无转委托权</w:t>
      </w:r>
      <w:proofErr w:type="spellEnd"/>
      <w:r>
        <w:rPr>
          <w:rFonts w:ascii="宋体" w:hAnsi="宋体"/>
          <w:color w:val="000000"/>
          <w:lang w:eastAsia="zh-CN"/>
        </w:rPr>
        <w:t xml:space="preserve">。 </w:t>
      </w:r>
    </w:p>
    <w:p w14:paraId="46C5692D" w14:textId="77777777" w:rsidR="00F24022" w:rsidRDefault="00000000">
      <w:pPr>
        <w:wordWrap w:val="0"/>
        <w:spacing w:beforeLines="50" w:before="156" w:afterLines="50" w:after="156" w:line="460" w:lineRule="exact"/>
        <w:ind w:firstLineChars="200" w:firstLine="482"/>
        <w:rPr>
          <w:rFonts w:ascii="宋体" w:hAnsi="宋体"/>
          <w:b/>
          <w:color w:val="000000"/>
          <w:lang w:eastAsia="zh-CN"/>
        </w:rPr>
      </w:pPr>
      <w:proofErr w:type="spellStart"/>
      <w:r>
        <w:rPr>
          <w:rFonts w:ascii="宋体" w:hAnsi="宋体"/>
          <w:b/>
          <w:color w:val="000000"/>
          <w:lang w:eastAsia="zh-CN"/>
        </w:rPr>
        <w:t>附：法定代表人身份证复印件和委托代理人身份证复印件</w:t>
      </w:r>
      <w:proofErr w:type="spellEnd"/>
    </w:p>
    <w:p w14:paraId="1E60B9D1" w14:textId="77777777" w:rsidR="00F24022" w:rsidRDefault="00F24022">
      <w:pPr>
        <w:pStyle w:val="21"/>
        <w:spacing w:line="460" w:lineRule="exact"/>
        <w:ind w:left="0"/>
      </w:pPr>
    </w:p>
    <w:p w14:paraId="7FC551ED" w14:textId="77777777" w:rsidR="00F24022" w:rsidRDefault="00F24022">
      <w:pPr>
        <w:rPr>
          <w:lang w:eastAsia="zh-CN"/>
        </w:rPr>
      </w:pPr>
    </w:p>
    <w:p w14:paraId="4FE4EA7B" w14:textId="77777777" w:rsidR="00F24022" w:rsidRDefault="00F24022">
      <w:pPr>
        <w:pStyle w:val="a0"/>
        <w:ind w:firstLine="480"/>
        <w:rPr>
          <w:lang w:eastAsia="zh-CN"/>
        </w:rPr>
      </w:pPr>
    </w:p>
    <w:p w14:paraId="1C04546A" w14:textId="77777777" w:rsidR="00F24022" w:rsidRDefault="00F24022">
      <w:pPr>
        <w:pStyle w:val="21"/>
      </w:pPr>
    </w:p>
    <w:p w14:paraId="6D273747" w14:textId="77777777" w:rsidR="00F24022" w:rsidRDefault="00F24022">
      <w:pPr>
        <w:rPr>
          <w:lang w:eastAsia="zh-CN"/>
        </w:rPr>
      </w:pPr>
    </w:p>
    <w:p w14:paraId="148097A8" w14:textId="77777777" w:rsidR="00F24022" w:rsidRDefault="00F24022">
      <w:pPr>
        <w:pStyle w:val="21"/>
        <w:spacing w:line="460" w:lineRule="exact"/>
        <w:ind w:left="0"/>
        <w:rPr>
          <w:sz w:val="24"/>
          <w:szCs w:val="24"/>
        </w:rPr>
      </w:pPr>
    </w:p>
    <w:p w14:paraId="2446BB0F" w14:textId="77777777" w:rsidR="00F24022" w:rsidRDefault="00000000">
      <w:pPr>
        <w:pStyle w:val="21"/>
        <w:spacing w:line="460" w:lineRule="exact"/>
        <w:ind w:left="0"/>
        <w:rPr>
          <w:sz w:val="24"/>
          <w:szCs w:val="24"/>
        </w:rPr>
      </w:pPr>
      <w:r>
        <w:rPr>
          <w:rFonts w:hint="eastAsia"/>
          <w:sz w:val="24"/>
          <w:szCs w:val="24"/>
        </w:rPr>
        <w:t>比选申请人：</w:t>
      </w:r>
      <w:r>
        <w:rPr>
          <w:rFonts w:hint="eastAsia"/>
          <w:sz w:val="24"/>
          <w:szCs w:val="24"/>
        </w:rPr>
        <w:t>(</w:t>
      </w:r>
      <w:r>
        <w:rPr>
          <w:rFonts w:hint="eastAsia"/>
          <w:sz w:val="24"/>
          <w:szCs w:val="24"/>
        </w:rPr>
        <w:t>全称并加盖单位公章</w:t>
      </w:r>
      <w:r>
        <w:rPr>
          <w:rFonts w:hint="eastAsia"/>
          <w:sz w:val="24"/>
          <w:szCs w:val="24"/>
        </w:rPr>
        <w:t>)</w:t>
      </w:r>
    </w:p>
    <w:p w14:paraId="4882FCAD" w14:textId="77777777" w:rsidR="00F24022" w:rsidRDefault="00000000">
      <w:pPr>
        <w:pStyle w:val="21"/>
        <w:spacing w:line="460" w:lineRule="exact"/>
        <w:ind w:left="0"/>
        <w:rPr>
          <w:sz w:val="24"/>
          <w:szCs w:val="24"/>
        </w:rPr>
      </w:pPr>
      <w:r>
        <w:rPr>
          <w:rFonts w:hint="eastAsia"/>
          <w:sz w:val="24"/>
          <w:szCs w:val="24"/>
        </w:rPr>
        <w:t>日期：年月日</w:t>
      </w:r>
    </w:p>
    <w:p w14:paraId="64244499" w14:textId="77777777" w:rsidR="00F24022" w:rsidRDefault="00F24022">
      <w:pPr>
        <w:pStyle w:val="21"/>
        <w:spacing w:line="460" w:lineRule="exact"/>
        <w:ind w:left="0"/>
        <w:rPr>
          <w:sz w:val="24"/>
          <w:szCs w:val="24"/>
        </w:rPr>
      </w:pPr>
    </w:p>
    <w:p w14:paraId="5E6893EC" w14:textId="77777777" w:rsidR="00F24022" w:rsidRDefault="00F24022">
      <w:pPr>
        <w:pStyle w:val="21"/>
        <w:spacing w:line="460" w:lineRule="exact"/>
        <w:ind w:left="0"/>
      </w:pPr>
    </w:p>
    <w:p w14:paraId="6CFFA59D" w14:textId="77777777" w:rsidR="00F24022" w:rsidRDefault="00F24022">
      <w:pPr>
        <w:rPr>
          <w:lang w:eastAsia="zh-CN"/>
        </w:rPr>
      </w:pPr>
    </w:p>
    <w:p w14:paraId="268172EB" w14:textId="77777777" w:rsidR="00F24022" w:rsidRDefault="00F24022">
      <w:pPr>
        <w:pStyle w:val="a0"/>
        <w:ind w:firstLine="480"/>
        <w:rPr>
          <w:lang w:eastAsia="zh-CN"/>
        </w:rPr>
      </w:pPr>
    </w:p>
    <w:p w14:paraId="4F227703" w14:textId="77777777" w:rsidR="00F24022" w:rsidRDefault="00F24022">
      <w:pPr>
        <w:pStyle w:val="21"/>
      </w:pPr>
    </w:p>
    <w:p w14:paraId="783C9F87" w14:textId="77777777" w:rsidR="00F24022" w:rsidRDefault="00F24022">
      <w:pPr>
        <w:rPr>
          <w:lang w:eastAsia="zh-CN"/>
        </w:rPr>
      </w:pPr>
    </w:p>
    <w:p w14:paraId="48C0FE65" w14:textId="77777777" w:rsidR="00F24022" w:rsidRDefault="00F24022">
      <w:pPr>
        <w:pStyle w:val="a0"/>
        <w:ind w:firstLine="480"/>
        <w:rPr>
          <w:lang w:eastAsia="zh-CN"/>
        </w:rPr>
      </w:pPr>
    </w:p>
    <w:p w14:paraId="2EEC4860" w14:textId="77777777" w:rsidR="00F24022" w:rsidRDefault="00F24022">
      <w:pPr>
        <w:pStyle w:val="21"/>
      </w:pPr>
    </w:p>
    <w:p w14:paraId="39A162FE" w14:textId="77777777" w:rsidR="00F24022" w:rsidRDefault="00F24022">
      <w:pPr>
        <w:rPr>
          <w:lang w:eastAsia="zh-CN"/>
        </w:rPr>
      </w:pPr>
    </w:p>
    <w:p w14:paraId="7F5F7520" w14:textId="77777777" w:rsidR="00F24022" w:rsidRDefault="00F24022">
      <w:pPr>
        <w:pStyle w:val="a0"/>
        <w:ind w:firstLine="480"/>
        <w:rPr>
          <w:lang w:eastAsia="zh-CN"/>
        </w:rPr>
      </w:pPr>
    </w:p>
    <w:p w14:paraId="0C1D3813" w14:textId="77777777" w:rsidR="00F24022" w:rsidRDefault="00F24022">
      <w:pPr>
        <w:pStyle w:val="21"/>
      </w:pPr>
    </w:p>
    <w:p w14:paraId="57FCF6A9" w14:textId="77777777" w:rsidR="00F24022" w:rsidRDefault="00F24022">
      <w:pPr>
        <w:rPr>
          <w:lang w:eastAsia="zh-CN"/>
        </w:rPr>
      </w:pPr>
    </w:p>
    <w:p w14:paraId="1E8F8F5B" w14:textId="77777777" w:rsidR="00F24022" w:rsidRDefault="00F24022">
      <w:pPr>
        <w:pStyle w:val="a0"/>
        <w:ind w:firstLine="480"/>
        <w:rPr>
          <w:lang w:eastAsia="zh-CN"/>
        </w:rPr>
      </w:pPr>
    </w:p>
    <w:p w14:paraId="047B675C" w14:textId="77777777" w:rsidR="00F24022" w:rsidRDefault="00F24022">
      <w:pPr>
        <w:pStyle w:val="21"/>
      </w:pPr>
    </w:p>
    <w:p w14:paraId="0D38EAF9" w14:textId="77777777" w:rsidR="00F24022" w:rsidRDefault="00F24022">
      <w:pPr>
        <w:rPr>
          <w:lang w:eastAsia="zh-CN"/>
        </w:rPr>
      </w:pPr>
    </w:p>
    <w:p w14:paraId="5B9B0EEC" w14:textId="77777777" w:rsidR="00F24022" w:rsidRDefault="00F24022">
      <w:pPr>
        <w:pStyle w:val="a0"/>
        <w:ind w:firstLine="480"/>
        <w:rPr>
          <w:lang w:eastAsia="zh-CN"/>
        </w:rPr>
      </w:pPr>
    </w:p>
    <w:p w14:paraId="669863FA" w14:textId="77777777" w:rsidR="00F24022" w:rsidRDefault="00F24022">
      <w:pPr>
        <w:pStyle w:val="21"/>
      </w:pPr>
    </w:p>
    <w:p w14:paraId="7F404B67" w14:textId="77777777" w:rsidR="00F24022" w:rsidRDefault="00F24022">
      <w:pPr>
        <w:rPr>
          <w:lang w:eastAsia="zh-CN"/>
        </w:rPr>
      </w:pPr>
    </w:p>
    <w:p w14:paraId="6099A999" w14:textId="77777777" w:rsidR="00F24022" w:rsidRDefault="00F24022">
      <w:pPr>
        <w:pStyle w:val="a0"/>
        <w:ind w:firstLine="480"/>
        <w:rPr>
          <w:lang w:eastAsia="zh-CN"/>
        </w:rPr>
      </w:pPr>
    </w:p>
    <w:p w14:paraId="020C441A" w14:textId="77777777" w:rsidR="00F24022" w:rsidRDefault="00000000">
      <w:pPr>
        <w:wordWrap w:val="0"/>
        <w:jc w:val="center"/>
        <w:rPr>
          <w:lang w:eastAsia="zh-CN"/>
        </w:rPr>
      </w:pPr>
      <w:r>
        <w:rPr>
          <w:rFonts w:ascii="宋体" w:eastAsia="宋体" w:hAnsi="宋体" w:cs="宋体" w:hint="eastAsia"/>
          <w:lang w:eastAsia="zh-CN"/>
        </w:rPr>
        <w:lastRenderedPageBreak/>
        <w:t>四、商务和技术偏差表</w:t>
      </w:r>
    </w:p>
    <w:p w14:paraId="2B9D540A" w14:textId="77777777" w:rsidR="00F24022" w:rsidRDefault="00F24022">
      <w:pPr>
        <w:pStyle w:val="a0"/>
        <w:wordWrap w:val="0"/>
        <w:ind w:firstLineChars="0" w:firstLine="0"/>
        <w:rPr>
          <w:lang w:eastAsia="zh-CN"/>
        </w:rPr>
      </w:pPr>
    </w:p>
    <w:tbl>
      <w:tblPr>
        <w:tblStyle w:val="a9"/>
        <w:tblW w:w="0" w:type="auto"/>
        <w:tblLook w:val="04A0" w:firstRow="1" w:lastRow="0" w:firstColumn="1" w:lastColumn="0" w:noHBand="0" w:noVBand="1"/>
      </w:tblPr>
      <w:tblGrid>
        <w:gridCol w:w="979"/>
        <w:gridCol w:w="2850"/>
        <w:gridCol w:w="2562"/>
        <w:gridCol w:w="2131"/>
      </w:tblGrid>
      <w:tr w:rsidR="00F24022" w14:paraId="49587DDA" w14:textId="77777777">
        <w:tc>
          <w:tcPr>
            <w:tcW w:w="979" w:type="dxa"/>
          </w:tcPr>
          <w:p w14:paraId="4DADDF1F" w14:textId="77777777" w:rsidR="00F24022" w:rsidRDefault="00000000">
            <w:pPr>
              <w:pStyle w:val="21"/>
              <w:ind w:left="0"/>
            </w:pPr>
            <w:r>
              <w:rPr>
                <w:rFonts w:hint="eastAsia"/>
              </w:rPr>
              <w:t>序号</w:t>
            </w:r>
          </w:p>
        </w:tc>
        <w:tc>
          <w:tcPr>
            <w:tcW w:w="2850" w:type="dxa"/>
          </w:tcPr>
          <w:p w14:paraId="225590CA" w14:textId="77777777" w:rsidR="00F24022" w:rsidRDefault="00000000">
            <w:pPr>
              <w:pStyle w:val="21"/>
              <w:ind w:left="0"/>
            </w:pPr>
            <w:r>
              <w:rPr>
                <w:rFonts w:hint="eastAsia"/>
              </w:rPr>
              <w:t>比选文件章节及条款号</w:t>
            </w:r>
          </w:p>
        </w:tc>
        <w:tc>
          <w:tcPr>
            <w:tcW w:w="2562" w:type="dxa"/>
          </w:tcPr>
          <w:p w14:paraId="47A057C5" w14:textId="77777777" w:rsidR="00F24022" w:rsidRDefault="00000000">
            <w:pPr>
              <w:pStyle w:val="21"/>
              <w:ind w:left="0"/>
            </w:pPr>
            <w:r>
              <w:rPr>
                <w:rFonts w:hint="eastAsia"/>
              </w:rPr>
              <w:t>响应文件章节及条款号</w:t>
            </w:r>
          </w:p>
        </w:tc>
        <w:tc>
          <w:tcPr>
            <w:tcW w:w="2131" w:type="dxa"/>
          </w:tcPr>
          <w:p w14:paraId="6D53F7DB" w14:textId="77777777" w:rsidR="00F24022" w:rsidRDefault="00000000">
            <w:pPr>
              <w:pStyle w:val="21"/>
              <w:ind w:left="0"/>
            </w:pPr>
            <w:r>
              <w:rPr>
                <w:rFonts w:hint="eastAsia"/>
              </w:rPr>
              <w:t>偏差说明</w:t>
            </w:r>
          </w:p>
        </w:tc>
      </w:tr>
      <w:tr w:rsidR="00F24022" w14:paraId="33C17727" w14:textId="77777777">
        <w:tc>
          <w:tcPr>
            <w:tcW w:w="979" w:type="dxa"/>
          </w:tcPr>
          <w:p w14:paraId="62E0E03F" w14:textId="77777777" w:rsidR="00F24022" w:rsidRDefault="00000000">
            <w:pPr>
              <w:pStyle w:val="21"/>
            </w:pPr>
            <w:r>
              <w:rPr>
                <w:rFonts w:hint="eastAsia"/>
              </w:rPr>
              <w:t>1</w:t>
            </w:r>
          </w:p>
        </w:tc>
        <w:tc>
          <w:tcPr>
            <w:tcW w:w="2850" w:type="dxa"/>
          </w:tcPr>
          <w:p w14:paraId="6807B8BC" w14:textId="77777777" w:rsidR="00F24022" w:rsidRDefault="00F24022">
            <w:pPr>
              <w:pStyle w:val="21"/>
            </w:pPr>
          </w:p>
        </w:tc>
        <w:tc>
          <w:tcPr>
            <w:tcW w:w="2562" w:type="dxa"/>
          </w:tcPr>
          <w:p w14:paraId="0B46FB10" w14:textId="77777777" w:rsidR="00F24022" w:rsidRDefault="00F24022">
            <w:pPr>
              <w:pStyle w:val="21"/>
            </w:pPr>
          </w:p>
        </w:tc>
        <w:tc>
          <w:tcPr>
            <w:tcW w:w="2131" w:type="dxa"/>
          </w:tcPr>
          <w:p w14:paraId="3D1A4478" w14:textId="77777777" w:rsidR="00F24022" w:rsidRDefault="00F24022">
            <w:pPr>
              <w:pStyle w:val="21"/>
            </w:pPr>
          </w:p>
        </w:tc>
      </w:tr>
      <w:tr w:rsidR="00F24022" w14:paraId="7F6FEF97" w14:textId="77777777">
        <w:tc>
          <w:tcPr>
            <w:tcW w:w="979" w:type="dxa"/>
          </w:tcPr>
          <w:p w14:paraId="2004D88E" w14:textId="77777777" w:rsidR="00F24022" w:rsidRDefault="00000000">
            <w:pPr>
              <w:pStyle w:val="21"/>
            </w:pPr>
            <w:r>
              <w:rPr>
                <w:rFonts w:hint="eastAsia"/>
              </w:rPr>
              <w:t>2</w:t>
            </w:r>
          </w:p>
        </w:tc>
        <w:tc>
          <w:tcPr>
            <w:tcW w:w="2850" w:type="dxa"/>
          </w:tcPr>
          <w:p w14:paraId="74F47AB4" w14:textId="77777777" w:rsidR="00F24022" w:rsidRDefault="00F24022">
            <w:pPr>
              <w:pStyle w:val="21"/>
            </w:pPr>
          </w:p>
        </w:tc>
        <w:tc>
          <w:tcPr>
            <w:tcW w:w="2562" w:type="dxa"/>
          </w:tcPr>
          <w:p w14:paraId="6214314B" w14:textId="77777777" w:rsidR="00F24022" w:rsidRDefault="00F24022">
            <w:pPr>
              <w:pStyle w:val="21"/>
            </w:pPr>
          </w:p>
        </w:tc>
        <w:tc>
          <w:tcPr>
            <w:tcW w:w="2131" w:type="dxa"/>
          </w:tcPr>
          <w:p w14:paraId="3BB3E549" w14:textId="77777777" w:rsidR="00F24022" w:rsidRDefault="00F24022">
            <w:pPr>
              <w:pStyle w:val="21"/>
            </w:pPr>
          </w:p>
        </w:tc>
      </w:tr>
      <w:tr w:rsidR="00F24022" w14:paraId="65BC8111" w14:textId="77777777">
        <w:tc>
          <w:tcPr>
            <w:tcW w:w="979" w:type="dxa"/>
          </w:tcPr>
          <w:p w14:paraId="04477E67" w14:textId="77777777" w:rsidR="00F24022" w:rsidRDefault="00000000">
            <w:pPr>
              <w:pStyle w:val="21"/>
            </w:pPr>
            <w:r>
              <w:rPr>
                <w:rFonts w:hint="eastAsia"/>
              </w:rPr>
              <w:t>3</w:t>
            </w:r>
          </w:p>
        </w:tc>
        <w:tc>
          <w:tcPr>
            <w:tcW w:w="2850" w:type="dxa"/>
          </w:tcPr>
          <w:p w14:paraId="45C8E359" w14:textId="77777777" w:rsidR="00F24022" w:rsidRDefault="00F24022">
            <w:pPr>
              <w:pStyle w:val="21"/>
            </w:pPr>
          </w:p>
        </w:tc>
        <w:tc>
          <w:tcPr>
            <w:tcW w:w="2562" w:type="dxa"/>
          </w:tcPr>
          <w:p w14:paraId="46C6B46F" w14:textId="77777777" w:rsidR="00F24022" w:rsidRDefault="00F24022">
            <w:pPr>
              <w:pStyle w:val="21"/>
            </w:pPr>
          </w:p>
        </w:tc>
        <w:tc>
          <w:tcPr>
            <w:tcW w:w="2131" w:type="dxa"/>
          </w:tcPr>
          <w:p w14:paraId="5004DDC4" w14:textId="77777777" w:rsidR="00F24022" w:rsidRDefault="00F24022">
            <w:pPr>
              <w:pStyle w:val="21"/>
            </w:pPr>
          </w:p>
        </w:tc>
      </w:tr>
      <w:tr w:rsidR="00F24022" w14:paraId="7DA90767" w14:textId="77777777">
        <w:tc>
          <w:tcPr>
            <w:tcW w:w="979" w:type="dxa"/>
          </w:tcPr>
          <w:p w14:paraId="0BB0535A" w14:textId="77777777" w:rsidR="00F24022" w:rsidRDefault="00000000">
            <w:pPr>
              <w:pStyle w:val="21"/>
            </w:pPr>
            <w:r>
              <w:rPr>
                <w:rFonts w:hint="eastAsia"/>
              </w:rPr>
              <w:t>...</w:t>
            </w:r>
          </w:p>
        </w:tc>
        <w:tc>
          <w:tcPr>
            <w:tcW w:w="2850" w:type="dxa"/>
          </w:tcPr>
          <w:p w14:paraId="067A65F0" w14:textId="77777777" w:rsidR="00F24022" w:rsidRDefault="00F24022">
            <w:pPr>
              <w:pStyle w:val="21"/>
            </w:pPr>
          </w:p>
        </w:tc>
        <w:tc>
          <w:tcPr>
            <w:tcW w:w="2562" w:type="dxa"/>
          </w:tcPr>
          <w:p w14:paraId="20A54B2E" w14:textId="77777777" w:rsidR="00F24022" w:rsidRDefault="00F24022">
            <w:pPr>
              <w:pStyle w:val="21"/>
            </w:pPr>
          </w:p>
        </w:tc>
        <w:tc>
          <w:tcPr>
            <w:tcW w:w="2131" w:type="dxa"/>
          </w:tcPr>
          <w:p w14:paraId="0041F6E3" w14:textId="77777777" w:rsidR="00F24022" w:rsidRDefault="00F24022">
            <w:pPr>
              <w:pStyle w:val="21"/>
            </w:pPr>
          </w:p>
        </w:tc>
      </w:tr>
    </w:tbl>
    <w:p w14:paraId="588DE950" w14:textId="77777777" w:rsidR="00F24022" w:rsidRDefault="00000000">
      <w:pPr>
        <w:pStyle w:val="21"/>
        <w:ind w:left="0"/>
      </w:pPr>
      <w:r>
        <w:rPr>
          <w:rFonts w:hint="eastAsia"/>
        </w:rPr>
        <w:t>比选申请人保证：除商务和技术偏差表列出偏差外，比选申请人响应比选文件的全部要求。</w:t>
      </w:r>
    </w:p>
    <w:p w14:paraId="573C83B1" w14:textId="77777777" w:rsidR="00F24022" w:rsidRDefault="00F24022">
      <w:pPr>
        <w:pStyle w:val="21"/>
        <w:ind w:left="0"/>
      </w:pPr>
    </w:p>
    <w:p w14:paraId="47951124" w14:textId="77777777" w:rsidR="00F24022" w:rsidRDefault="00F24022">
      <w:pPr>
        <w:rPr>
          <w:lang w:eastAsia="zh-CN"/>
        </w:rPr>
      </w:pPr>
    </w:p>
    <w:p w14:paraId="3CBF64E0" w14:textId="77777777" w:rsidR="00F24022" w:rsidRDefault="00F24022">
      <w:pPr>
        <w:pStyle w:val="a0"/>
        <w:ind w:firstLine="480"/>
        <w:rPr>
          <w:lang w:eastAsia="zh-CN"/>
        </w:rPr>
      </w:pPr>
    </w:p>
    <w:p w14:paraId="158DB434" w14:textId="77777777" w:rsidR="00F24022" w:rsidRDefault="00F24022">
      <w:pPr>
        <w:pStyle w:val="21"/>
      </w:pPr>
    </w:p>
    <w:p w14:paraId="7846E5A9" w14:textId="77777777" w:rsidR="00F24022" w:rsidRDefault="00F24022">
      <w:pPr>
        <w:rPr>
          <w:lang w:eastAsia="zh-CN"/>
        </w:rPr>
      </w:pPr>
    </w:p>
    <w:p w14:paraId="52E57C21" w14:textId="77777777" w:rsidR="00F24022" w:rsidRDefault="00F24022">
      <w:pPr>
        <w:pStyle w:val="a0"/>
        <w:ind w:firstLine="480"/>
        <w:rPr>
          <w:lang w:eastAsia="zh-CN"/>
        </w:rPr>
      </w:pPr>
    </w:p>
    <w:p w14:paraId="48D7E204" w14:textId="77777777" w:rsidR="00F24022" w:rsidRDefault="00F24022">
      <w:pPr>
        <w:pStyle w:val="21"/>
      </w:pPr>
    </w:p>
    <w:p w14:paraId="1D06A01A" w14:textId="77777777" w:rsidR="00F24022" w:rsidRDefault="00F24022">
      <w:pPr>
        <w:rPr>
          <w:lang w:eastAsia="zh-CN"/>
        </w:rPr>
      </w:pPr>
    </w:p>
    <w:p w14:paraId="2238C776" w14:textId="77777777" w:rsidR="00F24022" w:rsidRDefault="00F24022">
      <w:pPr>
        <w:pStyle w:val="a0"/>
        <w:ind w:firstLine="480"/>
        <w:rPr>
          <w:lang w:eastAsia="zh-CN"/>
        </w:rPr>
      </w:pPr>
    </w:p>
    <w:p w14:paraId="7748AE50" w14:textId="77777777" w:rsidR="00F24022" w:rsidRDefault="00F24022">
      <w:pPr>
        <w:pStyle w:val="21"/>
      </w:pPr>
    </w:p>
    <w:p w14:paraId="3A5438F6" w14:textId="77777777" w:rsidR="00F24022" w:rsidRDefault="00F24022">
      <w:pPr>
        <w:rPr>
          <w:lang w:eastAsia="zh-CN"/>
        </w:rPr>
      </w:pPr>
    </w:p>
    <w:p w14:paraId="4C19FF9F" w14:textId="77777777" w:rsidR="00F24022" w:rsidRDefault="00F24022">
      <w:pPr>
        <w:pStyle w:val="a0"/>
        <w:ind w:firstLine="480"/>
        <w:rPr>
          <w:lang w:eastAsia="zh-CN"/>
        </w:rPr>
      </w:pPr>
    </w:p>
    <w:p w14:paraId="1C7050D4" w14:textId="77777777" w:rsidR="00F24022" w:rsidRDefault="00F24022">
      <w:pPr>
        <w:pStyle w:val="21"/>
      </w:pPr>
    </w:p>
    <w:p w14:paraId="1BD9953B" w14:textId="77777777" w:rsidR="00F24022" w:rsidRDefault="00F24022">
      <w:pPr>
        <w:rPr>
          <w:lang w:eastAsia="zh-CN"/>
        </w:rPr>
      </w:pPr>
    </w:p>
    <w:p w14:paraId="053EC577" w14:textId="77777777" w:rsidR="00F24022" w:rsidRDefault="00F24022">
      <w:pPr>
        <w:pStyle w:val="a0"/>
        <w:ind w:firstLine="480"/>
        <w:rPr>
          <w:lang w:eastAsia="zh-CN"/>
        </w:rPr>
      </w:pPr>
    </w:p>
    <w:p w14:paraId="542A0F37" w14:textId="77777777" w:rsidR="00F24022" w:rsidRDefault="00F24022">
      <w:pPr>
        <w:pStyle w:val="21"/>
      </w:pPr>
    </w:p>
    <w:p w14:paraId="6C969887" w14:textId="77777777" w:rsidR="00F24022" w:rsidRDefault="00F24022">
      <w:pPr>
        <w:rPr>
          <w:lang w:eastAsia="zh-CN"/>
        </w:rPr>
      </w:pPr>
    </w:p>
    <w:p w14:paraId="6866744B" w14:textId="77777777" w:rsidR="00F24022" w:rsidRDefault="00F24022">
      <w:pPr>
        <w:pStyle w:val="a0"/>
        <w:ind w:firstLine="480"/>
        <w:rPr>
          <w:lang w:eastAsia="zh-CN"/>
        </w:rPr>
      </w:pPr>
    </w:p>
    <w:p w14:paraId="3D8847D3" w14:textId="77777777" w:rsidR="00F24022" w:rsidRDefault="00F24022">
      <w:pPr>
        <w:pStyle w:val="21"/>
      </w:pPr>
    </w:p>
    <w:p w14:paraId="303836AE" w14:textId="77777777" w:rsidR="00F24022" w:rsidRDefault="00F24022">
      <w:pPr>
        <w:rPr>
          <w:lang w:eastAsia="zh-CN"/>
        </w:rPr>
      </w:pPr>
    </w:p>
    <w:p w14:paraId="7796808F" w14:textId="77777777" w:rsidR="00F24022" w:rsidRDefault="00F24022">
      <w:pPr>
        <w:pStyle w:val="a0"/>
        <w:ind w:firstLine="480"/>
        <w:rPr>
          <w:lang w:eastAsia="zh-CN"/>
        </w:rPr>
      </w:pPr>
    </w:p>
    <w:p w14:paraId="63CED580" w14:textId="77777777" w:rsidR="00F24022" w:rsidRDefault="00F24022">
      <w:pPr>
        <w:pStyle w:val="21"/>
      </w:pPr>
    </w:p>
    <w:p w14:paraId="10E16A8B" w14:textId="77777777" w:rsidR="00F24022" w:rsidRDefault="00F24022">
      <w:pPr>
        <w:rPr>
          <w:lang w:eastAsia="zh-CN"/>
        </w:rPr>
      </w:pPr>
    </w:p>
    <w:p w14:paraId="32C0FE36" w14:textId="77777777" w:rsidR="00F24022" w:rsidRDefault="00F24022">
      <w:pPr>
        <w:pStyle w:val="a0"/>
        <w:ind w:firstLine="480"/>
        <w:rPr>
          <w:lang w:eastAsia="zh-CN"/>
        </w:rPr>
      </w:pPr>
    </w:p>
    <w:p w14:paraId="30E51B6F" w14:textId="77777777" w:rsidR="00F24022" w:rsidRDefault="00F24022">
      <w:pPr>
        <w:pStyle w:val="21"/>
      </w:pPr>
    </w:p>
    <w:p w14:paraId="605A458B" w14:textId="77777777" w:rsidR="00F24022" w:rsidRDefault="00F24022">
      <w:pPr>
        <w:rPr>
          <w:lang w:eastAsia="zh-CN"/>
        </w:rPr>
      </w:pPr>
    </w:p>
    <w:p w14:paraId="022AC5A2" w14:textId="77777777" w:rsidR="00F24022" w:rsidRDefault="00F24022">
      <w:pPr>
        <w:pStyle w:val="a0"/>
        <w:ind w:firstLine="480"/>
        <w:rPr>
          <w:lang w:eastAsia="zh-CN"/>
        </w:rPr>
      </w:pPr>
    </w:p>
    <w:p w14:paraId="3DEC8D0D" w14:textId="77777777" w:rsidR="00F24022" w:rsidRDefault="00F24022">
      <w:pPr>
        <w:pStyle w:val="21"/>
      </w:pPr>
    </w:p>
    <w:p w14:paraId="36EC0437" w14:textId="77777777" w:rsidR="00F24022" w:rsidRDefault="00F24022">
      <w:pPr>
        <w:rPr>
          <w:lang w:eastAsia="zh-CN"/>
        </w:rPr>
      </w:pPr>
    </w:p>
    <w:p w14:paraId="176A9051" w14:textId="77777777" w:rsidR="00F24022" w:rsidRDefault="00F24022">
      <w:pPr>
        <w:pStyle w:val="a0"/>
        <w:ind w:firstLine="480"/>
        <w:rPr>
          <w:lang w:eastAsia="zh-CN"/>
        </w:rPr>
      </w:pPr>
    </w:p>
    <w:p w14:paraId="6E2F4133" w14:textId="77777777" w:rsidR="00F24022" w:rsidRDefault="00F24022">
      <w:pPr>
        <w:pStyle w:val="21"/>
      </w:pPr>
    </w:p>
    <w:p w14:paraId="25E53033" w14:textId="77777777" w:rsidR="00F24022" w:rsidRDefault="00F24022">
      <w:pPr>
        <w:rPr>
          <w:lang w:eastAsia="zh-CN"/>
        </w:rPr>
      </w:pPr>
    </w:p>
    <w:p w14:paraId="6476D2F1" w14:textId="77777777" w:rsidR="00F24022" w:rsidRDefault="00F24022">
      <w:pPr>
        <w:pStyle w:val="a0"/>
        <w:ind w:firstLine="480"/>
        <w:rPr>
          <w:lang w:eastAsia="zh-CN"/>
        </w:rPr>
      </w:pPr>
    </w:p>
    <w:p w14:paraId="3D874D27" w14:textId="77777777" w:rsidR="00F24022" w:rsidRDefault="00F24022">
      <w:pPr>
        <w:pStyle w:val="21"/>
      </w:pPr>
    </w:p>
    <w:p w14:paraId="0AA7B6B3" w14:textId="77777777" w:rsidR="00F24022" w:rsidRDefault="00F24022">
      <w:pPr>
        <w:pStyle w:val="21"/>
      </w:pPr>
    </w:p>
    <w:p w14:paraId="5F18A939" w14:textId="77777777" w:rsidR="00F24022" w:rsidRDefault="00F24022">
      <w:pPr>
        <w:rPr>
          <w:lang w:eastAsia="zh-CN"/>
        </w:rPr>
      </w:pPr>
    </w:p>
    <w:p w14:paraId="5020D263" w14:textId="77777777" w:rsidR="00F24022" w:rsidRDefault="00000000">
      <w:pPr>
        <w:pStyle w:val="21"/>
        <w:numPr>
          <w:ilvl w:val="0"/>
          <w:numId w:val="2"/>
        </w:numPr>
        <w:ind w:left="0"/>
        <w:jc w:val="center"/>
        <w:rPr>
          <w:sz w:val="24"/>
          <w:szCs w:val="24"/>
        </w:rPr>
      </w:pPr>
      <w:r>
        <w:rPr>
          <w:rFonts w:hint="eastAsia"/>
          <w:sz w:val="24"/>
          <w:szCs w:val="24"/>
        </w:rPr>
        <w:lastRenderedPageBreak/>
        <w:t>资格审查表</w:t>
      </w:r>
    </w:p>
    <w:p w14:paraId="16340246" w14:textId="77777777" w:rsidR="00F24022" w:rsidRDefault="00000000">
      <w:pPr>
        <w:wordWrap w:val="0"/>
        <w:jc w:val="center"/>
        <w:rPr>
          <w:lang w:eastAsia="zh-CN"/>
        </w:rPr>
      </w:pPr>
      <w:r>
        <w:rPr>
          <w:rFonts w:hint="eastAsia"/>
          <w:lang w:eastAsia="zh-CN"/>
        </w:rPr>
        <w:t>（</w:t>
      </w:r>
      <w:proofErr w:type="spellStart"/>
      <w:r>
        <w:rPr>
          <w:rFonts w:hint="eastAsia"/>
          <w:lang w:eastAsia="zh-CN"/>
        </w:rPr>
        <w:t>一）企业登记信息表</w:t>
      </w:r>
      <w:proofErr w:type="spellEnd"/>
    </w:p>
    <w:tbl>
      <w:tblPr>
        <w:tblW w:w="89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78"/>
        <w:gridCol w:w="1398"/>
        <w:gridCol w:w="2159"/>
        <w:gridCol w:w="2885"/>
      </w:tblGrid>
      <w:tr w:rsidR="00F24022" w14:paraId="37D78343" w14:textId="77777777">
        <w:trPr>
          <w:trHeight w:hRule="exact" w:val="564"/>
          <w:jc w:val="center"/>
        </w:trPr>
        <w:tc>
          <w:tcPr>
            <w:tcW w:w="8920" w:type="dxa"/>
            <w:gridSpan w:val="4"/>
            <w:vAlign w:val="center"/>
          </w:tcPr>
          <w:p w14:paraId="6447F6E4" w14:textId="77777777" w:rsidR="00F24022" w:rsidRDefault="00000000">
            <w:pPr>
              <w:pStyle w:val="a4"/>
              <w:wordWrap w:val="0"/>
              <w:ind w:firstLine="0"/>
              <w:jc w:val="center"/>
              <w:rPr>
                <w:rFonts w:ascii="宋体" w:hAnsi="宋体"/>
                <w:spacing w:val="-6"/>
                <w:sz w:val="21"/>
                <w:szCs w:val="21"/>
              </w:rPr>
            </w:pPr>
            <w:proofErr w:type="spellStart"/>
            <w:r>
              <w:rPr>
                <w:rFonts w:ascii="宋体" w:hAnsi="宋体" w:hint="eastAsia"/>
                <w:spacing w:val="-6"/>
                <w:sz w:val="21"/>
                <w:szCs w:val="21"/>
              </w:rPr>
              <w:t>申请人</w:t>
            </w:r>
            <w:r>
              <w:rPr>
                <w:rFonts w:ascii="宋体" w:hAnsi="宋体"/>
                <w:spacing w:val="-6"/>
                <w:sz w:val="21"/>
                <w:szCs w:val="21"/>
              </w:rPr>
              <w:t>企业登记信息</w:t>
            </w:r>
            <w:proofErr w:type="spellEnd"/>
          </w:p>
        </w:tc>
      </w:tr>
      <w:tr w:rsidR="00F24022" w14:paraId="24150925" w14:textId="77777777">
        <w:trPr>
          <w:trHeight w:hRule="exact" w:val="564"/>
          <w:jc w:val="center"/>
        </w:trPr>
        <w:tc>
          <w:tcPr>
            <w:tcW w:w="2478" w:type="dxa"/>
            <w:vAlign w:val="center"/>
          </w:tcPr>
          <w:p w14:paraId="61D37389"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企业法人名称</w:t>
            </w:r>
            <w:proofErr w:type="spellEnd"/>
          </w:p>
        </w:tc>
        <w:tc>
          <w:tcPr>
            <w:tcW w:w="6442" w:type="dxa"/>
            <w:gridSpan w:val="3"/>
            <w:vAlign w:val="center"/>
          </w:tcPr>
          <w:p w14:paraId="08043294" w14:textId="77777777" w:rsidR="00F24022" w:rsidRDefault="00F24022">
            <w:pPr>
              <w:pStyle w:val="a4"/>
              <w:wordWrap w:val="0"/>
              <w:ind w:firstLine="0"/>
              <w:rPr>
                <w:rFonts w:ascii="宋体" w:hAnsi="宋体"/>
                <w:spacing w:val="-6"/>
                <w:sz w:val="21"/>
                <w:szCs w:val="21"/>
              </w:rPr>
            </w:pPr>
          </w:p>
        </w:tc>
      </w:tr>
      <w:tr w:rsidR="00F24022" w14:paraId="4B201E22" w14:textId="77777777">
        <w:trPr>
          <w:trHeight w:hRule="exact" w:val="564"/>
          <w:jc w:val="center"/>
        </w:trPr>
        <w:tc>
          <w:tcPr>
            <w:tcW w:w="2478" w:type="dxa"/>
            <w:vAlign w:val="center"/>
          </w:tcPr>
          <w:p w14:paraId="560C9ED1"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详细住所</w:t>
            </w:r>
            <w:proofErr w:type="spellEnd"/>
          </w:p>
        </w:tc>
        <w:tc>
          <w:tcPr>
            <w:tcW w:w="6442" w:type="dxa"/>
            <w:gridSpan w:val="3"/>
            <w:vAlign w:val="center"/>
          </w:tcPr>
          <w:p w14:paraId="3D35919E" w14:textId="77777777" w:rsidR="00F24022" w:rsidRDefault="00F24022">
            <w:pPr>
              <w:pStyle w:val="a4"/>
              <w:wordWrap w:val="0"/>
              <w:ind w:firstLine="0"/>
              <w:rPr>
                <w:rFonts w:ascii="宋体" w:hAnsi="宋体"/>
                <w:spacing w:val="-6"/>
                <w:sz w:val="21"/>
                <w:szCs w:val="21"/>
              </w:rPr>
            </w:pPr>
          </w:p>
        </w:tc>
      </w:tr>
      <w:tr w:rsidR="00F24022" w14:paraId="13F47CFA" w14:textId="77777777">
        <w:trPr>
          <w:trHeight w:hRule="exact" w:val="564"/>
          <w:jc w:val="center"/>
        </w:trPr>
        <w:tc>
          <w:tcPr>
            <w:tcW w:w="2478" w:type="dxa"/>
            <w:vAlign w:val="center"/>
          </w:tcPr>
          <w:p w14:paraId="2A30DFFC"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法定代表人</w:t>
            </w:r>
            <w:proofErr w:type="spellEnd"/>
          </w:p>
        </w:tc>
        <w:tc>
          <w:tcPr>
            <w:tcW w:w="6442" w:type="dxa"/>
            <w:gridSpan w:val="3"/>
            <w:vAlign w:val="center"/>
          </w:tcPr>
          <w:p w14:paraId="300D9406" w14:textId="77777777" w:rsidR="00F24022" w:rsidRDefault="00F24022">
            <w:pPr>
              <w:pStyle w:val="a4"/>
              <w:wordWrap w:val="0"/>
              <w:ind w:firstLine="0"/>
              <w:rPr>
                <w:rFonts w:ascii="宋体" w:hAnsi="宋体"/>
                <w:spacing w:val="-6"/>
                <w:sz w:val="21"/>
                <w:szCs w:val="21"/>
              </w:rPr>
            </w:pPr>
          </w:p>
        </w:tc>
      </w:tr>
      <w:tr w:rsidR="00F24022" w14:paraId="173144A4" w14:textId="77777777">
        <w:trPr>
          <w:trHeight w:hRule="exact" w:val="564"/>
          <w:jc w:val="center"/>
        </w:trPr>
        <w:tc>
          <w:tcPr>
            <w:tcW w:w="2478" w:type="dxa"/>
            <w:vAlign w:val="center"/>
          </w:tcPr>
          <w:p w14:paraId="256B51A6"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固定电话（手机</w:t>
            </w:r>
            <w:proofErr w:type="spellEnd"/>
            <w:r>
              <w:rPr>
                <w:rFonts w:ascii="宋体" w:hAnsi="宋体"/>
                <w:spacing w:val="-6"/>
                <w:sz w:val="21"/>
                <w:szCs w:val="21"/>
              </w:rPr>
              <w:t>）</w:t>
            </w:r>
          </w:p>
        </w:tc>
        <w:tc>
          <w:tcPr>
            <w:tcW w:w="6442" w:type="dxa"/>
            <w:gridSpan w:val="3"/>
            <w:vAlign w:val="center"/>
          </w:tcPr>
          <w:p w14:paraId="21280414" w14:textId="77777777" w:rsidR="00F24022" w:rsidRDefault="00F24022">
            <w:pPr>
              <w:pStyle w:val="a4"/>
              <w:wordWrap w:val="0"/>
              <w:ind w:firstLine="0"/>
              <w:rPr>
                <w:rFonts w:ascii="宋体" w:hAnsi="宋体"/>
                <w:spacing w:val="-6"/>
                <w:sz w:val="21"/>
                <w:szCs w:val="21"/>
              </w:rPr>
            </w:pPr>
          </w:p>
        </w:tc>
      </w:tr>
      <w:tr w:rsidR="00F24022" w14:paraId="2AF26E37" w14:textId="77777777">
        <w:trPr>
          <w:trHeight w:hRule="exact" w:val="564"/>
          <w:jc w:val="center"/>
        </w:trPr>
        <w:tc>
          <w:tcPr>
            <w:tcW w:w="2478" w:type="dxa"/>
            <w:vAlign w:val="center"/>
          </w:tcPr>
          <w:p w14:paraId="58230518"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传真</w:t>
            </w:r>
            <w:proofErr w:type="spellEnd"/>
          </w:p>
        </w:tc>
        <w:tc>
          <w:tcPr>
            <w:tcW w:w="6442" w:type="dxa"/>
            <w:gridSpan w:val="3"/>
            <w:vAlign w:val="center"/>
          </w:tcPr>
          <w:p w14:paraId="5287486D" w14:textId="77777777" w:rsidR="00F24022" w:rsidRDefault="00F24022">
            <w:pPr>
              <w:pStyle w:val="a4"/>
              <w:wordWrap w:val="0"/>
              <w:ind w:firstLine="0"/>
              <w:rPr>
                <w:rFonts w:ascii="宋体" w:hAnsi="宋体"/>
                <w:spacing w:val="-6"/>
                <w:sz w:val="21"/>
                <w:szCs w:val="21"/>
              </w:rPr>
            </w:pPr>
          </w:p>
        </w:tc>
      </w:tr>
      <w:tr w:rsidR="00F24022" w14:paraId="3D27AE6E" w14:textId="77777777">
        <w:trPr>
          <w:trHeight w:hRule="exact" w:val="564"/>
          <w:jc w:val="center"/>
        </w:trPr>
        <w:tc>
          <w:tcPr>
            <w:tcW w:w="2478" w:type="dxa"/>
            <w:vAlign w:val="center"/>
          </w:tcPr>
          <w:p w14:paraId="317B0E0C"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企业类型</w:t>
            </w:r>
            <w:proofErr w:type="spellEnd"/>
          </w:p>
        </w:tc>
        <w:tc>
          <w:tcPr>
            <w:tcW w:w="6442" w:type="dxa"/>
            <w:gridSpan w:val="3"/>
            <w:vAlign w:val="center"/>
          </w:tcPr>
          <w:p w14:paraId="58D6A292" w14:textId="77777777" w:rsidR="00F24022" w:rsidRDefault="00F24022">
            <w:pPr>
              <w:pStyle w:val="a4"/>
              <w:wordWrap w:val="0"/>
              <w:ind w:firstLine="0"/>
              <w:rPr>
                <w:rFonts w:ascii="宋体" w:hAnsi="宋体"/>
                <w:spacing w:val="-6"/>
                <w:sz w:val="21"/>
                <w:szCs w:val="21"/>
              </w:rPr>
            </w:pPr>
          </w:p>
        </w:tc>
      </w:tr>
      <w:tr w:rsidR="00F24022" w14:paraId="1A5CC124" w14:textId="77777777">
        <w:trPr>
          <w:trHeight w:hRule="exact" w:val="564"/>
          <w:jc w:val="center"/>
        </w:trPr>
        <w:tc>
          <w:tcPr>
            <w:tcW w:w="2478" w:type="dxa"/>
            <w:vAlign w:val="center"/>
          </w:tcPr>
          <w:p w14:paraId="365B8150"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经营范围</w:t>
            </w:r>
            <w:proofErr w:type="spellEnd"/>
          </w:p>
        </w:tc>
        <w:tc>
          <w:tcPr>
            <w:tcW w:w="6442" w:type="dxa"/>
            <w:gridSpan w:val="3"/>
            <w:vAlign w:val="center"/>
          </w:tcPr>
          <w:p w14:paraId="6F7C9B3F" w14:textId="77777777" w:rsidR="00F24022" w:rsidRDefault="00F24022">
            <w:pPr>
              <w:pStyle w:val="a4"/>
              <w:wordWrap w:val="0"/>
              <w:ind w:firstLine="0"/>
              <w:rPr>
                <w:rFonts w:ascii="宋体" w:hAnsi="宋体"/>
                <w:spacing w:val="-6"/>
                <w:sz w:val="21"/>
                <w:szCs w:val="21"/>
              </w:rPr>
            </w:pPr>
          </w:p>
        </w:tc>
      </w:tr>
      <w:tr w:rsidR="00F24022" w14:paraId="45252E5B" w14:textId="77777777">
        <w:trPr>
          <w:trHeight w:hRule="exact" w:val="564"/>
          <w:jc w:val="center"/>
        </w:trPr>
        <w:tc>
          <w:tcPr>
            <w:tcW w:w="2478" w:type="dxa"/>
            <w:vAlign w:val="center"/>
          </w:tcPr>
          <w:p w14:paraId="736A424A"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注册号码</w:t>
            </w:r>
            <w:proofErr w:type="spellEnd"/>
          </w:p>
        </w:tc>
        <w:tc>
          <w:tcPr>
            <w:tcW w:w="1398" w:type="dxa"/>
            <w:vAlign w:val="center"/>
          </w:tcPr>
          <w:p w14:paraId="4E7E0446" w14:textId="77777777" w:rsidR="00F24022" w:rsidRDefault="00F24022">
            <w:pPr>
              <w:pStyle w:val="a4"/>
              <w:wordWrap w:val="0"/>
              <w:ind w:firstLine="0"/>
              <w:rPr>
                <w:rFonts w:ascii="宋体" w:hAnsi="宋体"/>
                <w:spacing w:val="-6"/>
                <w:sz w:val="21"/>
                <w:szCs w:val="21"/>
              </w:rPr>
            </w:pPr>
          </w:p>
        </w:tc>
        <w:tc>
          <w:tcPr>
            <w:tcW w:w="2159" w:type="dxa"/>
            <w:vAlign w:val="center"/>
          </w:tcPr>
          <w:p w14:paraId="5376C0C7" w14:textId="77777777" w:rsidR="00F24022" w:rsidRDefault="00000000">
            <w:pPr>
              <w:pStyle w:val="a4"/>
              <w:wordWrap w:val="0"/>
              <w:ind w:firstLine="0"/>
              <w:jc w:val="center"/>
              <w:rPr>
                <w:rFonts w:ascii="宋体" w:hAnsi="宋体"/>
                <w:spacing w:val="-6"/>
                <w:sz w:val="21"/>
                <w:szCs w:val="21"/>
              </w:rPr>
            </w:pPr>
            <w:proofErr w:type="spellStart"/>
            <w:r>
              <w:rPr>
                <w:rFonts w:ascii="宋体" w:hAnsi="宋体"/>
                <w:spacing w:val="-6"/>
                <w:sz w:val="21"/>
                <w:szCs w:val="21"/>
              </w:rPr>
              <w:t>邮政编码</w:t>
            </w:r>
            <w:proofErr w:type="spellEnd"/>
          </w:p>
        </w:tc>
        <w:tc>
          <w:tcPr>
            <w:tcW w:w="2885" w:type="dxa"/>
          </w:tcPr>
          <w:p w14:paraId="0DCE79D9" w14:textId="77777777" w:rsidR="00F24022" w:rsidRDefault="00F24022">
            <w:pPr>
              <w:pStyle w:val="a4"/>
              <w:wordWrap w:val="0"/>
              <w:ind w:firstLine="0"/>
              <w:rPr>
                <w:rFonts w:ascii="宋体" w:hAnsi="宋体"/>
                <w:spacing w:val="-6"/>
                <w:sz w:val="21"/>
                <w:szCs w:val="21"/>
              </w:rPr>
            </w:pPr>
          </w:p>
        </w:tc>
      </w:tr>
      <w:tr w:rsidR="00F24022" w14:paraId="759638FB" w14:textId="77777777">
        <w:trPr>
          <w:trHeight w:hRule="exact" w:val="564"/>
          <w:jc w:val="center"/>
        </w:trPr>
        <w:tc>
          <w:tcPr>
            <w:tcW w:w="2478" w:type="dxa"/>
            <w:vAlign w:val="center"/>
          </w:tcPr>
          <w:p w14:paraId="3E703F90"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营业期限</w:t>
            </w:r>
            <w:proofErr w:type="spellEnd"/>
          </w:p>
        </w:tc>
        <w:tc>
          <w:tcPr>
            <w:tcW w:w="6442" w:type="dxa"/>
            <w:gridSpan w:val="3"/>
            <w:vAlign w:val="center"/>
          </w:tcPr>
          <w:p w14:paraId="73433D5E" w14:textId="77777777" w:rsidR="00F24022" w:rsidRDefault="00F24022">
            <w:pPr>
              <w:pStyle w:val="a4"/>
              <w:wordWrap w:val="0"/>
              <w:ind w:firstLine="0"/>
              <w:rPr>
                <w:rFonts w:ascii="宋体" w:hAnsi="宋体"/>
                <w:spacing w:val="-6"/>
                <w:sz w:val="21"/>
                <w:szCs w:val="21"/>
              </w:rPr>
            </w:pPr>
          </w:p>
        </w:tc>
      </w:tr>
      <w:tr w:rsidR="00F24022" w14:paraId="7E5C53A5" w14:textId="77777777">
        <w:trPr>
          <w:trHeight w:hRule="exact" w:val="564"/>
          <w:jc w:val="center"/>
        </w:trPr>
        <w:tc>
          <w:tcPr>
            <w:tcW w:w="8920" w:type="dxa"/>
            <w:gridSpan w:val="4"/>
            <w:vAlign w:val="center"/>
          </w:tcPr>
          <w:p w14:paraId="1F14DC83" w14:textId="77777777" w:rsidR="00F24022" w:rsidRDefault="00000000">
            <w:pPr>
              <w:pStyle w:val="a4"/>
              <w:wordWrap w:val="0"/>
              <w:ind w:firstLine="0"/>
              <w:rPr>
                <w:rFonts w:ascii="宋体" w:hAnsi="宋体"/>
                <w:spacing w:val="-6"/>
                <w:sz w:val="21"/>
                <w:szCs w:val="21"/>
                <w:lang w:eastAsia="zh-CN"/>
              </w:rPr>
            </w:pPr>
            <w:proofErr w:type="spellStart"/>
            <w:r>
              <w:rPr>
                <w:rFonts w:ascii="宋体" w:hAnsi="宋体"/>
                <w:spacing w:val="-6"/>
                <w:sz w:val="21"/>
                <w:szCs w:val="21"/>
                <w:lang w:eastAsia="zh-CN"/>
              </w:rPr>
              <w:t>省外</w:t>
            </w:r>
            <w:r>
              <w:rPr>
                <w:rFonts w:ascii="宋体" w:hAnsi="宋体" w:hint="eastAsia"/>
                <w:spacing w:val="-6"/>
                <w:sz w:val="21"/>
                <w:szCs w:val="21"/>
                <w:lang w:eastAsia="zh-CN"/>
              </w:rPr>
              <w:t>申请人</w:t>
            </w:r>
            <w:r>
              <w:rPr>
                <w:rFonts w:ascii="宋体" w:hAnsi="宋体"/>
                <w:spacing w:val="-6"/>
                <w:sz w:val="21"/>
                <w:szCs w:val="21"/>
                <w:lang w:eastAsia="zh-CN"/>
              </w:rPr>
              <w:t>在河北设立分公司或办事处信息</w:t>
            </w:r>
            <w:proofErr w:type="spellEnd"/>
            <w:r>
              <w:rPr>
                <w:rFonts w:ascii="宋体" w:hAnsi="宋体" w:hint="eastAsia"/>
                <w:color w:val="FF00FF"/>
                <w:spacing w:val="-6"/>
                <w:sz w:val="21"/>
                <w:szCs w:val="21"/>
                <w:lang w:eastAsia="zh-CN"/>
              </w:rPr>
              <w:t xml:space="preserve"> </w:t>
            </w:r>
          </w:p>
        </w:tc>
      </w:tr>
      <w:tr w:rsidR="00F24022" w14:paraId="7FC63AF5" w14:textId="77777777">
        <w:trPr>
          <w:trHeight w:hRule="exact" w:val="564"/>
          <w:jc w:val="center"/>
        </w:trPr>
        <w:tc>
          <w:tcPr>
            <w:tcW w:w="2478" w:type="dxa"/>
            <w:vAlign w:val="center"/>
          </w:tcPr>
          <w:p w14:paraId="3701DAC7"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在冀机构名称</w:t>
            </w:r>
            <w:proofErr w:type="spellEnd"/>
          </w:p>
        </w:tc>
        <w:tc>
          <w:tcPr>
            <w:tcW w:w="6442" w:type="dxa"/>
            <w:gridSpan w:val="3"/>
            <w:vAlign w:val="center"/>
          </w:tcPr>
          <w:p w14:paraId="5D32C541" w14:textId="77777777" w:rsidR="00F24022" w:rsidRDefault="00F24022">
            <w:pPr>
              <w:pStyle w:val="a4"/>
              <w:wordWrap w:val="0"/>
              <w:ind w:firstLine="0"/>
              <w:rPr>
                <w:rFonts w:ascii="宋体" w:hAnsi="宋体"/>
                <w:spacing w:val="-6"/>
                <w:sz w:val="21"/>
                <w:szCs w:val="21"/>
              </w:rPr>
            </w:pPr>
          </w:p>
        </w:tc>
      </w:tr>
      <w:tr w:rsidR="00F24022" w14:paraId="1AE6E7E6" w14:textId="77777777">
        <w:trPr>
          <w:trHeight w:hRule="exact" w:val="564"/>
          <w:jc w:val="center"/>
        </w:trPr>
        <w:tc>
          <w:tcPr>
            <w:tcW w:w="2478" w:type="dxa"/>
            <w:vAlign w:val="center"/>
          </w:tcPr>
          <w:p w14:paraId="72D0BBDE"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营业场所</w:t>
            </w:r>
            <w:proofErr w:type="spellEnd"/>
          </w:p>
        </w:tc>
        <w:tc>
          <w:tcPr>
            <w:tcW w:w="6442" w:type="dxa"/>
            <w:gridSpan w:val="3"/>
            <w:vAlign w:val="center"/>
          </w:tcPr>
          <w:p w14:paraId="4CC41F05" w14:textId="77777777" w:rsidR="00F24022" w:rsidRDefault="00F24022">
            <w:pPr>
              <w:pStyle w:val="a4"/>
              <w:wordWrap w:val="0"/>
              <w:ind w:firstLine="0"/>
              <w:rPr>
                <w:rFonts w:ascii="宋体" w:hAnsi="宋体"/>
                <w:spacing w:val="-6"/>
                <w:sz w:val="21"/>
                <w:szCs w:val="21"/>
              </w:rPr>
            </w:pPr>
          </w:p>
        </w:tc>
      </w:tr>
      <w:tr w:rsidR="00F24022" w14:paraId="6641C94B" w14:textId="77777777">
        <w:trPr>
          <w:trHeight w:hRule="exact" w:val="564"/>
          <w:jc w:val="center"/>
        </w:trPr>
        <w:tc>
          <w:tcPr>
            <w:tcW w:w="2478" w:type="dxa"/>
            <w:vAlign w:val="center"/>
          </w:tcPr>
          <w:p w14:paraId="275B174E"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负责人</w:t>
            </w:r>
            <w:proofErr w:type="spellEnd"/>
          </w:p>
        </w:tc>
        <w:tc>
          <w:tcPr>
            <w:tcW w:w="6442" w:type="dxa"/>
            <w:gridSpan w:val="3"/>
            <w:vAlign w:val="center"/>
          </w:tcPr>
          <w:p w14:paraId="6C99E061" w14:textId="77777777" w:rsidR="00F24022" w:rsidRDefault="00F24022">
            <w:pPr>
              <w:pStyle w:val="a4"/>
              <w:wordWrap w:val="0"/>
              <w:ind w:firstLine="0"/>
              <w:rPr>
                <w:rFonts w:ascii="宋体" w:hAnsi="宋体"/>
                <w:spacing w:val="-6"/>
                <w:sz w:val="21"/>
                <w:szCs w:val="21"/>
              </w:rPr>
            </w:pPr>
          </w:p>
        </w:tc>
      </w:tr>
      <w:tr w:rsidR="00F24022" w14:paraId="5DA47F9A" w14:textId="77777777">
        <w:trPr>
          <w:trHeight w:hRule="exact" w:val="564"/>
          <w:jc w:val="center"/>
        </w:trPr>
        <w:tc>
          <w:tcPr>
            <w:tcW w:w="2478" w:type="dxa"/>
            <w:vAlign w:val="center"/>
          </w:tcPr>
          <w:p w14:paraId="04D43D5B"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固定电话（手机</w:t>
            </w:r>
            <w:proofErr w:type="spellEnd"/>
            <w:r>
              <w:rPr>
                <w:rFonts w:ascii="宋体" w:hAnsi="宋体"/>
                <w:spacing w:val="-6"/>
                <w:sz w:val="21"/>
                <w:szCs w:val="21"/>
              </w:rPr>
              <w:t>）</w:t>
            </w:r>
          </w:p>
        </w:tc>
        <w:tc>
          <w:tcPr>
            <w:tcW w:w="6442" w:type="dxa"/>
            <w:gridSpan w:val="3"/>
            <w:vAlign w:val="center"/>
          </w:tcPr>
          <w:p w14:paraId="5D42903E" w14:textId="77777777" w:rsidR="00F24022" w:rsidRDefault="00F24022">
            <w:pPr>
              <w:pStyle w:val="a4"/>
              <w:wordWrap w:val="0"/>
              <w:ind w:firstLine="0"/>
              <w:rPr>
                <w:rFonts w:ascii="宋体" w:hAnsi="宋体"/>
                <w:spacing w:val="-6"/>
                <w:sz w:val="21"/>
                <w:szCs w:val="21"/>
              </w:rPr>
            </w:pPr>
          </w:p>
        </w:tc>
      </w:tr>
      <w:tr w:rsidR="00F24022" w14:paraId="58AA27D5" w14:textId="77777777">
        <w:trPr>
          <w:trHeight w:hRule="exact" w:val="564"/>
          <w:jc w:val="center"/>
        </w:trPr>
        <w:tc>
          <w:tcPr>
            <w:tcW w:w="2478" w:type="dxa"/>
            <w:vAlign w:val="center"/>
          </w:tcPr>
          <w:p w14:paraId="0AC01210"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经营范围</w:t>
            </w:r>
            <w:proofErr w:type="spellEnd"/>
          </w:p>
        </w:tc>
        <w:tc>
          <w:tcPr>
            <w:tcW w:w="6442" w:type="dxa"/>
            <w:gridSpan w:val="3"/>
            <w:vAlign w:val="center"/>
          </w:tcPr>
          <w:p w14:paraId="05819E7F" w14:textId="77777777" w:rsidR="00F24022" w:rsidRDefault="00F24022">
            <w:pPr>
              <w:pStyle w:val="a4"/>
              <w:wordWrap w:val="0"/>
              <w:ind w:firstLine="0"/>
              <w:rPr>
                <w:rFonts w:ascii="宋体" w:hAnsi="宋体"/>
                <w:spacing w:val="-6"/>
                <w:sz w:val="21"/>
                <w:szCs w:val="21"/>
              </w:rPr>
            </w:pPr>
          </w:p>
        </w:tc>
      </w:tr>
      <w:tr w:rsidR="00F24022" w14:paraId="1DE78C80" w14:textId="77777777">
        <w:trPr>
          <w:trHeight w:hRule="exact" w:val="564"/>
          <w:jc w:val="center"/>
        </w:trPr>
        <w:tc>
          <w:tcPr>
            <w:tcW w:w="2478" w:type="dxa"/>
            <w:vAlign w:val="center"/>
          </w:tcPr>
          <w:p w14:paraId="12C6EAFA"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注册号码</w:t>
            </w:r>
            <w:proofErr w:type="spellEnd"/>
          </w:p>
        </w:tc>
        <w:tc>
          <w:tcPr>
            <w:tcW w:w="6442" w:type="dxa"/>
            <w:gridSpan w:val="3"/>
            <w:vAlign w:val="center"/>
          </w:tcPr>
          <w:p w14:paraId="74312F11" w14:textId="77777777" w:rsidR="00F24022" w:rsidRDefault="00F24022">
            <w:pPr>
              <w:pStyle w:val="a4"/>
              <w:wordWrap w:val="0"/>
              <w:ind w:firstLine="0"/>
              <w:rPr>
                <w:rFonts w:ascii="宋体" w:hAnsi="宋体"/>
                <w:spacing w:val="-6"/>
                <w:sz w:val="21"/>
                <w:szCs w:val="21"/>
              </w:rPr>
            </w:pPr>
          </w:p>
        </w:tc>
      </w:tr>
      <w:tr w:rsidR="00F24022" w14:paraId="5CBAB8C0" w14:textId="77777777">
        <w:trPr>
          <w:trHeight w:hRule="exact" w:val="594"/>
          <w:jc w:val="center"/>
        </w:trPr>
        <w:tc>
          <w:tcPr>
            <w:tcW w:w="2478" w:type="dxa"/>
            <w:vAlign w:val="center"/>
          </w:tcPr>
          <w:p w14:paraId="5705BE93" w14:textId="77777777" w:rsidR="00F24022" w:rsidRDefault="00000000">
            <w:pPr>
              <w:pStyle w:val="a4"/>
              <w:wordWrap w:val="0"/>
              <w:ind w:firstLine="0"/>
              <w:rPr>
                <w:rFonts w:ascii="宋体" w:hAnsi="宋体"/>
                <w:spacing w:val="-6"/>
                <w:sz w:val="21"/>
                <w:szCs w:val="21"/>
              </w:rPr>
            </w:pPr>
            <w:proofErr w:type="spellStart"/>
            <w:r>
              <w:rPr>
                <w:rFonts w:ascii="宋体" w:hAnsi="宋体"/>
                <w:spacing w:val="-6"/>
                <w:sz w:val="21"/>
                <w:szCs w:val="21"/>
              </w:rPr>
              <w:t>传真</w:t>
            </w:r>
            <w:proofErr w:type="spellEnd"/>
          </w:p>
        </w:tc>
        <w:tc>
          <w:tcPr>
            <w:tcW w:w="1398" w:type="dxa"/>
            <w:vAlign w:val="center"/>
          </w:tcPr>
          <w:p w14:paraId="126CF076" w14:textId="77777777" w:rsidR="00F24022" w:rsidRDefault="00F24022">
            <w:pPr>
              <w:pStyle w:val="a4"/>
              <w:wordWrap w:val="0"/>
              <w:ind w:firstLine="0"/>
              <w:rPr>
                <w:rFonts w:ascii="宋体" w:hAnsi="宋体"/>
                <w:spacing w:val="-6"/>
                <w:sz w:val="21"/>
                <w:szCs w:val="21"/>
              </w:rPr>
            </w:pPr>
          </w:p>
        </w:tc>
        <w:tc>
          <w:tcPr>
            <w:tcW w:w="2159" w:type="dxa"/>
            <w:vAlign w:val="center"/>
          </w:tcPr>
          <w:p w14:paraId="78519749" w14:textId="77777777" w:rsidR="00F24022" w:rsidRDefault="00000000">
            <w:pPr>
              <w:pStyle w:val="a4"/>
              <w:wordWrap w:val="0"/>
              <w:ind w:firstLine="0"/>
              <w:jc w:val="center"/>
              <w:rPr>
                <w:rFonts w:ascii="宋体" w:hAnsi="宋体"/>
                <w:spacing w:val="-6"/>
                <w:sz w:val="21"/>
                <w:szCs w:val="21"/>
              </w:rPr>
            </w:pPr>
            <w:proofErr w:type="spellStart"/>
            <w:r>
              <w:rPr>
                <w:rFonts w:ascii="宋体" w:hAnsi="宋体"/>
                <w:spacing w:val="-6"/>
                <w:sz w:val="21"/>
                <w:szCs w:val="21"/>
              </w:rPr>
              <w:t>邮政编码</w:t>
            </w:r>
            <w:proofErr w:type="spellEnd"/>
          </w:p>
        </w:tc>
        <w:tc>
          <w:tcPr>
            <w:tcW w:w="2885" w:type="dxa"/>
          </w:tcPr>
          <w:p w14:paraId="6D25C31A" w14:textId="77777777" w:rsidR="00F24022" w:rsidRDefault="00F24022">
            <w:pPr>
              <w:pStyle w:val="a4"/>
              <w:wordWrap w:val="0"/>
              <w:ind w:firstLine="0"/>
              <w:rPr>
                <w:rFonts w:ascii="宋体" w:hAnsi="宋体"/>
                <w:spacing w:val="-6"/>
                <w:sz w:val="21"/>
                <w:szCs w:val="21"/>
              </w:rPr>
            </w:pPr>
          </w:p>
        </w:tc>
      </w:tr>
    </w:tbl>
    <w:p w14:paraId="024E84C8" w14:textId="77777777" w:rsidR="00F24022" w:rsidRDefault="00F24022">
      <w:pPr>
        <w:pStyle w:val="21"/>
        <w:ind w:left="0"/>
      </w:pPr>
    </w:p>
    <w:p w14:paraId="194896C5" w14:textId="77777777" w:rsidR="00F24022" w:rsidRDefault="00000000">
      <w:pPr>
        <w:pStyle w:val="21"/>
        <w:ind w:left="0"/>
      </w:pPr>
      <w:r>
        <w:rPr>
          <w:rFonts w:hint="eastAsia"/>
        </w:rPr>
        <w:t>注：本页后附第二章比选申请人须知前附表第</w:t>
      </w:r>
      <w:r>
        <w:rPr>
          <w:rFonts w:hint="eastAsia"/>
        </w:rPr>
        <w:t>3.5(1)</w:t>
      </w:r>
      <w:r>
        <w:rPr>
          <w:rFonts w:hint="eastAsia"/>
        </w:rPr>
        <w:t>要求提供的证明资料彩色扫描件或复印件。</w:t>
      </w:r>
    </w:p>
    <w:p w14:paraId="10CCBA32" w14:textId="77777777" w:rsidR="00F24022" w:rsidRDefault="00F24022">
      <w:pPr>
        <w:pStyle w:val="21"/>
        <w:ind w:left="0"/>
      </w:pPr>
    </w:p>
    <w:p w14:paraId="190FC43E" w14:textId="77777777" w:rsidR="00F24022" w:rsidRDefault="00F24022">
      <w:pPr>
        <w:rPr>
          <w:lang w:eastAsia="zh-CN"/>
        </w:rPr>
      </w:pPr>
    </w:p>
    <w:p w14:paraId="0CE83B38" w14:textId="77777777" w:rsidR="00F24022" w:rsidRDefault="00F24022">
      <w:pPr>
        <w:pStyle w:val="a0"/>
        <w:ind w:firstLine="480"/>
        <w:rPr>
          <w:lang w:eastAsia="zh-CN"/>
        </w:rPr>
      </w:pPr>
    </w:p>
    <w:p w14:paraId="44348BC4" w14:textId="77777777" w:rsidR="00F24022" w:rsidRDefault="00F24022">
      <w:pPr>
        <w:pStyle w:val="21"/>
      </w:pPr>
    </w:p>
    <w:p w14:paraId="2EE2AF6D" w14:textId="77777777" w:rsidR="00F24022" w:rsidRDefault="00F24022">
      <w:pPr>
        <w:rPr>
          <w:lang w:eastAsia="zh-CN"/>
        </w:rPr>
      </w:pPr>
    </w:p>
    <w:p w14:paraId="4970BE8A" w14:textId="77777777" w:rsidR="00F24022" w:rsidRDefault="00F24022">
      <w:pPr>
        <w:pStyle w:val="a0"/>
        <w:ind w:firstLine="480"/>
        <w:rPr>
          <w:lang w:eastAsia="zh-CN"/>
        </w:rPr>
      </w:pPr>
    </w:p>
    <w:p w14:paraId="054A9B17" w14:textId="77777777" w:rsidR="00F24022" w:rsidRDefault="00F24022">
      <w:pPr>
        <w:pStyle w:val="21"/>
      </w:pPr>
    </w:p>
    <w:p w14:paraId="1A2C6480" w14:textId="77777777" w:rsidR="00F24022" w:rsidRDefault="00000000">
      <w:pPr>
        <w:pStyle w:val="21"/>
        <w:ind w:left="0"/>
        <w:jc w:val="center"/>
        <w:rPr>
          <w:sz w:val="24"/>
          <w:szCs w:val="24"/>
        </w:rPr>
      </w:pPr>
      <w:r>
        <w:rPr>
          <w:rFonts w:hint="eastAsia"/>
          <w:sz w:val="24"/>
          <w:szCs w:val="24"/>
        </w:rPr>
        <w:lastRenderedPageBreak/>
        <w:t>（二）业绩情况表</w:t>
      </w:r>
    </w:p>
    <w:p w14:paraId="34183D3F" w14:textId="77777777" w:rsidR="00F24022" w:rsidRDefault="00000000">
      <w:pPr>
        <w:wordWrap w:val="0"/>
        <w:jc w:val="center"/>
        <w:rPr>
          <w:lang w:eastAsia="zh-CN"/>
        </w:rPr>
      </w:pPr>
      <w:proofErr w:type="spellStart"/>
      <w:r>
        <w:rPr>
          <w:rFonts w:hint="eastAsia"/>
          <w:lang w:eastAsia="zh-CN"/>
        </w:rPr>
        <w:t>近年完成的类似项目情况表</w:t>
      </w:r>
      <w:proofErr w:type="spellEnd"/>
    </w:p>
    <w:p w14:paraId="20F25CF3" w14:textId="77777777" w:rsidR="00F24022" w:rsidRDefault="00F24022">
      <w:pPr>
        <w:pStyle w:val="a0"/>
        <w:wordWrap w:val="0"/>
        <w:ind w:firstLineChars="0" w:firstLine="0"/>
        <w:rPr>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41"/>
        <w:gridCol w:w="1304"/>
        <w:gridCol w:w="1467"/>
        <w:gridCol w:w="360"/>
        <w:gridCol w:w="944"/>
        <w:gridCol w:w="1304"/>
        <w:gridCol w:w="1630"/>
        <w:gridCol w:w="978"/>
      </w:tblGrid>
      <w:tr w:rsidR="00F24022" w14:paraId="15019098" w14:textId="77777777">
        <w:trPr>
          <w:trHeight w:val="587"/>
          <w:jc w:val="center"/>
        </w:trPr>
        <w:tc>
          <w:tcPr>
            <w:tcW w:w="4272" w:type="dxa"/>
            <w:gridSpan w:val="4"/>
            <w:vAlign w:val="center"/>
          </w:tcPr>
          <w:p w14:paraId="0CE49F90"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代理同类项目中标金额累计（万元</w:t>
            </w:r>
            <w:proofErr w:type="spellEnd"/>
            <w:r>
              <w:rPr>
                <w:rFonts w:ascii="宋体" w:hAnsi="宋体"/>
                <w:spacing w:val="-6"/>
                <w:sz w:val="21"/>
                <w:szCs w:val="21"/>
                <w:lang w:eastAsia="zh-CN"/>
              </w:rPr>
              <w:t>）</w:t>
            </w:r>
          </w:p>
        </w:tc>
        <w:tc>
          <w:tcPr>
            <w:tcW w:w="4856" w:type="dxa"/>
            <w:gridSpan w:val="4"/>
            <w:tcBorders>
              <w:right w:val="single" w:sz="12" w:space="0" w:color="auto"/>
            </w:tcBorders>
            <w:vAlign w:val="center"/>
          </w:tcPr>
          <w:p w14:paraId="39C9FD27" w14:textId="77777777" w:rsidR="00F24022" w:rsidRDefault="00F24022">
            <w:pPr>
              <w:wordWrap w:val="0"/>
              <w:jc w:val="center"/>
              <w:rPr>
                <w:rFonts w:ascii="宋体" w:hAnsi="宋体"/>
                <w:spacing w:val="-6"/>
                <w:sz w:val="21"/>
                <w:szCs w:val="21"/>
                <w:lang w:eastAsia="zh-CN"/>
              </w:rPr>
            </w:pPr>
          </w:p>
        </w:tc>
      </w:tr>
      <w:tr w:rsidR="00F24022" w14:paraId="1085469C" w14:textId="77777777">
        <w:trPr>
          <w:trHeight w:val="573"/>
          <w:jc w:val="center"/>
        </w:trPr>
        <w:tc>
          <w:tcPr>
            <w:tcW w:w="4272" w:type="dxa"/>
            <w:gridSpan w:val="4"/>
            <w:vAlign w:val="center"/>
          </w:tcPr>
          <w:p w14:paraId="7814DF5F"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代理同类项目总个数</w:t>
            </w:r>
            <w:proofErr w:type="spellEnd"/>
          </w:p>
        </w:tc>
        <w:tc>
          <w:tcPr>
            <w:tcW w:w="4856" w:type="dxa"/>
            <w:gridSpan w:val="4"/>
            <w:tcBorders>
              <w:right w:val="single" w:sz="12" w:space="0" w:color="auto"/>
            </w:tcBorders>
            <w:vAlign w:val="center"/>
          </w:tcPr>
          <w:p w14:paraId="53CA3CA4" w14:textId="77777777" w:rsidR="00F24022" w:rsidRDefault="00F24022">
            <w:pPr>
              <w:wordWrap w:val="0"/>
              <w:jc w:val="center"/>
              <w:rPr>
                <w:rFonts w:ascii="宋体" w:hAnsi="宋体"/>
                <w:spacing w:val="-6"/>
                <w:sz w:val="21"/>
                <w:szCs w:val="21"/>
                <w:lang w:eastAsia="zh-CN"/>
              </w:rPr>
            </w:pPr>
          </w:p>
        </w:tc>
      </w:tr>
      <w:tr w:rsidR="00F24022" w14:paraId="68106DA4" w14:textId="77777777">
        <w:trPr>
          <w:trHeight w:val="573"/>
          <w:jc w:val="center"/>
        </w:trPr>
        <w:tc>
          <w:tcPr>
            <w:tcW w:w="9128" w:type="dxa"/>
            <w:gridSpan w:val="8"/>
            <w:tcBorders>
              <w:right w:val="single" w:sz="12" w:space="0" w:color="auto"/>
            </w:tcBorders>
            <w:vAlign w:val="center"/>
          </w:tcPr>
          <w:p w14:paraId="63F278C8"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已代理同类项目的详细清单</w:t>
            </w:r>
            <w:proofErr w:type="spellEnd"/>
          </w:p>
        </w:tc>
      </w:tr>
      <w:tr w:rsidR="00F24022" w14:paraId="18D64C30" w14:textId="77777777">
        <w:trPr>
          <w:trHeight w:val="559"/>
          <w:jc w:val="center"/>
        </w:trPr>
        <w:tc>
          <w:tcPr>
            <w:tcW w:w="1141" w:type="dxa"/>
            <w:vAlign w:val="center"/>
          </w:tcPr>
          <w:p w14:paraId="594B1660"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起止</w:t>
            </w:r>
            <w:proofErr w:type="spellEnd"/>
          </w:p>
          <w:p w14:paraId="30A64CFF"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时间</w:t>
            </w:r>
            <w:proofErr w:type="spellEnd"/>
          </w:p>
        </w:tc>
        <w:tc>
          <w:tcPr>
            <w:tcW w:w="1304" w:type="dxa"/>
            <w:vAlign w:val="center"/>
          </w:tcPr>
          <w:p w14:paraId="76E4B098"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代理项目</w:t>
            </w:r>
            <w:proofErr w:type="spellEnd"/>
          </w:p>
          <w:p w14:paraId="3E57AEE1"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名称</w:t>
            </w:r>
            <w:proofErr w:type="spellEnd"/>
          </w:p>
        </w:tc>
        <w:tc>
          <w:tcPr>
            <w:tcW w:w="1467" w:type="dxa"/>
            <w:vAlign w:val="center"/>
          </w:tcPr>
          <w:p w14:paraId="44DCCAB9"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公告发布的媒体、时间</w:t>
            </w:r>
            <w:proofErr w:type="spellEnd"/>
          </w:p>
        </w:tc>
        <w:tc>
          <w:tcPr>
            <w:tcW w:w="1304" w:type="dxa"/>
            <w:gridSpan w:val="2"/>
            <w:vAlign w:val="center"/>
          </w:tcPr>
          <w:p w14:paraId="655A0501"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代理项目</w:t>
            </w:r>
            <w:proofErr w:type="spellEnd"/>
          </w:p>
          <w:p w14:paraId="497EE37C"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规模</w:t>
            </w:r>
            <w:proofErr w:type="spellEnd"/>
          </w:p>
        </w:tc>
        <w:tc>
          <w:tcPr>
            <w:tcW w:w="1304" w:type="dxa"/>
            <w:vAlign w:val="center"/>
          </w:tcPr>
          <w:p w14:paraId="23E9EA02"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业主单位</w:t>
            </w:r>
            <w:proofErr w:type="spellEnd"/>
          </w:p>
        </w:tc>
        <w:tc>
          <w:tcPr>
            <w:tcW w:w="1630" w:type="dxa"/>
            <w:vAlign w:val="center"/>
          </w:tcPr>
          <w:p w14:paraId="5FC32006"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业主单位及联系人及电话</w:t>
            </w:r>
            <w:proofErr w:type="spellEnd"/>
          </w:p>
        </w:tc>
        <w:tc>
          <w:tcPr>
            <w:tcW w:w="978" w:type="dxa"/>
            <w:tcBorders>
              <w:right w:val="single" w:sz="12" w:space="0" w:color="auto"/>
            </w:tcBorders>
            <w:vAlign w:val="center"/>
          </w:tcPr>
          <w:p w14:paraId="5BB06317" w14:textId="77777777" w:rsidR="00F24022" w:rsidRDefault="00000000">
            <w:pPr>
              <w:wordWrap w:val="0"/>
              <w:jc w:val="center"/>
              <w:rPr>
                <w:rFonts w:ascii="宋体" w:hAnsi="宋体"/>
                <w:spacing w:val="-6"/>
                <w:sz w:val="21"/>
                <w:szCs w:val="21"/>
                <w:lang w:eastAsia="zh-CN"/>
              </w:rPr>
            </w:pPr>
            <w:proofErr w:type="spellStart"/>
            <w:r>
              <w:rPr>
                <w:rFonts w:ascii="宋体" w:hAnsi="宋体"/>
                <w:spacing w:val="-6"/>
                <w:sz w:val="21"/>
                <w:szCs w:val="21"/>
                <w:lang w:eastAsia="zh-CN"/>
              </w:rPr>
              <w:t>中标额（万元</w:t>
            </w:r>
            <w:proofErr w:type="spellEnd"/>
            <w:r>
              <w:rPr>
                <w:rFonts w:ascii="宋体" w:hAnsi="宋体"/>
                <w:spacing w:val="-6"/>
                <w:sz w:val="21"/>
                <w:szCs w:val="21"/>
                <w:lang w:eastAsia="zh-CN"/>
              </w:rPr>
              <w:t>）</w:t>
            </w:r>
          </w:p>
        </w:tc>
      </w:tr>
      <w:tr w:rsidR="00F24022" w14:paraId="73D6F141" w14:textId="77777777">
        <w:trPr>
          <w:trHeight w:val="730"/>
          <w:jc w:val="center"/>
        </w:trPr>
        <w:tc>
          <w:tcPr>
            <w:tcW w:w="1141" w:type="dxa"/>
          </w:tcPr>
          <w:p w14:paraId="70359750" w14:textId="77777777" w:rsidR="00F24022" w:rsidRDefault="00F24022">
            <w:pPr>
              <w:wordWrap w:val="0"/>
              <w:jc w:val="center"/>
              <w:rPr>
                <w:rFonts w:ascii="宋体" w:hAnsi="宋体"/>
                <w:spacing w:val="-6"/>
                <w:szCs w:val="21"/>
              </w:rPr>
            </w:pPr>
          </w:p>
        </w:tc>
        <w:tc>
          <w:tcPr>
            <w:tcW w:w="1304" w:type="dxa"/>
          </w:tcPr>
          <w:p w14:paraId="52FADC03" w14:textId="77777777" w:rsidR="00F24022" w:rsidRDefault="00F24022">
            <w:pPr>
              <w:wordWrap w:val="0"/>
              <w:jc w:val="center"/>
              <w:rPr>
                <w:rFonts w:ascii="宋体" w:hAnsi="宋体"/>
                <w:spacing w:val="-6"/>
                <w:szCs w:val="21"/>
              </w:rPr>
            </w:pPr>
          </w:p>
        </w:tc>
        <w:tc>
          <w:tcPr>
            <w:tcW w:w="1467" w:type="dxa"/>
          </w:tcPr>
          <w:p w14:paraId="7CD733FB" w14:textId="77777777" w:rsidR="00F24022" w:rsidRDefault="00F24022">
            <w:pPr>
              <w:wordWrap w:val="0"/>
              <w:jc w:val="center"/>
              <w:rPr>
                <w:rFonts w:ascii="宋体" w:hAnsi="宋体"/>
                <w:spacing w:val="-6"/>
                <w:szCs w:val="21"/>
              </w:rPr>
            </w:pPr>
          </w:p>
        </w:tc>
        <w:tc>
          <w:tcPr>
            <w:tcW w:w="1304" w:type="dxa"/>
            <w:gridSpan w:val="2"/>
          </w:tcPr>
          <w:p w14:paraId="66F21CAB" w14:textId="77777777" w:rsidR="00F24022" w:rsidRDefault="00F24022">
            <w:pPr>
              <w:wordWrap w:val="0"/>
              <w:jc w:val="center"/>
              <w:rPr>
                <w:rFonts w:ascii="宋体" w:hAnsi="宋体"/>
                <w:spacing w:val="-6"/>
                <w:szCs w:val="21"/>
              </w:rPr>
            </w:pPr>
          </w:p>
        </w:tc>
        <w:tc>
          <w:tcPr>
            <w:tcW w:w="1304" w:type="dxa"/>
          </w:tcPr>
          <w:p w14:paraId="7142A8F4" w14:textId="77777777" w:rsidR="00F24022" w:rsidRDefault="00F24022">
            <w:pPr>
              <w:wordWrap w:val="0"/>
              <w:jc w:val="center"/>
              <w:rPr>
                <w:rFonts w:ascii="宋体" w:hAnsi="宋体"/>
                <w:spacing w:val="-6"/>
                <w:szCs w:val="21"/>
              </w:rPr>
            </w:pPr>
          </w:p>
        </w:tc>
        <w:tc>
          <w:tcPr>
            <w:tcW w:w="1630" w:type="dxa"/>
          </w:tcPr>
          <w:p w14:paraId="25589ADE" w14:textId="77777777" w:rsidR="00F24022" w:rsidRDefault="00F24022">
            <w:pPr>
              <w:wordWrap w:val="0"/>
              <w:rPr>
                <w:rFonts w:ascii="宋体" w:hAnsi="宋体"/>
                <w:spacing w:val="-6"/>
                <w:szCs w:val="21"/>
              </w:rPr>
            </w:pPr>
          </w:p>
        </w:tc>
        <w:tc>
          <w:tcPr>
            <w:tcW w:w="978" w:type="dxa"/>
            <w:tcBorders>
              <w:right w:val="single" w:sz="12" w:space="0" w:color="auto"/>
            </w:tcBorders>
          </w:tcPr>
          <w:p w14:paraId="533A04CC" w14:textId="77777777" w:rsidR="00F24022" w:rsidRDefault="00F24022">
            <w:pPr>
              <w:wordWrap w:val="0"/>
              <w:rPr>
                <w:rFonts w:ascii="宋体" w:hAnsi="宋体"/>
                <w:spacing w:val="-6"/>
                <w:szCs w:val="21"/>
              </w:rPr>
            </w:pPr>
          </w:p>
        </w:tc>
      </w:tr>
      <w:tr w:rsidR="00F24022" w14:paraId="57D20FE7" w14:textId="77777777">
        <w:trPr>
          <w:trHeight w:val="710"/>
          <w:jc w:val="center"/>
        </w:trPr>
        <w:tc>
          <w:tcPr>
            <w:tcW w:w="1141" w:type="dxa"/>
          </w:tcPr>
          <w:p w14:paraId="17F24114" w14:textId="77777777" w:rsidR="00F24022" w:rsidRDefault="00F24022">
            <w:pPr>
              <w:wordWrap w:val="0"/>
              <w:jc w:val="center"/>
              <w:rPr>
                <w:rFonts w:ascii="宋体" w:hAnsi="宋体"/>
                <w:spacing w:val="-6"/>
                <w:szCs w:val="21"/>
              </w:rPr>
            </w:pPr>
          </w:p>
        </w:tc>
        <w:tc>
          <w:tcPr>
            <w:tcW w:w="1304" w:type="dxa"/>
          </w:tcPr>
          <w:p w14:paraId="43B7567C" w14:textId="77777777" w:rsidR="00F24022" w:rsidRDefault="00F24022">
            <w:pPr>
              <w:wordWrap w:val="0"/>
              <w:jc w:val="center"/>
              <w:rPr>
                <w:rFonts w:ascii="宋体" w:hAnsi="宋体"/>
                <w:spacing w:val="-6"/>
                <w:szCs w:val="21"/>
              </w:rPr>
            </w:pPr>
          </w:p>
        </w:tc>
        <w:tc>
          <w:tcPr>
            <w:tcW w:w="1467" w:type="dxa"/>
          </w:tcPr>
          <w:p w14:paraId="6B7DB20E" w14:textId="77777777" w:rsidR="00F24022" w:rsidRDefault="00F24022">
            <w:pPr>
              <w:wordWrap w:val="0"/>
              <w:jc w:val="center"/>
              <w:rPr>
                <w:rFonts w:ascii="宋体" w:hAnsi="宋体"/>
                <w:spacing w:val="-6"/>
                <w:szCs w:val="21"/>
              </w:rPr>
            </w:pPr>
          </w:p>
        </w:tc>
        <w:tc>
          <w:tcPr>
            <w:tcW w:w="1304" w:type="dxa"/>
            <w:gridSpan w:val="2"/>
          </w:tcPr>
          <w:p w14:paraId="5024A936" w14:textId="77777777" w:rsidR="00F24022" w:rsidRDefault="00F24022">
            <w:pPr>
              <w:wordWrap w:val="0"/>
              <w:jc w:val="center"/>
              <w:rPr>
                <w:rFonts w:ascii="宋体" w:hAnsi="宋体"/>
                <w:spacing w:val="-6"/>
                <w:szCs w:val="21"/>
              </w:rPr>
            </w:pPr>
          </w:p>
        </w:tc>
        <w:tc>
          <w:tcPr>
            <w:tcW w:w="1304" w:type="dxa"/>
          </w:tcPr>
          <w:p w14:paraId="297C6CA3" w14:textId="77777777" w:rsidR="00F24022" w:rsidRDefault="00F24022">
            <w:pPr>
              <w:wordWrap w:val="0"/>
              <w:jc w:val="center"/>
              <w:rPr>
                <w:rFonts w:ascii="宋体" w:hAnsi="宋体"/>
                <w:spacing w:val="-6"/>
                <w:szCs w:val="21"/>
              </w:rPr>
            </w:pPr>
          </w:p>
        </w:tc>
        <w:tc>
          <w:tcPr>
            <w:tcW w:w="1630" w:type="dxa"/>
          </w:tcPr>
          <w:p w14:paraId="256071E6" w14:textId="77777777" w:rsidR="00F24022" w:rsidRDefault="00F24022">
            <w:pPr>
              <w:wordWrap w:val="0"/>
              <w:rPr>
                <w:rFonts w:ascii="宋体" w:hAnsi="宋体"/>
                <w:spacing w:val="-6"/>
                <w:szCs w:val="21"/>
              </w:rPr>
            </w:pPr>
          </w:p>
        </w:tc>
        <w:tc>
          <w:tcPr>
            <w:tcW w:w="978" w:type="dxa"/>
            <w:tcBorders>
              <w:right w:val="single" w:sz="12" w:space="0" w:color="auto"/>
            </w:tcBorders>
          </w:tcPr>
          <w:p w14:paraId="7FFE3F5F" w14:textId="77777777" w:rsidR="00F24022" w:rsidRDefault="00F24022">
            <w:pPr>
              <w:wordWrap w:val="0"/>
              <w:rPr>
                <w:rFonts w:ascii="宋体" w:hAnsi="宋体"/>
                <w:spacing w:val="-6"/>
                <w:szCs w:val="21"/>
              </w:rPr>
            </w:pPr>
          </w:p>
        </w:tc>
      </w:tr>
      <w:tr w:rsidR="00F24022" w14:paraId="0F00B72D" w14:textId="77777777">
        <w:trPr>
          <w:trHeight w:val="762"/>
          <w:jc w:val="center"/>
        </w:trPr>
        <w:tc>
          <w:tcPr>
            <w:tcW w:w="1141" w:type="dxa"/>
          </w:tcPr>
          <w:p w14:paraId="30B8FC71" w14:textId="77777777" w:rsidR="00F24022" w:rsidRDefault="00F24022">
            <w:pPr>
              <w:wordWrap w:val="0"/>
              <w:jc w:val="center"/>
              <w:rPr>
                <w:rFonts w:ascii="宋体" w:hAnsi="宋体"/>
                <w:spacing w:val="-6"/>
                <w:szCs w:val="21"/>
              </w:rPr>
            </w:pPr>
          </w:p>
        </w:tc>
        <w:tc>
          <w:tcPr>
            <w:tcW w:w="1304" w:type="dxa"/>
          </w:tcPr>
          <w:p w14:paraId="43B947A1" w14:textId="77777777" w:rsidR="00F24022" w:rsidRDefault="00F24022">
            <w:pPr>
              <w:wordWrap w:val="0"/>
              <w:jc w:val="center"/>
              <w:rPr>
                <w:rFonts w:ascii="宋体" w:hAnsi="宋体"/>
                <w:spacing w:val="-6"/>
                <w:szCs w:val="21"/>
              </w:rPr>
            </w:pPr>
          </w:p>
        </w:tc>
        <w:tc>
          <w:tcPr>
            <w:tcW w:w="1467" w:type="dxa"/>
          </w:tcPr>
          <w:p w14:paraId="35FDB764" w14:textId="77777777" w:rsidR="00F24022" w:rsidRDefault="00F24022">
            <w:pPr>
              <w:wordWrap w:val="0"/>
              <w:jc w:val="center"/>
              <w:rPr>
                <w:rFonts w:ascii="宋体" w:hAnsi="宋体"/>
                <w:spacing w:val="-6"/>
                <w:szCs w:val="21"/>
              </w:rPr>
            </w:pPr>
          </w:p>
        </w:tc>
        <w:tc>
          <w:tcPr>
            <w:tcW w:w="1304" w:type="dxa"/>
            <w:gridSpan w:val="2"/>
          </w:tcPr>
          <w:p w14:paraId="6171513E" w14:textId="77777777" w:rsidR="00F24022" w:rsidRDefault="00F24022">
            <w:pPr>
              <w:wordWrap w:val="0"/>
              <w:jc w:val="center"/>
              <w:rPr>
                <w:rFonts w:ascii="宋体" w:hAnsi="宋体"/>
                <w:spacing w:val="-6"/>
                <w:szCs w:val="21"/>
              </w:rPr>
            </w:pPr>
          </w:p>
        </w:tc>
        <w:tc>
          <w:tcPr>
            <w:tcW w:w="1304" w:type="dxa"/>
          </w:tcPr>
          <w:p w14:paraId="5346902A" w14:textId="77777777" w:rsidR="00F24022" w:rsidRDefault="00F24022">
            <w:pPr>
              <w:wordWrap w:val="0"/>
              <w:jc w:val="center"/>
              <w:rPr>
                <w:rFonts w:ascii="宋体" w:hAnsi="宋体"/>
                <w:spacing w:val="-6"/>
                <w:szCs w:val="21"/>
              </w:rPr>
            </w:pPr>
          </w:p>
        </w:tc>
        <w:tc>
          <w:tcPr>
            <w:tcW w:w="1630" w:type="dxa"/>
          </w:tcPr>
          <w:p w14:paraId="55157086" w14:textId="77777777" w:rsidR="00F24022" w:rsidRDefault="00F24022">
            <w:pPr>
              <w:wordWrap w:val="0"/>
              <w:rPr>
                <w:rFonts w:ascii="宋体" w:hAnsi="宋体"/>
                <w:spacing w:val="-6"/>
                <w:szCs w:val="21"/>
              </w:rPr>
            </w:pPr>
          </w:p>
        </w:tc>
        <w:tc>
          <w:tcPr>
            <w:tcW w:w="978" w:type="dxa"/>
            <w:tcBorders>
              <w:right w:val="single" w:sz="12" w:space="0" w:color="auto"/>
            </w:tcBorders>
          </w:tcPr>
          <w:p w14:paraId="328AB9A5" w14:textId="77777777" w:rsidR="00F24022" w:rsidRDefault="00F24022">
            <w:pPr>
              <w:wordWrap w:val="0"/>
              <w:rPr>
                <w:rFonts w:ascii="宋体" w:hAnsi="宋体"/>
                <w:spacing w:val="-6"/>
                <w:szCs w:val="21"/>
              </w:rPr>
            </w:pPr>
          </w:p>
        </w:tc>
      </w:tr>
      <w:tr w:rsidR="00F24022" w14:paraId="2F32D7CB" w14:textId="77777777">
        <w:trPr>
          <w:trHeight w:val="699"/>
          <w:jc w:val="center"/>
        </w:trPr>
        <w:tc>
          <w:tcPr>
            <w:tcW w:w="1141" w:type="dxa"/>
          </w:tcPr>
          <w:p w14:paraId="297FF0B9" w14:textId="77777777" w:rsidR="00F24022" w:rsidRDefault="00F24022">
            <w:pPr>
              <w:wordWrap w:val="0"/>
              <w:jc w:val="center"/>
              <w:rPr>
                <w:rFonts w:ascii="宋体" w:hAnsi="宋体"/>
                <w:spacing w:val="-6"/>
                <w:szCs w:val="21"/>
              </w:rPr>
            </w:pPr>
          </w:p>
        </w:tc>
        <w:tc>
          <w:tcPr>
            <w:tcW w:w="1304" w:type="dxa"/>
          </w:tcPr>
          <w:p w14:paraId="2C42A59A" w14:textId="77777777" w:rsidR="00F24022" w:rsidRDefault="00F24022">
            <w:pPr>
              <w:wordWrap w:val="0"/>
              <w:jc w:val="center"/>
              <w:rPr>
                <w:rFonts w:ascii="宋体" w:hAnsi="宋体"/>
                <w:spacing w:val="-6"/>
                <w:szCs w:val="21"/>
              </w:rPr>
            </w:pPr>
          </w:p>
        </w:tc>
        <w:tc>
          <w:tcPr>
            <w:tcW w:w="1467" w:type="dxa"/>
          </w:tcPr>
          <w:p w14:paraId="13D7C7DC" w14:textId="77777777" w:rsidR="00F24022" w:rsidRDefault="00F24022">
            <w:pPr>
              <w:wordWrap w:val="0"/>
              <w:jc w:val="center"/>
              <w:rPr>
                <w:rFonts w:ascii="宋体" w:hAnsi="宋体"/>
                <w:spacing w:val="-6"/>
                <w:szCs w:val="21"/>
              </w:rPr>
            </w:pPr>
          </w:p>
        </w:tc>
        <w:tc>
          <w:tcPr>
            <w:tcW w:w="1304" w:type="dxa"/>
            <w:gridSpan w:val="2"/>
          </w:tcPr>
          <w:p w14:paraId="581AFE44" w14:textId="77777777" w:rsidR="00F24022" w:rsidRDefault="00F24022">
            <w:pPr>
              <w:wordWrap w:val="0"/>
              <w:jc w:val="center"/>
              <w:rPr>
                <w:rFonts w:ascii="宋体" w:hAnsi="宋体"/>
                <w:spacing w:val="-6"/>
                <w:szCs w:val="21"/>
              </w:rPr>
            </w:pPr>
          </w:p>
        </w:tc>
        <w:tc>
          <w:tcPr>
            <w:tcW w:w="1304" w:type="dxa"/>
          </w:tcPr>
          <w:p w14:paraId="1E994B26" w14:textId="77777777" w:rsidR="00F24022" w:rsidRDefault="00F24022">
            <w:pPr>
              <w:wordWrap w:val="0"/>
              <w:jc w:val="center"/>
              <w:rPr>
                <w:rFonts w:ascii="宋体" w:hAnsi="宋体"/>
                <w:spacing w:val="-6"/>
                <w:szCs w:val="21"/>
              </w:rPr>
            </w:pPr>
          </w:p>
        </w:tc>
        <w:tc>
          <w:tcPr>
            <w:tcW w:w="1630" w:type="dxa"/>
          </w:tcPr>
          <w:p w14:paraId="79E4BF7A" w14:textId="77777777" w:rsidR="00F24022" w:rsidRDefault="00F24022">
            <w:pPr>
              <w:wordWrap w:val="0"/>
              <w:rPr>
                <w:rFonts w:ascii="宋体" w:hAnsi="宋体"/>
                <w:spacing w:val="-6"/>
                <w:szCs w:val="21"/>
              </w:rPr>
            </w:pPr>
          </w:p>
        </w:tc>
        <w:tc>
          <w:tcPr>
            <w:tcW w:w="978" w:type="dxa"/>
            <w:tcBorders>
              <w:right w:val="single" w:sz="12" w:space="0" w:color="auto"/>
            </w:tcBorders>
          </w:tcPr>
          <w:p w14:paraId="5792A0E2" w14:textId="77777777" w:rsidR="00F24022" w:rsidRDefault="00F24022">
            <w:pPr>
              <w:wordWrap w:val="0"/>
              <w:rPr>
                <w:rFonts w:ascii="宋体" w:hAnsi="宋体"/>
                <w:spacing w:val="-6"/>
                <w:szCs w:val="21"/>
              </w:rPr>
            </w:pPr>
          </w:p>
        </w:tc>
      </w:tr>
      <w:tr w:rsidR="00F24022" w14:paraId="14471F66" w14:textId="77777777">
        <w:trPr>
          <w:trHeight w:val="716"/>
          <w:jc w:val="center"/>
        </w:trPr>
        <w:tc>
          <w:tcPr>
            <w:tcW w:w="1141" w:type="dxa"/>
          </w:tcPr>
          <w:p w14:paraId="4C8D4A7B" w14:textId="77777777" w:rsidR="00F24022" w:rsidRDefault="00F24022">
            <w:pPr>
              <w:wordWrap w:val="0"/>
              <w:jc w:val="center"/>
              <w:rPr>
                <w:rFonts w:ascii="宋体" w:hAnsi="宋体"/>
                <w:spacing w:val="-6"/>
                <w:szCs w:val="21"/>
              </w:rPr>
            </w:pPr>
          </w:p>
        </w:tc>
        <w:tc>
          <w:tcPr>
            <w:tcW w:w="1304" w:type="dxa"/>
          </w:tcPr>
          <w:p w14:paraId="636F3250" w14:textId="77777777" w:rsidR="00F24022" w:rsidRDefault="00F24022">
            <w:pPr>
              <w:wordWrap w:val="0"/>
              <w:jc w:val="center"/>
              <w:rPr>
                <w:rFonts w:ascii="宋体" w:hAnsi="宋体"/>
                <w:spacing w:val="-6"/>
                <w:szCs w:val="21"/>
              </w:rPr>
            </w:pPr>
          </w:p>
        </w:tc>
        <w:tc>
          <w:tcPr>
            <w:tcW w:w="1467" w:type="dxa"/>
          </w:tcPr>
          <w:p w14:paraId="3BEA1AE7" w14:textId="77777777" w:rsidR="00F24022" w:rsidRDefault="00F24022">
            <w:pPr>
              <w:wordWrap w:val="0"/>
              <w:jc w:val="center"/>
              <w:rPr>
                <w:rFonts w:ascii="宋体" w:hAnsi="宋体"/>
                <w:spacing w:val="-6"/>
                <w:szCs w:val="21"/>
              </w:rPr>
            </w:pPr>
          </w:p>
        </w:tc>
        <w:tc>
          <w:tcPr>
            <w:tcW w:w="1304" w:type="dxa"/>
            <w:gridSpan w:val="2"/>
          </w:tcPr>
          <w:p w14:paraId="1F16E2B7" w14:textId="77777777" w:rsidR="00F24022" w:rsidRDefault="00F24022">
            <w:pPr>
              <w:wordWrap w:val="0"/>
              <w:jc w:val="center"/>
              <w:rPr>
                <w:rFonts w:ascii="宋体" w:hAnsi="宋体"/>
                <w:spacing w:val="-6"/>
                <w:szCs w:val="21"/>
              </w:rPr>
            </w:pPr>
          </w:p>
        </w:tc>
        <w:tc>
          <w:tcPr>
            <w:tcW w:w="1304" w:type="dxa"/>
          </w:tcPr>
          <w:p w14:paraId="4C04554E" w14:textId="77777777" w:rsidR="00F24022" w:rsidRDefault="00F24022">
            <w:pPr>
              <w:wordWrap w:val="0"/>
              <w:jc w:val="center"/>
              <w:rPr>
                <w:rFonts w:ascii="宋体" w:hAnsi="宋体"/>
                <w:spacing w:val="-6"/>
                <w:szCs w:val="21"/>
              </w:rPr>
            </w:pPr>
          </w:p>
        </w:tc>
        <w:tc>
          <w:tcPr>
            <w:tcW w:w="1630" w:type="dxa"/>
          </w:tcPr>
          <w:p w14:paraId="5D496E78" w14:textId="77777777" w:rsidR="00F24022" w:rsidRDefault="00F24022">
            <w:pPr>
              <w:wordWrap w:val="0"/>
              <w:rPr>
                <w:rFonts w:ascii="宋体" w:hAnsi="宋体"/>
                <w:spacing w:val="-6"/>
                <w:szCs w:val="21"/>
              </w:rPr>
            </w:pPr>
          </w:p>
        </w:tc>
        <w:tc>
          <w:tcPr>
            <w:tcW w:w="978" w:type="dxa"/>
            <w:tcBorders>
              <w:right w:val="single" w:sz="12" w:space="0" w:color="auto"/>
            </w:tcBorders>
          </w:tcPr>
          <w:p w14:paraId="651FE954" w14:textId="77777777" w:rsidR="00F24022" w:rsidRDefault="00F24022">
            <w:pPr>
              <w:wordWrap w:val="0"/>
              <w:rPr>
                <w:rFonts w:ascii="宋体" w:hAnsi="宋体"/>
                <w:spacing w:val="-6"/>
                <w:szCs w:val="21"/>
              </w:rPr>
            </w:pPr>
          </w:p>
        </w:tc>
      </w:tr>
    </w:tbl>
    <w:p w14:paraId="078C4468" w14:textId="77777777" w:rsidR="00F24022" w:rsidRDefault="00F24022">
      <w:pPr>
        <w:pStyle w:val="21"/>
        <w:ind w:left="0"/>
      </w:pPr>
    </w:p>
    <w:p w14:paraId="2B28EDAC" w14:textId="77777777" w:rsidR="00F24022" w:rsidRDefault="00000000">
      <w:pPr>
        <w:pStyle w:val="21"/>
        <w:ind w:left="0"/>
      </w:pPr>
      <w:r>
        <w:rPr>
          <w:rFonts w:hint="eastAsia"/>
        </w:rPr>
        <w:t>注：①比选申请人应根据比选申请人须知前附表第</w:t>
      </w:r>
      <w:r>
        <w:rPr>
          <w:rFonts w:hint="eastAsia"/>
        </w:rPr>
        <w:t>3.5(4)</w:t>
      </w:r>
      <w:r>
        <w:rPr>
          <w:rFonts w:hint="eastAsia"/>
        </w:rPr>
        <w:t>项的要求在本表后附相关证明材料</w:t>
      </w:r>
      <w:r>
        <w:rPr>
          <w:rFonts w:hint="eastAsia"/>
        </w:rPr>
        <w:t>(</w:t>
      </w:r>
      <w:r>
        <w:rPr>
          <w:rFonts w:hint="eastAsia"/>
        </w:rPr>
        <w:t>彩色复印件</w:t>
      </w:r>
      <w:r>
        <w:rPr>
          <w:rFonts w:hint="eastAsia"/>
        </w:rPr>
        <w:t>)</w:t>
      </w:r>
    </w:p>
    <w:p w14:paraId="5C32B98C" w14:textId="77777777" w:rsidR="00F24022" w:rsidRDefault="00000000">
      <w:pPr>
        <w:pStyle w:val="21"/>
        <w:ind w:left="0"/>
      </w:pPr>
      <w:r>
        <w:rPr>
          <w:rFonts w:hint="eastAsia"/>
        </w:rPr>
        <w:t>②每个业绩应在其证明材料前标明序号及项目名称</w:t>
      </w:r>
      <w:r>
        <w:rPr>
          <w:rFonts w:hint="eastAsia"/>
        </w:rPr>
        <w:t>(</w:t>
      </w:r>
      <w:r>
        <w:rPr>
          <w:rFonts w:hint="eastAsia"/>
        </w:rPr>
        <w:t>序号及项目名称应与业绩列表保持一</w:t>
      </w:r>
    </w:p>
    <w:p w14:paraId="21051670" w14:textId="77777777" w:rsidR="00F24022" w:rsidRDefault="00000000">
      <w:pPr>
        <w:pStyle w:val="21"/>
        <w:ind w:left="0"/>
      </w:pPr>
      <w:r>
        <w:rPr>
          <w:rFonts w:hint="eastAsia"/>
        </w:rPr>
        <w:t>致</w:t>
      </w:r>
      <w:r>
        <w:rPr>
          <w:rFonts w:hint="eastAsia"/>
        </w:rPr>
        <w:t>)</w:t>
      </w:r>
      <w:r>
        <w:rPr>
          <w:rFonts w:hint="eastAsia"/>
        </w:rPr>
        <w:t>。</w:t>
      </w:r>
    </w:p>
    <w:p w14:paraId="5B3A93B6" w14:textId="77777777" w:rsidR="00F24022" w:rsidRDefault="00F24022">
      <w:pPr>
        <w:pStyle w:val="21"/>
        <w:ind w:left="0"/>
      </w:pPr>
    </w:p>
    <w:p w14:paraId="7141A2D4" w14:textId="77777777" w:rsidR="00F24022" w:rsidRDefault="00F24022">
      <w:pPr>
        <w:wordWrap w:val="0"/>
        <w:rPr>
          <w:lang w:eastAsia="zh-CN"/>
        </w:rPr>
      </w:pPr>
    </w:p>
    <w:p w14:paraId="7E108690" w14:textId="77777777" w:rsidR="00F24022" w:rsidRDefault="00F24022">
      <w:pPr>
        <w:pStyle w:val="BodyTextFirstIndent21"/>
        <w:wordWrap w:val="0"/>
        <w:rPr>
          <w:lang w:eastAsia="zh-CN"/>
        </w:rPr>
      </w:pPr>
    </w:p>
    <w:p w14:paraId="5B0743B6" w14:textId="77777777" w:rsidR="00F24022" w:rsidRDefault="00F24022">
      <w:pPr>
        <w:pStyle w:val="BodyTextFirstIndent21"/>
        <w:wordWrap w:val="0"/>
        <w:rPr>
          <w:lang w:eastAsia="zh-CN"/>
        </w:rPr>
      </w:pPr>
    </w:p>
    <w:p w14:paraId="40BD91A2" w14:textId="77777777" w:rsidR="00F24022" w:rsidRDefault="00F24022">
      <w:pPr>
        <w:pStyle w:val="BodyTextFirstIndent21"/>
        <w:wordWrap w:val="0"/>
        <w:rPr>
          <w:lang w:eastAsia="zh-CN"/>
        </w:rPr>
      </w:pPr>
    </w:p>
    <w:p w14:paraId="4388B8A3" w14:textId="77777777" w:rsidR="00F24022" w:rsidRDefault="00F24022">
      <w:pPr>
        <w:pStyle w:val="BodyTextFirstIndent21"/>
        <w:wordWrap w:val="0"/>
        <w:rPr>
          <w:lang w:eastAsia="zh-CN"/>
        </w:rPr>
      </w:pPr>
    </w:p>
    <w:p w14:paraId="6F201550" w14:textId="77777777" w:rsidR="00F24022" w:rsidRDefault="00F24022">
      <w:pPr>
        <w:pStyle w:val="BodyTextFirstIndent21"/>
        <w:wordWrap w:val="0"/>
        <w:rPr>
          <w:lang w:eastAsia="zh-CN"/>
        </w:rPr>
      </w:pPr>
    </w:p>
    <w:p w14:paraId="3CDE7E92" w14:textId="77777777" w:rsidR="00F24022" w:rsidRDefault="00F24022">
      <w:pPr>
        <w:pStyle w:val="BodyTextFirstIndent21"/>
        <w:wordWrap w:val="0"/>
        <w:rPr>
          <w:lang w:eastAsia="zh-CN"/>
        </w:rPr>
      </w:pPr>
    </w:p>
    <w:p w14:paraId="3EAA7F15" w14:textId="77777777" w:rsidR="00F24022" w:rsidRDefault="00F24022">
      <w:pPr>
        <w:pStyle w:val="BodyTextFirstIndent21"/>
        <w:wordWrap w:val="0"/>
        <w:rPr>
          <w:lang w:eastAsia="zh-CN"/>
        </w:rPr>
      </w:pPr>
    </w:p>
    <w:p w14:paraId="2DDA0C84" w14:textId="77777777" w:rsidR="00F24022" w:rsidRDefault="00F24022">
      <w:pPr>
        <w:pStyle w:val="BodyTextFirstIndent21"/>
        <w:wordWrap w:val="0"/>
        <w:rPr>
          <w:lang w:eastAsia="zh-CN"/>
        </w:rPr>
      </w:pPr>
    </w:p>
    <w:p w14:paraId="211EED29" w14:textId="77777777" w:rsidR="00F24022" w:rsidRDefault="00F24022">
      <w:pPr>
        <w:pStyle w:val="BodyTextFirstIndent21"/>
        <w:wordWrap w:val="0"/>
        <w:rPr>
          <w:lang w:eastAsia="zh-CN"/>
        </w:rPr>
      </w:pPr>
    </w:p>
    <w:p w14:paraId="3A7D0321" w14:textId="77777777" w:rsidR="00F24022" w:rsidRDefault="00F24022">
      <w:pPr>
        <w:pStyle w:val="BodyTextFirstIndent21"/>
        <w:wordWrap w:val="0"/>
        <w:rPr>
          <w:lang w:eastAsia="zh-CN"/>
        </w:rPr>
      </w:pPr>
    </w:p>
    <w:p w14:paraId="68EDDC88" w14:textId="77777777" w:rsidR="00F24022" w:rsidRDefault="00F24022">
      <w:pPr>
        <w:pStyle w:val="BodyTextFirstIndent21"/>
        <w:wordWrap w:val="0"/>
        <w:rPr>
          <w:lang w:eastAsia="zh-CN"/>
        </w:rPr>
      </w:pPr>
    </w:p>
    <w:p w14:paraId="08323B8E" w14:textId="77777777" w:rsidR="00F24022" w:rsidRDefault="00000000">
      <w:pPr>
        <w:jc w:val="center"/>
      </w:pPr>
      <w:r>
        <w:lastRenderedPageBreak/>
        <w:t>(三)</w:t>
      </w:r>
      <w:proofErr w:type="spellStart"/>
      <w:r>
        <w:t>信誉情况</w:t>
      </w:r>
      <w:proofErr w:type="spellEnd"/>
    </w:p>
    <w:p w14:paraId="0A236A84" w14:textId="77777777" w:rsidR="00F24022" w:rsidRDefault="00F24022">
      <w:pPr>
        <w:pStyle w:val="BodyTextFirstIndent21"/>
        <w:wordWrap w:val="0"/>
        <w:rPr>
          <w:lang w:eastAsia="zh-CN"/>
        </w:rPr>
      </w:pPr>
    </w:p>
    <w:p w14:paraId="0BB9F8B6" w14:textId="77777777" w:rsidR="00F24022" w:rsidRDefault="00F24022">
      <w:pPr>
        <w:pStyle w:val="BodyTextFirstIndent21"/>
        <w:wordWrap w:val="0"/>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4033"/>
      </w:tblGrid>
      <w:tr w:rsidR="00F24022" w14:paraId="18AF6220" w14:textId="77777777">
        <w:trPr>
          <w:trHeight w:val="803"/>
          <w:jc w:val="center"/>
        </w:trPr>
        <w:tc>
          <w:tcPr>
            <w:tcW w:w="5099" w:type="dxa"/>
            <w:vAlign w:val="center"/>
          </w:tcPr>
          <w:p w14:paraId="78871EC7" w14:textId="77777777" w:rsidR="00F24022" w:rsidRDefault="00000000">
            <w:pPr>
              <w:wordWrap w:val="0"/>
              <w:jc w:val="center"/>
              <w:rPr>
                <w:rFonts w:ascii="宋体" w:hAnsi="宋体"/>
              </w:rPr>
            </w:pPr>
            <w:proofErr w:type="gramStart"/>
            <w:r>
              <w:rPr>
                <w:rFonts w:ascii="宋体" w:hAnsi="宋体" w:hint="eastAsia"/>
              </w:rPr>
              <w:t>项  目</w:t>
            </w:r>
            <w:proofErr w:type="gramEnd"/>
          </w:p>
        </w:tc>
        <w:tc>
          <w:tcPr>
            <w:tcW w:w="4033" w:type="dxa"/>
            <w:vAlign w:val="center"/>
          </w:tcPr>
          <w:p w14:paraId="72B4AF20" w14:textId="77777777" w:rsidR="00F24022" w:rsidRDefault="00000000">
            <w:pPr>
              <w:wordWrap w:val="0"/>
              <w:jc w:val="center"/>
              <w:rPr>
                <w:rFonts w:ascii="宋体" w:hAnsi="宋体"/>
              </w:rPr>
            </w:pPr>
            <w:proofErr w:type="spellStart"/>
            <w:r>
              <w:rPr>
                <w:rFonts w:ascii="宋体" w:hAnsi="宋体" w:hint="eastAsia"/>
              </w:rPr>
              <w:t>投标人情况说明</w:t>
            </w:r>
            <w:proofErr w:type="spellEnd"/>
          </w:p>
        </w:tc>
      </w:tr>
      <w:tr w:rsidR="00F24022" w14:paraId="6BCFE88D" w14:textId="77777777">
        <w:trPr>
          <w:trHeight w:hRule="exact" w:val="1134"/>
          <w:jc w:val="center"/>
        </w:trPr>
        <w:tc>
          <w:tcPr>
            <w:tcW w:w="5099" w:type="dxa"/>
            <w:vAlign w:val="center"/>
          </w:tcPr>
          <w:p w14:paraId="1B543713" w14:textId="77777777" w:rsidR="00F24022" w:rsidRDefault="00F24022">
            <w:pPr>
              <w:wordWrap w:val="0"/>
              <w:rPr>
                <w:rFonts w:ascii="宋体" w:hAnsi="宋体"/>
              </w:rPr>
            </w:pPr>
          </w:p>
        </w:tc>
        <w:tc>
          <w:tcPr>
            <w:tcW w:w="4033" w:type="dxa"/>
            <w:vAlign w:val="center"/>
          </w:tcPr>
          <w:p w14:paraId="08D19864" w14:textId="77777777" w:rsidR="00F24022" w:rsidRDefault="00F24022">
            <w:pPr>
              <w:wordWrap w:val="0"/>
              <w:rPr>
                <w:rFonts w:ascii="宋体" w:hAnsi="宋体"/>
              </w:rPr>
            </w:pPr>
          </w:p>
        </w:tc>
      </w:tr>
      <w:tr w:rsidR="00F24022" w14:paraId="361AD4A7" w14:textId="77777777">
        <w:trPr>
          <w:trHeight w:hRule="exact" w:val="1134"/>
          <w:jc w:val="center"/>
        </w:trPr>
        <w:tc>
          <w:tcPr>
            <w:tcW w:w="5099" w:type="dxa"/>
            <w:vAlign w:val="center"/>
          </w:tcPr>
          <w:p w14:paraId="22195A37" w14:textId="77777777" w:rsidR="00F24022" w:rsidRDefault="00F24022">
            <w:pPr>
              <w:wordWrap w:val="0"/>
              <w:rPr>
                <w:rFonts w:ascii="宋体" w:hAnsi="宋体"/>
              </w:rPr>
            </w:pPr>
          </w:p>
        </w:tc>
        <w:tc>
          <w:tcPr>
            <w:tcW w:w="4033" w:type="dxa"/>
            <w:vAlign w:val="center"/>
          </w:tcPr>
          <w:p w14:paraId="41A6C686" w14:textId="77777777" w:rsidR="00F24022" w:rsidRDefault="00F24022">
            <w:pPr>
              <w:wordWrap w:val="0"/>
              <w:rPr>
                <w:rFonts w:ascii="宋体" w:hAnsi="宋体"/>
              </w:rPr>
            </w:pPr>
          </w:p>
        </w:tc>
      </w:tr>
      <w:tr w:rsidR="00F24022" w14:paraId="044D8CE9" w14:textId="77777777">
        <w:trPr>
          <w:trHeight w:hRule="exact" w:val="1134"/>
          <w:jc w:val="center"/>
        </w:trPr>
        <w:tc>
          <w:tcPr>
            <w:tcW w:w="5099" w:type="dxa"/>
            <w:vAlign w:val="center"/>
          </w:tcPr>
          <w:p w14:paraId="3E5CD991" w14:textId="77777777" w:rsidR="00F24022" w:rsidRDefault="00F24022">
            <w:pPr>
              <w:wordWrap w:val="0"/>
              <w:rPr>
                <w:rFonts w:ascii="宋体" w:hAnsi="宋体"/>
              </w:rPr>
            </w:pPr>
          </w:p>
        </w:tc>
        <w:tc>
          <w:tcPr>
            <w:tcW w:w="4033" w:type="dxa"/>
            <w:vAlign w:val="center"/>
          </w:tcPr>
          <w:p w14:paraId="0B1373C9" w14:textId="77777777" w:rsidR="00F24022" w:rsidRDefault="00F24022">
            <w:pPr>
              <w:wordWrap w:val="0"/>
              <w:rPr>
                <w:rFonts w:ascii="宋体" w:hAnsi="宋体"/>
              </w:rPr>
            </w:pPr>
          </w:p>
        </w:tc>
      </w:tr>
      <w:tr w:rsidR="00F24022" w14:paraId="5934D104" w14:textId="77777777">
        <w:trPr>
          <w:trHeight w:hRule="exact" w:val="1134"/>
          <w:jc w:val="center"/>
        </w:trPr>
        <w:tc>
          <w:tcPr>
            <w:tcW w:w="5099" w:type="dxa"/>
            <w:vAlign w:val="center"/>
          </w:tcPr>
          <w:p w14:paraId="2E238489" w14:textId="77777777" w:rsidR="00F24022" w:rsidRDefault="00F24022">
            <w:pPr>
              <w:wordWrap w:val="0"/>
              <w:rPr>
                <w:rFonts w:ascii="宋体" w:hAnsi="宋体"/>
              </w:rPr>
            </w:pPr>
          </w:p>
        </w:tc>
        <w:tc>
          <w:tcPr>
            <w:tcW w:w="4033" w:type="dxa"/>
            <w:vAlign w:val="center"/>
          </w:tcPr>
          <w:p w14:paraId="23A056F6" w14:textId="77777777" w:rsidR="00F24022" w:rsidRDefault="00F24022">
            <w:pPr>
              <w:wordWrap w:val="0"/>
              <w:rPr>
                <w:rFonts w:ascii="宋体" w:hAnsi="宋体"/>
              </w:rPr>
            </w:pPr>
          </w:p>
        </w:tc>
      </w:tr>
      <w:tr w:rsidR="00F24022" w14:paraId="7AE27ABD" w14:textId="77777777">
        <w:trPr>
          <w:trHeight w:hRule="exact" w:val="1134"/>
          <w:jc w:val="center"/>
        </w:trPr>
        <w:tc>
          <w:tcPr>
            <w:tcW w:w="5099" w:type="dxa"/>
            <w:vAlign w:val="center"/>
          </w:tcPr>
          <w:p w14:paraId="5A436264" w14:textId="77777777" w:rsidR="00F24022" w:rsidRDefault="00F24022">
            <w:pPr>
              <w:wordWrap w:val="0"/>
              <w:rPr>
                <w:rFonts w:ascii="宋体" w:hAnsi="宋体"/>
              </w:rPr>
            </w:pPr>
          </w:p>
        </w:tc>
        <w:tc>
          <w:tcPr>
            <w:tcW w:w="4033" w:type="dxa"/>
            <w:vAlign w:val="center"/>
          </w:tcPr>
          <w:p w14:paraId="66226B4B" w14:textId="77777777" w:rsidR="00F24022" w:rsidRDefault="00F24022">
            <w:pPr>
              <w:wordWrap w:val="0"/>
              <w:rPr>
                <w:rFonts w:ascii="宋体" w:hAnsi="宋体"/>
              </w:rPr>
            </w:pPr>
          </w:p>
          <w:p w14:paraId="517B1BB3" w14:textId="77777777" w:rsidR="00F24022" w:rsidRDefault="00F24022">
            <w:pPr>
              <w:wordWrap w:val="0"/>
              <w:rPr>
                <w:rFonts w:ascii="宋体" w:hAnsi="宋体"/>
              </w:rPr>
            </w:pPr>
          </w:p>
        </w:tc>
      </w:tr>
    </w:tbl>
    <w:p w14:paraId="5D8BA742" w14:textId="77777777" w:rsidR="00F24022" w:rsidRDefault="00000000">
      <w:pPr>
        <w:pStyle w:val="BodyTextFirstIndent21"/>
        <w:wordWrap w:val="0"/>
        <w:ind w:left="0" w:firstLine="0"/>
        <w:rPr>
          <w:lang w:eastAsia="zh-CN"/>
        </w:rPr>
      </w:pPr>
      <w:r>
        <w:rPr>
          <w:rFonts w:hint="eastAsia"/>
          <w:lang w:eastAsia="zh-CN"/>
        </w:rPr>
        <w:t>注：</w:t>
      </w:r>
      <w:r>
        <w:rPr>
          <w:rFonts w:ascii="宋体" w:eastAsia="宋体" w:hAnsi="宋体" w:cs="宋体" w:hint="eastAsia"/>
          <w:lang w:eastAsia="zh-CN"/>
        </w:rPr>
        <w:t>比选</w:t>
      </w:r>
      <w:proofErr w:type="spellStart"/>
      <w:r>
        <w:rPr>
          <w:rFonts w:hint="eastAsia"/>
          <w:lang w:eastAsia="zh-CN"/>
        </w:rPr>
        <w:t>申请人应根据</w:t>
      </w:r>
      <w:proofErr w:type="spellEnd"/>
      <w:r>
        <w:rPr>
          <w:rFonts w:ascii="宋体" w:eastAsia="宋体" w:hAnsi="宋体" w:cs="宋体" w:hint="eastAsia"/>
          <w:lang w:eastAsia="zh-CN"/>
        </w:rPr>
        <w:t>比选</w:t>
      </w:r>
      <w:proofErr w:type="spellStart"/>
      <w:r>
        <w:rPr>
          <w:rFonts w:hint="eastAsia"/>
          <w:lang w:eastAsia="zh-CN"/>
        </w:rPr>
        <w:t>文件第二章</w:t>
      </w:r>
      <w:proofErr w:type="spellEnd"/>
      <w:r>
        <w:rPr>
          <w:rFonts w:hint="eastAsia"/>
          <w:lang w:eastAsia="zh-CN"/>
        </w:rPr>
        <w:t>“</w:t>
      </w:r>
      <w:r>
        <w:rPr>
          <w:rFonts w:ascii="宋体" w:eastAsia="宋体" w:hAnsi="宋体" w:cs="宋体" w:hint="eastAsia"/>
          <w:lang w:eastAsia="zh-CN"/>
        </w:rPr>
        <w:t>比选</w:t>
      </w:r>
      <w:r>
        <w:rPr>
          <w:rFonts w:hint="eastAsia"/>
          <w:lang w:eastAsia="zh-CN"/>
        </w:rPr>
        <w:t>申请人须知前附表”第3.5(5)</w:t>
      </w:r>
      <w:proofErr w:type="spellStart"/>
      <w:r>
        <w:rPr>
          <w:rFonts w:hint="eastAsia"/>
          <w:lang w:eastAsia="zh-CN"/>
        </w:rPr>
        <w:t>项的</w:t>
      </w:r>
      <w:proofErr w:type="spellEnd"/>
    </w:p>
    <w:p w14:paraId="519C7FE5" w14:textId="77777777" w:rsidR="00F24022" w:rsidRDefault="00000000">
      <w:pPr>
        <w:pStyle w:val="BodyTextFirstIndent21"/>
        <w:wordWrap w:val="0"/>
        <w:ind w:left="0" w:firstLine="0"/>
        <w:rPr>
          <w:lang w:eastAsia="zh-CN"/>
        </w:rPr>
      </w:pPr>
      <w:proofErr w:type="spellStart"/>
      <w:r>
        <w:rPr>
          <w:rFonts w:hint="eastAsia"/>
          <w:lang w:eastAsia="zh-CN"/>
        </w:rPr>
        <w:t>要求在本表后附相关证明材料</w:t>
      </w:r>
      <w:proofErr w:type="spellEnd"/>
      <w:r>
        <w:rPr>
          <w:rFonts w:hint="eastAsia"/>
          <w:lang w:eastAsia="zh-CN"/>
        </w:rPr>
        <w:t>。</w:t>
      </w:r>
    </w:p>
    <w:p w14:paraId="7BE343C3" w14:textId="77777777" w:rsidR="00F24022" w:rsidRDefault="00F24022">
      <w:pPr>
        <w:pStyle w:val="BodyTextFirstIndent21"/>
        <w:wordWrap w:val="0"/>
        <w:ind w:left="0" w:firstLine="0"/>
        <w:rPr>
          <w:lang w:eastAsia="zh-CN"/>
        </w:rPr>
      </w:pPr>
    </w:p>
    <w:p w14:paraId="58AB8C4B" w14:textId="77777777" w:rsidR="00F24022" w:rsidRDefault="00F24022">
      <w:pPr>
        <w:pStyle w:val="BodyTextFirstIndent21"/>
        <w:wordWrap w:val="0"/>
        <w:ind w:left="0" w:firstLine="0"/>
        <w:rPr>
          <w:lang w:eastAsia="zh-CN"/>
        </w:rPr>
      </w:pPr>
    </w:p>
    <w:p w14:paraId="48320E35" w14:textId="77777777" w:rsidR="00F24022" w:rsidRDefault="00F24022">
      <w:pPr>
        <w:pStyle w:val="BodyTextFirstIndent21"/>
        <w:wordWrap w:val="0"/>
        <w:ind w:left="0" w:firstLine="0"/>
        <w:rPr>
          <w:lang w:eastAsia="zh-CN"/>
        </w:rPr>
      </w:pPr>
    </w:p>
    <w:p w14:paraId="4357F5D9" w14:textId="77777777" w:rsidR="00F24022" w:rsidRDefault="00F24022">
      <w:pPr>
        <w:pStyle w:val="BodyTextFirstIndent21"/>
        <w:wordWrap w:val="0"/>
        <w:ind w:left="0" w:firstLine="0"/>
        <w:rPr>
          <w:lang w:eastAsia="zh-CN"/>
        </w:rPr>
      </w:pPr>
    </w:p>
    <w:p w14:paraId="207F6392" w14:textId="77777777" w:rsidR="00F24022" w:rsidRDefault="00F24022">
      <w:pPr>
        <w:pStyle w:val="BodyTextFirstIndent21"/>
        <w:wordWrap w:val="0"/>
        <w:ind w:left="0" w:firstLine="0"/>
        <w:rPr>
          <w:lang w:eastAsia="zh-CN"/>
        </w:rPr>
      </w:pPr>
    </w:p>
    <w:p w14:paraId="521B946E" w14:textId="77777777" w:rsidR="00F24022" w:rsidRDefault="00F24022">
      <w:pPr>
        <w:pStyle w:val="BodyTextFirstIndent21"/>
        <w:wordWrap w:val="0"/>
        <w:ind w:left="0" w:firstLine="0"/>
        <w:rPr>
          <w:lang w:eastAsia="zh-CN"/>
        </w:rPr>
      </w:pPr>
    </w:p>
    <w:p w14:paraId="071A293D" w14:textId="77777777" w:rsidR="00F24022" w:rsidRDefault="00F24022">
      <w:pPr>
        <w:pStyle w:val="BodyTextFirstIndent21"/>
        <w:wordWrap w:val="0"/>
        <w:ind w:left="0" w:firstLine="0"/>
        <w:rPr>
          <w:lang w:eastAsia="zh-CN"/>
        </w:rPr>
      </w:pPr>
    </w:p>
    <w:p w14:paraId="11ACC482" w14:textId="77777777" w:rsidR="00F24022" w:rsidRDefault="00F24022">
      <w:pPr>
        <w:pStyle w:val="BodyTextFirstIndent21"/>
        <w:wordWrap w:val="0"/>
        <w:ind w:left="0" w:firstLine="0"/>
        <w:rPr>
          <w:lang w:eastAsia="zh-CN"/>
        </w:rPr>
      </w:pPr>
    </w:p>
    <w:p w14:paraId="2BFB5D4F" w14:textId="77777777" w:rsidR="00F24022" w:rsidRDefault="00F24022">
      <w:pPr>
        <w:pStyle w:val="BodyTextFirstIndent21"/>
        <w:wordWrap w:val="0"/>
        <w:ind w:left="0" w:firstLine="0"/>
        <w:rPr>
          <w:lang w:eastAsia="zh-CN"/>
        </w:rPr>
      </w:pPr>
    </w:p>
    <w:p w14:paraId="65376E5F" w14:textId="77777777" w:rsidR="00F24022" w:rsidRDefault="00F24022">
      <w:pPr>
        <w:pStyle w:val="BodyTextFirstIndent21"/>
        <w:wordWrap w:val="0"/>
        <w:ind w:left="0" w:firstLine="0"/>
        <w:rPr>
          <w:lang w:eastAsia="zh-CN"/>
        </w:rPr>
      </w:pPr>
    </w:p>
    <w:p w14:paraId="1A922814" w14:textId="77777777" w:rsidR="00F24022" w:rsidRDefault="00F24022">
      <w:pPr>
        <w:pStyle w:val="BodyTextFirstIndent21"/>
        <w:wordWrap w:val="0"/>
        <w:ind w:left="0" w:firstLine="0"/>
        <w:rPr>
          <w:lang w:eastAsia="zh-CN"/>
        </w:rPr>
      </w:pPr>
    </w:p>
    <w:p w14:paraId="74183A84" w14:textId="77777777" w:rsidR="00F24022" w:rsidRDefault="00F24022">
      <w:pPr>
        <w:pStyle w:val="BodyTextFirstIndent21"/>
        <w:wordWrap w:val="0"/>
        <w:ind w:left="0" w:firstLine="0"/>
        <w:rPr>
          <w:lang w:eastAsia="zh-CN"/>
        </w:rPr>
      </w:pPr>
    </w:p>
    <w:p w14:paraId="6089BD15" w14:textId="77777777" w:rsidR="00F24022" w:rsidRDefault="00000000">
      <w:pPr>
        <w:pStyle w:val="BodyTextFirstIndent21"/>
        <w:wordWrap w:val="0"/>
        <w:ind w:left="0" w:firstLine="0"/>
        <w:jc w:val="center"/>
        <w:rPr>
          <w:sz w:val="24"/>
          <w:lang w:eastAsia="zh-CN"/>
        </w:rPr>
      </w:pPr>
      <w:r>
        <w:rPr>
          <w:rFonts w:hint="eastAsia"/>
          <w:sz w:val="24"/>
          <w:lang w:eastAsia="zh-CN"/>
        </w:rPr>
        <w:lastRenderedPageBreak/>
        <w:t>（</w:t>
      </w:r>
      <w:proofErr w:type="spellStart"/>
      <w:r>
        <w:rPr>
          <w:rFonts w:hint="eastAsia"/>
          <w:sz w:val="24"/>
          <w:lang w:eastAsia="zh-CN"/>
        </w:rPr>
        <w:t>四）拟任本项目的专业人员情况表</w:t>
      </w:r>
      <w:proofErr w:type="spellEnd"/>
    </w:p>
    <w:p w14:paraId="1F27B475" w14:textId="77777777" w:rsidR="00F24022" w:rsidRDefault="00000000">
      <w:pPr>
        <w:pStyle w:val="BodyTextFirstIndent21"/>
        <w:wordWrap w:val="0"/>
        <w:ind w:left="0" w:firstLine="0"/>
        <w:jc w:val="center"/>
        <w:rPr>
          <w:sz w:val="24"/>
          <w:lang w:eastAsia="zh-CN"/>
        </w:rPr>
      </w:pPr>
      <w:r>
        <w:rPr>
          <w:rFonts w:hint="eastAsia"/>
          <w:sz w:val="24"/>
          <w:lang w:eastAsia="zh-CN"/>
        </w:rPr>
        <w:t>4.1拟任本项目的专业人员情况汇总表</w:t>
      </w:r>
    </w:p>
    <w:tbl>
      <w:tblPr>
        <w:tblStyle w:val="a9"/>
        <w:tblW w:w="0" w:type="auto"/>
        <w:tblLook w:val="04A0" w:firstRow="1" w:lastRow="0" w:firstColumn="1" w:lastColumn="0" w:noHBand="0" w:noVBand="1"/>
      </w:tblPr>
      <w:tblGrid>
        <w:gridCol w:w="1420"/>
        <w:gridCol w:w="1420"/>
        <w:gridCol w:w="1420"/>
        <w:gridCol w:w="1420"/>
        <w:gridCol w:w="1421"/>
        <w:gridCol w:w="1421"/>
      </w:tblGrid>
      <w:tr w:rsidR="00F24022" w14:paraId="714084D6" w14:textId="77777777">
        <w:tc>
          <w:tcPr>
            <w:tcW w:w="1420" w:type="dxa"/>
          </w:tcPr>
          <w:p w14:paraId="5142C093" w14:textId="77777777" w:rsidR="00F24022" w:rsidRDefault="00000000">
            <w:pPr>
              <w:pStyle w:val="BodyTextFirstIndent21"/>
              <w:wordWrap w:val="0"/>
              <w:ind w:left="0" w:firstLine="0"/>
              <w:rPr>
                <w:lang w:eastAsia="zh-CN"/>
              </w:rPr>
            </w:pPr>
            <w:proofErr w:type="spellStart"/>
            <w:r>
              <w:rPr>
                <w:rFonts w:hint="eastAsia"/>
                <w:lang w:eastAsia="zh-CN"/>
              </w:rPr>
              <w:t>序号</w:t>
            </w:r>
            <w:proofErr w:type="spellEnd"/>
          </w:p>
        </w:tc>
        <w:tc>
          <w:tcPr>
            <w:tcW w:w="1420" w:type="dxa"/>
          </w:tcPr>
          <w:p w14:paraId="08E2999A" w14:textId="77777777" w:rsidR="00F24022" w:rsidRDefault="00000000">
            <w:pPr>
              <w:pStyle w:val="BodyTextFirstIndent21"/>
              <w:wordWrap w:val="0"/>
              <w:ind w:left="0" w:firstLine="0"/>
              <w:rPr>
                <w:lang w:eastAsia="zh-CN"/>
              </w:rPr>
            </w:pPr>
            <w:proofErr w:type="spellStart"/>
            <w:r>
              <w:rPr>
                <w:rFonts w:hint="eastAsia"/>
                <w:lang w:eastAsia="zh-CN"/>
              </w:rPr>
              <w:t>姓名</w:t>
            </w:r>
            <w:proofErr w:type="spellEnd"/>
          </w:p>
        </w:tc>
        <w:tc>
          <w:tcPr>
            <w:tcW w:w="1420" w:type="dxa"/>
          </w:tcPr>
          <w:p w14:paraId="782B6662" w14:textId="77777777" w:rsidR="00F24022" w:rsidRDefault="00000000">
            <w:pPr>
              <w:pStyle w:val="BodyTextFirstIndent21"/>
              <w:wordWrap w:val="0"/>
              <w:ind w:left="0" w:firstLine="0"/>
              <w:rPr>
                <w:lang w:eastAsia="zh-CN"/>
              </w:rPr>
            </w:pPr>
            <w:proofErr w:type="spellStart"/>
            <w:r>
              <w:rPr>
                <w:rFonts w:hint="eastAsia"/>
                <w:lang w:eastAsia="zh-CN"/>
              </w:rPr>
              <w:t>在本项目中拟任职务</w:t>
            </w:r>
            <w:proofErr w:type="spellEnd"/>
          </w:p>
        </w:tc>
        <w:tc>
          <w:tcPr>
            <w:tcW w:w="1420" w:type="dxa"/>
          </w:tcPr>
          <w:p w14:paraId="3403BBB5" w14:textId="77777777" w:rsidR="00F24022" w:rsidRDefault="00000000">
            <w:pPr>
              <w:pStyle w:val="BodyTextFirstIndent21"/>
              <w:wordWrap w:val="0"/>
              <w:ind w:left="0" w:firstLine="0"/>
              <w:rPr>
                <w:lang w:eastAsia="zh-CN"/>
              </w:rPr>
            </w:pPr>
            <w:proofErr w:type="spellStart"/>
            <w:r>
              <w:rPr>
                <w:rFonts w:hint="eastAsia"/>
                <w:lang w:eastAsia="zh-CN"/>
              </w:rPr>
              <w:t>职称</w:t>
            </w:r>
            <w:proofErr w:type="spellEnd"/>
          </w:p>
        </w:tc>
        <w:tc>
          <w:tcPr>
            <w:tcW w:w="1421" w:type="dxa"/>
          </w:tcPr>
          <w:p w14:paraId="0E44DD35" w14:textId="77777777" w:rsidR="00F24022" w:rsidRDefault="00000000">
            <w:pPr>
              <w:pStyle w:val="BodyTextFirstIndent21"/>
              <w:wordWrap w:val="0"/>
              <w:ind w:left="0" w:firstLine="0"/>
              <w:rPr>
                <w:lang w:eastAsia="zh-CN"/>
              </w:rPr>
            </w:pPr>
            <w:proofErr w:type="spellStart"/>
            <w:r>
              <w:rPr>
                <w:rFonts w:hint="eastAsia"/>
                <w:lang w:eastAsia="zh-CN"/>
              </w:rPr>
              <w:t>专业</w:t>
            </w:r>
            <w:proofErr w:type="spellEnd"/>
          </w:p>
        </w:tc>
        <w:tc>
          <w:tcPr>
            <w:tcW w:w="1421" w:type="dxa"/>
          </w:tcPr>
          <w:p w14:paraId="02E6F48D" w14:textId="77777777" w:rsidR="00F24022" w:rsidRDefault="00000000">
            <w:pPr>
              <w:pStyle w:val="BodyTextFirstIndent21"/>
              <w:wordWrap w:val="0"/>
              <w:ind w:left="0" w:firstLine="0"/>
              <w:rPr>
                <w:lang w:eastAsia="zh-CN"/>
              </w:rPr>
            </w:pPr>
            <w:proofErr w:type="spellStart"/>
            <w:r>
              <w:rPr>
                <w:rFonts w:hint="eastAsia"/>
                <w:lang w:eastAsia="zh-CN"/>
              </w:rPr>
              <w:t>备注</w:t>
            </w:r>
            <w:proofErr w:type="spellEnd"/>
          </w:p>
        </w:tc>
      </w:tr>
      <w:tr w:rsidR="00F24022" w14:paraId="28ED3DD1" w14:textId="77777777">
        <w:tc>
          <w:tcPr>
            <w:tcW w:w="1420" w:type="dxa"/>
          </w:tcPr>
          <w:p w14:paraId="5334E7C0" w14:textId="77777777" w:rsidR="00F24022" w:rsidRDefault="00000000">
            <w:pPr>
              <w:pStyle w:val="BodyTextFirstIndent21"/>
              <w:wordWrap w:val="0"/>
              <w:ind w:left="0" w:firstLine="0"/>
              <w:rPr>
                <w:lang w:eastAsia="zh-CN"/>
              </w:rPr>
            </w:pPr>
            <w:r>
              <w:rPr>
                <w:rFonts w:hint="eastAsia"/>
                <w:lang w:eastAsia="zh-CN"/>
              </w:rPr>
              <w:t>1</w:t>
            </w:r>
          </w:p>
        </w:tc>
        <w:tc>
          <w:tcPr>
            <w:tcW w:w="1420" w:type="dxa"/>
          </w:tcPr>
          <w:p w14:paraId="2FAB91C9" w14:textId="77777777" w:rsidR="00F24022" w:rsidRDefault="00F24022">
            <w:pPr>
              <w:pStyle w:val="BodyTextFirstIndent21"/>
              <w:wordWrap w:val="0"/>
              <w:ind w:left="0" w:firstLine="0"/>
              <w:rPr>
                <w:lang w:eastAsia="zh-CN"/>
              </w:rPr>
            </w:pPr>
          </w:p>
        </w:tc>
        <w:tc>
          <w:tcPr>
            <w:tcW w:w="1420" w:type="dxa"/>
          </w:tcPr>
          <w:p w14:paraId="6404881C" w14:textId="77777777" w:rsidR="00F24022" w:rsidRDefault="00000000">
            <w:pPr>
              <w:pStyle w:val="BodyTextFirstIndent21"/>
              <w:wordWrap w:val="0"/>
              <w:ind w:left="0" w:firstLine="0"/>
              <w:rPr>
                <w:lang w:eastAsia="zh-CN"/>
              </w:rPr>
            </w:pPr>
            <w:proofErr w:type="spellStart"/>
            <w:r>
              <w:rPr>
                <w:rFonts w:hint="eastAsia"/>
                <w:lang w:eastAsia="zh-CN"/>
              </w:rPr>
              <w:t>项目负责人</w:t>
            </w:r>
            <w:proofErr w:type="spellEnd"/>
          </w:p>
        </w:tc>
        <w:tc>
          <w:tcPr>
            <w:tcW w:w="1420" w:type="dxa"/>
          </w:tcPr>
          <w:p w14:paraId="1CE68DF0" w14:textId="77777777" w:rsidR="00F24022" w:rsidRDefault="00F24022">
            <w:pPr>
              <w:pStyle w:val="BodyTextFirstIndent21"/>
              <w:wordWrap w:val="0"/>
              <w:ind w:left="0" w:firstLine="0"/>
              <w:rPr>
                <w:lang w:eastAsia="zh-CN"/>
              </w:rPr>
            </w:pPr>
          </w:p>
        </w:tc>
        <w:tc>
          <w:tcPr>
            <w:tcW w:w="1421" w:type="dxa"/>
          </w:tcPr>
          <w:p w14:paraId="53DFFC04" w14:textId="77777777" w:rsidR="00F24022" w:rsidRDefault="00F24022">
            <w:pPr>
              <w:pStyle w:val="BodyTextFirstIndent21"/>
              <w:wordWrap w:val="0"/>
              <w:ind w:left="0" w:firstLine="0"/>
              <w:rPr>
                <w:lang w:eastAsia="zh-CN"/>
              </w:rPr>
            </w:pPr>
          </w:p>
        </w:tc>
        <w:tc>
          <w:tcPr>
            <w:tcW w:w="1421" w:type="dxa"/>
          </w:tcPr>
          <w:p w14:paraId="52D3F866" w14:textId="77777777" w:rsidR="00F24022" w:rsidRDefault="00F24022">
            <w:pPr>
              <w:pStyle w:val="BodyTextFirstIndent21"/>
              <w:wordWrap w:val="0"/>
              <w:ind w:left="0" w:firstLine="0"/>
              <w:rPr>
                <w:lang w:eastAsia="zh-CN"/>
              </w:rPr>
            </w:pPr>
          </w:p>
        </w:tc>
      </w:tr>
      <w:tr w:rsidR="00F24022" w14:paraId="79760530" w14:textId="77777777">
        <w:tc>
          <w:tcPr>
            <w:tcW w:w="1420" w:type="dxa"/>
          </w:tcPr>
          <w:p w14:paraId="30694FD2" w14:textId="77777777" w:rsidR="00F24022" w:rsidRDefault="00000000">
            <w:pPr>
              <w:pStyle w:val="BodyTextFirstIndent21"/>
              <w:wordWrap w:val="0"/>
              <w:ind w:left="0" w:firstLine="0"/>
              <w:rPr>
                <w:lang w:eastAsia="zh-CN"/>
              </w:rPr>
            </w:pPr>
            <w:r>
              <w:rPr>
                <w:rFonts w:hint="eastAsia"/>
                <w:lang w:eastAsia="zh-CN"/>
              </w:rPr>
              <w:t>2</w:t>
            </w:r>
          </w:p>
        </w:tc>
        <w:tc>
          <w:tcPr>
            <w:tcW w:w="1420" w:type="dxa"/>
          </w:tcPr>
          <w:p w14:paraId="5327FD69" w14:textId="77777777" w:rsidR="00F24022" w:rsidRDefault="00F24022">
            <w:pPr>
              <w:pStyle w:val="BodyTextFirstIndent21"/>
              <w:wordWrap w:val="0"/>
              <w:ind w:left="0" w:firstLine="0"/>
              <w:rPr>
                <w:lang w:eastAsia="zh-CN"/>
              </w:rPr>
            </w:pPr>
          </w:p>
        </w:tc>
        <w:tc>
          <w:tcPr>
            <w:tcW w:w="1420" w:type="dxa"/>
          </w:tcPr>
          <w:p w14:paraId="403181FB" w14:textId="77777777" w:rsidR="00F24022" w:rsidRDefault="00000000">
            <w:pPr>
              <w:pStyle w:val="BodyTextFirstIndent21"/>
              <w:wordWrap w:val="0"/>
              <w:ind w:left="0" w:firstLine="0"/>
              <w:rPr>
                <w:lang w:eastAsia="zh-CN"/>
              </w:rPr>
            </w:pPr>
            <w:r>
              <w:rPr>
                <w:rFonts w:hint="eastAsia"/>
                <w:lang w:eastAsia="zh-CN"/>
              </w:rPr>
              <w:t>专业人员1</w:t>
            </w:r>
          </w:p>
        </w:tc>
        <w:tc>
          <w:tcPr>
            <w:tcW w:w="1420" w:type="dxa"/>
          </w:tcPr>
          <w:p w14:paraId="4654560C" w14:textId="77777777" w:rsidR="00F24022" w:rsidRDefault="00F24022">
            <w:pPr>
              <w:pStyle w:val="BodyTextFirstIndent21"/>
              <w:wordWrap w:val="0"/>
              <w:ind w:left="0" w:firstLine="0"/>
              <w:rPr>
                <w:lang w:eastAsia="zh-CN"/>
              </w:rPr>
            </w:pPr>
          </w:p>
        </w:tc>
        <w:tc>
          <w:tcPr>
            <w:tcW w:w="1421" w:type="dxa"/>
          </w:tcPr>
          <w:p w14:paraId="2C75D85C" w14:textId="77777777" w:rsidR="00F24022" w:rsidRDefault="00F24022">
            <w:pPr>
              <w:pStyle w:val="BodyTextFirstIndent21"/>
              <w:wordWrap w:val="0"/>
              <w:ind w:left="0" w:firstLine="0"/>
              <w:rPr>
                <w:lang w:eastAsia="zh-CN"/>
              </w:rPr>
            </w:pPr>
          </w:p>
        </w:tc>
        <w:tc>
          <w:tcPr>
            <w:tcW w:w="1421" w:type="dxa"/>
          </w:tcPr>
          <w:p w14:paraId="3FFA1EA2" w14:textId="77777777" w:rsidR="00F24022" w:rsidRDefault="00F24022">
            <w:pPr>
              <w:pStyle w:val="BodyTextFirstIndent21"/>
              <w:wordWrap w:val="0"/>
              <w:ind w:left="0" w:firstLine="0"/>
              <w:rPr>
                <w:lang w:eastAsia="zh-CN"/>
              </w:rPr>
            </w:pPr>
          </w:p>
        </w:tc>
      </w:tr>
      <w:tr w:rsidR="00F24022" w14:paraId="1008C62C" w14:textId="77777777">
        <w:tc>
          <w:tcPr>
            <w:tcW w:w="1420" w:type="dxa"/>
          </w:tcPr>
          <w:p w14:paraId="3FB2088F" w14:textId="77777777" w:rsidR="00F24022" w:rsidRDefault="00000000">
            <w:pPr>
              <w:pStyle w:val="BodyTextFirstIndent21"/>
              <w:wordWrap w:val="0"/>
              <w:ind w:left="0" w:firstLine="0"/>
              <w:rPr>
                <w:lang w:eastAsia="zh-CN"/>
              </w:rPr>
            </w:pPr>
            <w:r>
              <w:rPr>
                <w:rFonts w:hint="eastAsia"/>
                <w:lang w:eastAsia="zh-CN"/>
              </w:rPr>
              <w:t>3</w:t>
            </w:r>
          </w:p>
        </w:tc>
        <w:tc>
          <w:tcPr>
            <w:tcW w:w="1420" w:type="dxa"/>
          </w:tcPr>
          <w:p w14:paraId="2BFF352F" w14:textId="77777777" w:rsidR="00F24022" w:rsidRDefault="00F24022">
            <w:pPr>
              <w:pStyle w:val="BodyTextFirstIndent21"/>
              <w:wordWrap w:val="0"/>
              <w:ind w:left="0" w:firstLine="0"/>
              <w:rPr>
                <w:lang w:eastAsia="zh-CN"/>
              </w:rPr>
            </w:pPr>
          </w:p>
        </w:tc>
        <w:tc>
          <w:tcPr>
            <w:tcW w:w="1420" w:type="dxa"/>
          </w:tcPr>
          <w:p w14:paraId="78A820BD" w14:textId="77777777" w:rsidR="00F24022" w:rsidRDefault="00000000">
            <w:pPr>
              <w:pStyle w:val="BodyTextFirstIndent21"/>
              <w:wordWrap w:val="0"/>
              <w:ind w:left="0" w:firstLine="0"/>
              <w:rPr>
                <w:lang w:eastAsia="zh-CN"/>
              </w:rPr>
            </w:pPr>
            <w:r>
              <w:rPr>
                <w:rFonts w:hint="eastAsia"/>
                <w:lang w:eastAsia="zh-CN"/>
              </w:rPr>
              <w:t>专业人员2</w:t>
            </w:r>
          </w:p>
        </w:tc>
        <w:tc>
          <w:tcPr>
            <w:tcW w:w="1420" w:type="dxa"/>
          </w:tcPr>
          <w:p w14:paraId="64FCFC9A" w14:textId="77777777" w:rsidR="00F24022" w:rsidRDefault="00F24022">
            <w:pPr>
              <w:pStyle w:val="BodyTextFirstIndent21"/>
              <w:wordWrap w:val="0"/>
              <w:ind w:left="0" w:firstLine="0"/>
              <w:rPr>
                <w:lang w:eastAsia="zh-CN"/>
              </w:rPr>
            </w:pPr>
          </w:p>
        </w:tc>
        <w:tc>
          <w:tcPr>
            <w:tcW w:w="1421" w:type="dxa"/>
          </w:tcPr>
          <w:p w14:paraId="58738938" w14:textId="77777777" w:rsidR="00F24022" w:rsidRDefault="00F24022">
            <w:pPr>
              <w:pStyle w:val="BodyTextFirstIndent21"/>
              <w:wordWrap w:val="0"/>
              <w:ind w:left="0" w:firstLine="0"/>
              <w:rPr>
                <w:lang w:eastAsia="zh-CN"/>
              </w:rPr>
            </w:pPr>
          </w:p>
        </w:tc>
        <w:tc>
          <w:tcPr>
            <w:tcW w:w="1421" w:type="dxa"/>
          </w:tcPr>
          <w:p w14:paraId="63640B0C" w14:textId="77777777" w:rsidR="00F24022" w:rsidRDefault="00F24022">
            <w:pPr>
              <w:pStyle w:val="BodyTextFirstIndent21"/>
              <w:wordWrap w:val="0"/>
              <w:ind w:left="0" w:firstLine="0"/>
              <w:rPr>
                <w:lang w:eastAsia="zh-CN"/>
              </w:rPr>
            </w:pPr>
          </w:p>
        </w:tc>
      </w:tr>
      <w:tr w:rsidR="00F24022" w14:paraId="1D11ADC2" w14:textId="77777777">
        <w:tc>
          <w:tcPr>
            <w:tcW w:w="1420" w:type="dxa"/>
          </w:tcPr>
          <w:p w14:paraId="3BA72E4C" w14:textId="77777777" w:rsidR="00F24022" w:rsidRDefault="00000000">
            <w:pPr>
              <w:pStyle w:val="BodyTextFirstIndent21"/>
              <w:wordWrap w:val="0"/>
              <w:ind w:left="0" w:firstLine="0"/>
              <w:rPr>
                <w:lang w:eastAsia="zh-CN"/>
              </w:rPr>
            </w:pPr>
            <w:r>
              <w:rPr>
                <w:rFonts w:hint="eastAsia"/>
                <w:lang w:eastAsia="zh-CN"/>
              </w:rPr>
              <w:t>...</w:t>
            </w:r>
          </w:p>
        </w:tc>
        <w:tc>
          <w:tcPr>
            <w:tcW w:w="1420" w:type="dxa"/>
          </w:tcPr>
          <w:p w14:paraId="17A7E8D0" w14:textId="77777777" w:rsidR="00F24022" w:rsidRDefault="00F24022">
            <w:pPr>
              <w:pStyle w:val="BodyTextFirstIndent21"/>
              <w:wordWrap w:val="0"/>
              <w:ind w:left="0" w:firstLine="0"/>
              <w:rPr>
                <w:lang w:eastAsia="zh-CN"/>
              </w:rPr>
            </w:pPr>
          </w:p>
        </w:tc>
        <w:tc>
          <w:tcPr>
            <w:tcW w:w="1420" w:type="dxa"/>
          </w:tcPr>
          <w:p w14:paraId="1F9B26D1" w14:textId="77777777" w:rsidR="00F24022" w:rsidRDefault="00F24022">
            <w:pPr>
              <w:pStyle w:val="BodyTextFirstIndent21"/>
              <w:wordWrap w:val="0"/>
              <w:ind w:left="0" w:firstLine="0"/>
              <w:rPr>
                <w:lang w:eastAsia="zh-CN"/>
              </w:rPr>
            </w:pPr>
          </w:p>
        </w:tc>
        <w:tc>
          <w:tcPr>
            <w:tcW w:w="1420" w:type="dxa"/>
          </w:tcPr>
          <w:p w14:paraId="1E2CDCB2" w14:textId="77777777" w:rsidR="00F24022" w:rsidRDefault="00F24022">
            <w:pPr>
              <w:pStyle w:val="BodyTextFirstIndent21"/>
              <w:wordWrap w:val="0"/>
              <w:ind w:left="0" w:firstLine="0"/>
              <w:rPr>
                <w:lang w:eastAsia="zh-CN"/>
              </w:rPr>
            </w:pPr>
          </w:p>
        </w:tc>
        <w:tc>
          <w:tcPr>
            <w:tcW w:w="1421" w:type="dxa"/>
          </w:tcPr>
          <w:p w14:paraId="3A1B580E" w14:textId="77777777" w:rsidR="00F24022" w:rsidRDefault="00F24022">
            <w:pPr>
              <w:pStyle w:val="BodyTextFirstIndent21"/>
              <w:wordWrap w:val="0"/>
              <w:ind w:left="0" w:firstLine="0"/>
              <w:rPr>
                <w:lang w:eastAsia="zh-CN"/>
              </w:rPr>
            </w:pPr>
          </w:p>
        </w:tc>
        <w:tc>
          <w:tcPr>
            <w:tcW w:w="1421" w:type="dxa"/>
          </w:tcPr>
          <w:p w14:paraId="460DDE30" w14:textId="77777777" w:rsidR="00F24022" w:rsidRDefault="00F24022">
            <w:pPr>
              <w:pStyle w:val="BodyTextFirstIndent21"/>
              <w:wordWrap w:val="0"/>
              <w:ind w:left="0" w:firstLine="0"/>
              <w:rPr>
                <w:lang w:eastAsia="zh-CN"/>
              </w:rPr>
            </w:pPr>
          </w:p>
        </w:tc>
      </w:tr>
    </w:tbl>
    <w:p w14:paraId="4A43A88B" w14:textId="77777777" w:rsidR="00F24022" w:rsidRDefault="00F24022">
      <w:pPr>
        <w:pStyle w:val="BodyTextFirstIndent21"/>
        <w:wordWrap w:val="0"/>
        <w:ind w:left="0" w:firstLine="0"/>
        <w:rPr>
          <w:lang w:eastAsia="zh-CN"/>
        </w:rPr>
      </w:pPr>
    </w:p>
    <w:p w14:paraId="20A5B7C3" w14:textId="77777777" w:rsidR="00F24022" w:rsidRDefault="00F24022">
      <w:pPr>
        <w:pStyle w:val="BodyTextFirstIndent21"/>
        <w:wordWrap w:val="0"/>
        <w:ind w:left="0" w:firstLine="0"/>
        <w:rPr>
          <w:lang w:eastAsia="zh-CN"/>
        </w:rPr>
      </w:pPr>
    </w:p>
    <w:p w14:paraId="10877076" w14:textId="77777777" w:rsidR="00F24022" w:rsidRDefault="00000000">
      <w:pPr>
        <w:pStyle w:val="BodyTextFirstIndent21"/>
        <w:wordWrap w:val="0"/>
        <w:ind w:left="0" w:firstLine="0"/>
        <w:rPr>
          <w:lang w:eastAsia="zh-CN"/>
        </w:rPr>
      </w:pPr>
      <w:r>
        <w:rPr>
          <w:rFonts w:hint="eastAsia"/>
          <w:lang w:eastAsia="zh-CN"/>
        </w:rPr>
        <w:t>注：①</w:t>
      </w:r>
      <w:proofErr w:type="spellStart"/>
      <w:r>
        <w:rPr>
          <w:rFonts w:hint="eastAsia"/>
          <w:lang w:eastAsia="zh-CN"/>
        </w:rPr>
        <w:t>排在第一位的应为项目负责人</w:t>
      </w:r>
      <w:proofErr w:type="spellEnd"/>
      <w:r>
        <w:rPr>
          <w:rFonts w:hint="eastAsia"/>
          <w:lang w:eastAsia="zh-CN"/>
        </w:rPr>
        <w:t>。</w:t>
      </w:r>
    </w:p>
    <w:p w14:paraId="36F21052" w14:textId="77777777" w:rsidR="00F24022" w:rsidRDefault="00000000">
      <w:pPr>
        <w:pStyle w:val="BodyTextFirstIndent21"/>
        <w:wordWrap w:val="0"/>
        <w:ind w:left="0" w:firstLine="0"/>
        <w:rPr>
          <w:lang w:eastAsia="zh-CN"/>
        </w:rPr>
      </w:pPr>
      <w:r>
        <w:rPr>
          <w:rFonts w:hint="eastAsia"/>
          <w:lang w:eastAsia="zh-CN"/>
        </w:rPr>
        <w:t>②</w:t>
      </w:r>
      <w:proofErr w:type="spellStart"/>
      <w:r>
        <w:rPr>
          <w:rFonts w:hint="eastAsia"/>
          <w:lang w:eastAsia="zh-CN"/>
        </w:rPr>
        <w:t>本表可扩展</w:t>
      </w:r>
      <w:proofErr w:type="spellEnd"/>
      <w:r>
        <w:rPr>
          <w:rFonts w:hint="eastAsia"/>
          <w:lang w:eastAsia="zh-CN"/>
        </w:rPr>
        <w:t>。</w:t>
      </w:r>
    </w:p>
    <w:p w14:paraId="7F68EF21" w14:textId="77777777" w:rsidR="00F24022" w:rsidRDefault="00F24022">
      <w:pPr>
        <w:pStyle w:val="BodyTextFirstIndent21"/>
        <w:wordWrap w:val="0"/>
        <w:ind w:left="0" w:firstLine="0"/>
        <w:rPr>
          <w:lang w:eastAsia="zh-CN"/>
        </w:rPr>
      </w:pPr>
    </w:p>
    <w:p w14:paraId="77AAC0EB" w14:textId="77777777" w:rsidR="00F24022" w:rsidRDefault="00F24022">
      <w:pPr>
        <w:pStyle w:val="BodyTextFirstIndent21"/>
        <w:wordWrap w:val="0"/>
        <w:ind w:left="0" w:firstLine="0"/>
        <w:rPr>
          <w:lang w:eastAsia="zh-CN"/>
        </w:rPr>
      </w:pPr>
    </w:p>
    <w:p w14:paraId="6CB7E1FE" w14:textId="77777777" w:rsidR="00F24022" w:rsidRDefault="00F24022">
      <w:pPr>
        <w:pStyle w:val="BodyTextFirstIndent21"/>
        <w:wordWrap w:val="0"/>
        <w:ind w:left="0" w:firstLine="0"/>
        <w:rPr>
          <w:lang w:eastAsia="zh-CN"/>
        </w:rPr>
      </w:pPr>
    </w:p>
    <w:p w14:paraId="6565B965" w14:textId="77777777" w:rsidR="00F24022" w:rsidRDefault="00F24022">
      <w:pPr>
        <w:pStyle w:val="BodyTextFirstIndent21"/>
        <w:wordWrap w:val="0"/>
        <w:ind w:left="0" w:firstLine="0"/>
        <w:rPr>
          <w:lang w:eastAsia="zh-CN"/>
        </w:rPr>
      </w:pPr>
    </w:p>
    <w:p w14:paraId="0A8635BB" w14:textId="77777777" w:rsidR="00F24022" w:rsidRDefault="00F24022">
      <w:pPr>
        <w:pStyle w:val="BodyTextFirstIndent21"/>
        <w:wordWrap w:val="0"/>
        <w:ind w:left="0" w:firstLine="0"/>
        <w:rPr>
          <w:lang w:eastAsia="zh-CN"/>
        </w:rPr>
      </w:pPr>
    </w:p>
    <w:p w14:paraId="59C7F8D6" w14:textId="77777777" w:rsidR="00F24022" w:rsidRDefault="00F24022">
      <w:pPr>
        <w:pStyle w:val="BodyTextFirstIndent21"/>
        <w:wordWrap w:val="0"/>
        <w:ind w:left="0" w:firstLine="0"/>
        <w:rPr>
          <w:lang w:eastAsia="zh-CN"/>
        </w:rPr>
      </w:pPr>
    </w:p>
    <w:p w14:paraId="67A20288" w14:textId="77777777" w:rsidR="00F24022" w:rsidRDefault="00F24022">
      <w:pPr>
        <w:pStyle w:val="BodyTextFirstIndent21"/>
        <w:wordWrap w:val="0"/>
        <w:ind w:left="0" w:firstLine="0"/>
        <w:rPr>
          <w:lang w:eastAsia="zh-CN"/>
        </w:rPr>
      </w:pPr>
    </w:p>
    <w:p w14:paraId="4D47FE9C" w14:textId="77777777" w:rsidR="00F24022" w:rsidRDefault="00F24022">
      <w:pPr>
        <w:pStyle w:val="BodyTextFirstIndent21"/>
        <w:wordWrap w:val="0"/>
        <w:ind w:left="0" w:firstLine="0"/>
        <w:rPr>
          <w:lang w:eastAsia="zh-CN"/>
        </w:rPr>
      </w:pPr>
    </w:p>
    <w:p w14:paraId="5DFF9364" w14:textId="77777777" w:rsidR="00F24022" w:rsidRDefault="00F24022">
      <w:pPr>
        <w:pStyle w:val="BodyTextFirstIndent21"/>
        <w:wordWrap w:val="0"/>
        <w:ind w:left="0" w:firstLine="0"/>
        <w:rPr>
          <w:lang w:eastAsia="zh-CN"/>
        </w:rPr>
      </w:pPr>
    </w:p>
    <w:p w14:paraId="30C652AC" w14:textId="77777777" w:rsidR="00F24022" w:rsidRDefault="00000000">
      <w:pPr>
        <w:pStyle w:val="BodyTextFirstIndent21"/>
        <w:wordWrap w:val="0"/>
        <w:ind w:left="0" w:firstLine="0"/>
        <w:rPr>
          <w:lang w:eastAsia="zh-CN"/>
        </w:rPr>
      </w:pPr>
      <w:r>
        <w:rPr>
          <w:rFonts w:ascii="宋体" w:eastAsia="宋体" w:hAnsi="宋体" w:cs="宋体" w:hint="eastAsia"/>
          <w:lang w:eastAsia="zh-CN"/>
        </w:rPr>
        <w:t>比选</w:t>
      </w:r>
      <w:proofErr w:type="spellStart"/>
      <w:r>
        <w:rPr>
          <w:rFonts w:hint="eastAsia"/>
          <w:lang w:eastAsia="zh-CN"/>
        </w:rPr>
        <w:t>申请人</w:t>
      </w:r>
      <w:proofErr w:type="spellEnd"/>
      <w:r>
        <w:rPr>
          <w:rFonts w:hint="eastAsia"/>
          <w:lang w:eastAsia="zh-CN"/>
        </w:rPr>
        <w:t>：(</w:t>
      </w:r>
      <w:proofErr w:type="spellStart"/>
      <w:r>
        <w:rPr>
          <w:rFonts w:hint="eastAsia"/>
          <w:lang w:eastAsia="zh-CN"/>
        </w:rPr>
        <w:t>全称并加盖单位公章</w:t>
      </w:r>
      <w:proofErr w:type="spellEnd"/>
      <w:r>
        <w:rPr>
          <w:rFonts w:hint="eastAsia"/>
          <w:lang w:eastAsia="zh-CN"/>
        </w:rPr>
        <w:t>)</w:t>
      </w:r>
    </w:p>
    <w:p w14:paraId="435E672D" w14:textId="77777777" w:rsidR="00F24022" w:rsidRDefault="00000000">
      <w:pPr>
        <w:pStyle w:val="BodyTextFirstIndent21"/>
        <w:wordWrap w:val="0"/>
        <w:ind w:left="0" w:firstLine="0"/>
        <w:rPr>
          <w:lang w:eastAsia="zh-CN"/>
        </w:rPr>
      </w:pPr>
      <w:proofErr w:type="spellStart"/>
      <w:r>
        <w:rPr>
          <w:rFonts w:hint="eastAsia"/>
          <w:lang w:eastAsia="zh-CN"/>
        </w:rPr>
        <w:t>法定代表人或委托代理人签字</w:t>
      </w:r>
      <w:proofErr w:type="spellEnd"/>
      <w:r>
        <w:rPr>
          <w:rFonts w:hint="eastAsia"/>
          <w:lang w:eastAsia="zh-CN"/>
        </w:rPr>
        <w:t>：(</w:t>
      </w:r>
      <w:proofErr w:type="spellStart"/>
      <w:r>
        <w:rPr>
          <w:rFonts w:hint="eastAsia"/>
          <w:lang w:eastAsia="zh-CN"/>
        </w:rPr>
        <w:t>签字或盖章</w:t>
      </w:r>
      <w:proofErr w:type="spellEnd"/>
      <w:r>
        <w:rPr>
          <w:rFonts w:hint="eastAsia"/>
          <w:lang w:eastAsia="zh-CN"/>
        </w:rPr>
        <w:t>)</w:t>
      </w:r>
    </w:p>
    <w:p w14:paraId="17A90942" w14:textId="77777777" w:rsidR="00F24022" w:rsidRDefault="00000000">
      <w:pPr>
        <w:pStyle w:val="BodyTextFirstIndent21"/>
        <w:wordWrap w:val="0"/>
        <w:ind w:left="0" w:firstLine="0"/>
        <w:rPr>
          <w:lang w:eastAsia="zh-CN"/>
        </w:rPr>
      </w:pPr>
      <w:proofErr w:type="spellStart"/>
      <w:r>
        <w:rPr>
          <w:rFonts w:hint="eastAsia"/>
          <w:lang w:eastAsia="zh-CN"/>
        </w:rPr>
        <w:t>年月_日</w:t>
      </w:r>
      <w:proofErr w:type="spellEnd"/>
    </w:p>
    <w:p w14:paraId="4AD4EFA2" w14:textId="77777777" w:rsidR="00F24022" w:rsidRDefault="00F24022">
      <w:pPr>
        <w:pStyle w:val="BodyTextFirstIndent21"/>
        <w:wordWrap w:val="0"/>
        <w:ind w:left="0" w:firstLine="0"/>
        <w:rPr>
          <w:lang w:eastAsia="zh-CN"/>
        </w:rPr>
      </w:pPr>
    </w:p>
    <w:p w14:paraId="65F9FEB4" w14:textId="77777777" w:rsidR="00F24022" w:rsidRDefault="00F24022">
      <w:pPr>
        <w:pStyle w:val="BodyTextFirstIndent21"/>
        <w:wordWrap w:val="0"/>
        <w:ind w:left="0" w:firstLine="0"/>
        <w:rPr>
          <w:lang w:eastAsia="zh-CN"/>
        </w:rPr>
      </w:pPr>
    </w:p>
    <w:p w14:paraId="42AD2BF6" w14:textId="77777777" w:rsidR="00F24022" w:rsidRDefault="00F24022">
      <w:pPr>
        <w:pStyle w:val="BodyTextFirstIndent21"/>
        <w:wordWrap w:val="0"/>
        <w:ind w:left="0" w:firstLine="0"/>
        <w:rPr>
          <w:lang w:eastAsia="zh-CN"/>
        </w:rPr>
      </w:pPr>
    </w:p>
    <w:p w14:paraId="087C5DC7" w14:textId="77777777" w:rsidR="00F24022" w:rsidRDefault="00F24022">
      <w:pPr>
        <w:pStyle w:val="BodyTextFirstIndent21"/>
        <w:wordWrap w:val="0"/>
        <w:ind w:left="0" w:firstLine="0"/>
        <w:rPr>
          <w:lang w:eastAsia="zh-CN"/>
        </w:rPr>
      </w:pPr>
    </w:p>
    <w:p w14:paraId="262653DE" w14:textId="77777777" w:rsidR="00F24022" w:rsidRDefault="00F24022">
      <w:pPr>
        <w:pStyle w:val="BodyTextFirstIndent21"/>
        <w:wordWrap w:val="0"/>
        <w:ind w:left="0" w:firstLine="0"/>
        <w:rPr>
          <w:lang w:eastAsia="zh-CN"/>
        </w:rPr>
      </w:pPr>
    </w:p>
    <w:p w14:paraId="276C2472" w14:textId="77777777" w:rsidR="00F24022" w:rsidRDefault="00F24022">
      <w:pPr>
        <w:pStyle w:val="BodyTextFirstIndent21"/>
        <w:wordWrap w:val="0"/>
        <w:ind w:left="0" w:firstLine="0"/>
        <w:rPr>
          <w:lang w:eastAsia="zh-CN"/>
        </w:rPr>
      </w:pPr>
    </w:p>
    <w:p w14:paraId="7ABEF71D" w14:textId="77777777" w:rsidR="00F24022" w:rsidRDefault="00F24022">
      <w:pPr>
        <w:pStyle w:val="BodyTextFirstIndent21"/>
        <w:wordWrap w:val="0"/>
        <w:ind w:left="0" w:firstLine="0"/>
        <w:rPr>
          <w:lang w:eastAsia="zh-CN"/>
        </w:rPr>
      </w:pPr>
    </w:p>
    <w:p w14:paraId="0B1AFB3D" w14:textId="77777777" w:rsidR="00F24022" w:rsidRDefault="00F24022">
      <w:pPr>
        <w:pStyle w:val="BodyTextFirstIndent21"/>
        <w:wordWrap w:val="0"/>
        <w:ind w:left="0" w:firstLine="0"/>
        <w:rPr>
          <w:lang w:eastAsia="zh-CN"/>
        </w:rPr>
      </w:pPr>
    </w:p>
    <w:p w14:paraId="252515A0" w14:textId="77777777" w:rsidR="00F24022" w:rsidRDefault="00000000">
      <w:pPr>
        <w:pStyle w:val="BodyTextFirstIndent21"/>
        <w:wordWrap w:val="0"/>
        <w:ind w:left="0" w:firstLine="0"/>
        <w:jc w:val="center"/>
        <w:rPr>
          <w:sz w:val="24"/>
          <w:lang w:eastAsia="zh-CN"/>
        </w:rPr>
      </w:pPr>
      <w:r>
        <w:rPr>
          <w:rFonts w:hint="eastAsia"/>
          <w:sz w:val="24"/>
          <w:lang w:eastAsia="zh-CN"/>
        </w:rPr>
        <w:lastRenderedPageBreak/>
        <w:t>4.2拟投入本项目的招标专职人员简历表</w:t>
      </w:r>
    </w:p>
    <w:p w14:paraId="1ABB5306" w14:textId="77777777" w:rsidR="00F24022" w:rsidRDefault="00000000">
      <w:pPr>
        <w:pStyle w:val="BodyTextFirstIndent21"/>
        <w:wordWrap w:val="0"/>
        <w:ind w:left="0" w:firstLine="0"/>
        <w:rPr>
          <w:sz w:val="24"/>
          <w:lang w:eastAsia="zh-CN"/>
        </w:rPr>
      </w:pPr>
      <w:proofErr w:type="spellStart"/>
      <w:r>
        <w:rPr>
          <w:rFonts w:hint="eastAsia"/>
          <w:sz w:val="24"/>
          <w:lang w:eastAsia="zh-CN"/>
        </w:rPr>
        <w:t>项目负责人简历表</w:t>
      </w:r>
      <w:proofErr w:type="spellEnd"/>
    </w:p>
    <w:tbl>
      <w:tblPr>
        <w:tblW w:w="8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00"/>
        <w:gridCol w:w="1553"/>
        <w:gridCol w:w="1247"/>
        <w:gridCol w:w="1245"/>
        <w:gridCol w:w="2230"/>
        <w:gridCol w:w="1243"/>
      </w:tblGrid>
      <w:tr w:rsidR="00F24022" w14:paraId="78B8D448" w14:textId="77777777">
        <w:trPr>
          <w:trHeight w:val="676"/>
        </w:trPr>
        <w:tc>
          <w:tcPr>
            <w:tcW w:w="1400" w:type="dxa"/>
            <w:vAlign w:val="center"/>
          </w:tcPr>
          <w:p w14:paraId="1F6CD3FD" w14:textId="77777777" w:rsidR="00F24022" w:rsidRDefault="00000000">
            <w:pPr>
              <w:pStyle w:val="BodyTextFirstIndent21"/>
              <w:wordWrap w:val="0"/>
              <w:ind w:left="0" w:firstLine="0"/>
              <w:jc w:val="center"/>
              <w:rPr>
                <w:sz w:val="24"/>
                <w:lang w:eastAsia="zh-CN"/>
              </w:rPr>
            </w:pPr>
            <w:r>
              <w:rPr>
                <w:rFonts w:hint="eastAsia"/>
                <w:sz w:val="24"/>
                <w:lang w:eastAsia="zh-CN"/>
              </w:rPr>
              <w:t>姓    名</w:t>
            </w:r>
          </w:p>
        </w:tc>
        <w:tc>
          <w:tcPr>
            <w:tcW w:w="1553" w:type="dxa"/>
            <w:vAlign w:val="center"/>
          </w:tcPr>
          <w:p w14:paraId="2D0D5D57" w14:textId="77777777" w:rsidR="00F24022" w:rsidRDefault="00F24022">
            <w:pPr>
              <w:pStyle w:val="BodyTextFirstIndent21"/>
              <w:wordWrap w:val="0"/>
              <w:ind w:left="0" w:firstLine="0"/>
              <w:jc w:val="center"/>
              <w:rPr>
                <w:sz w:val="24"/>
                <w:lang w:eastAsia="zh-CN"/>
              </w:rPr>
            </w:pPr>
          </w:p>
        </w:tc>
        <w:tc>
          <w:tcPr>
            <w:tcW w:w="1247" w:type="dxa"/>
            <w:vAlign w:val="center"/>
          </w:tcPr>
          <w:p w14:paraId="74C29091"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出生年月</w:t>
            </w:r>
            <w:proofErr w:type="spellEnd"/>
          </w:p>
        </w:tc>
        <w:tc>
          <w:tcPr>
            <w:tcW w:w="1245" w:type="dxa"/>
            <w:vAlign w:val="center"/>
          </w:tcPr>
          <w:p w14:paraId="67311331" w14:textId="77777777" w:rsidR="00F24022" w:rsidRDefault="00F24022">
            <w:pPr>
              <w:pStyle w:val="BodyTextFirstIndent21"/>
              <w:wordWrap w:val="0"/>
              <w:ind w:left="0" w:firstLine="0"/>
              <w:jc w:val="center"/>
              <w:rPr>
                <w:sz w:val="24"/>
                <w:lang w:eastAsia="zh-CN"/>
              </w:rPr>
            </w:pPr>
          </w:p>
        </w:tc>
        <w:tc>
          <w:tcPr>
            <w:tcW w:w="2230" w:type="dxa"/>
            <w:vAlign w:val="center"/>
          </w:tcPr>
          <w:p w14:paraId="60BA3D34" w14:textId="77777777" w:rsidR="00F24022" w:rsidRDefault="00000000">
            <w:pPr>
              <w:pStyle w:val="BodyTextFirstIndent21"/>
              <w:wordWrap w:val="0"/>
              <w:ind w:left="0" w:firstLine="0"/>
              <w:jc w:val="center"/>
              <w:rPr>
                <w:sz w:val="24"/>
                <w:lang w:eastAsia="zh-CN"/>
              </w:rPr>
            </w:pPr>
            <w:r>
              <w:rPr>
                <w:rFonts w:hint="eastAsia"/>
                <w:sz w:val="24"/>
                <w:lang w:eastAsia="zh-CN"/>
              </w:rPr>
              <w:t>所 学 专 业</w:t>
            </w:r>
          </w:p>
        </w:tc>
        <w:tc>
          <w:tcPr>
            <w:tcW w:w="1243" w:type="dxa"/>
            <w:vAlign w:val="center"/>
          </w:tcPr>
          <w:p w14:paraId="63CADE23" w14:textId="77777777" w:rsidR="00F24022" w:rsidRDefault="00F24022">
            <w:pPr>
              <w:pStyle w:val="BodyTextFirstIndent21"/>
              <w:wordWrap w:val="0"/>
              <w:ind w:left="0" w:firstLine="0"/>
              <w:jc w:val="center"/>
              <w:rPr>
                <w:sz w:val="24"/>
                <w:lang w:eastAsia="zh-CN"/>
              </w:rPr>
            </w:pPr>
          </w:p>
        </w:tc>
      </w:tr>
      <w:tr w:rsidR="00F24022" w14:paraId="3EF0CE84" w14:textId="77777777">
        <w:trPr>
          <w:trHeight w:val="637"/>
        </w:trPr>
        <w:tc>
          <w:tcPr>
            <w:tcW w:w="1400" w:type="dxa"/>
            <w:vAlign w:val="center"/>
          </w:tcPr>
          <w:p w14:paraId="65B4B9C0" w14:textId="77777777" w:rsidR="00F24022" w:rsidRDefault="00000000">
            <w:pPr>
              <w:pStyle w:val="BodyTextFirstIndent21"/>
              <w:wordWrap w:val="0"/>
              <w:ind w:left="0" w:firstLine="0"/>
              <w:jc w:val="center"/>
              <w:rPr>
                <w:sz w:val="24"/>
                <w:lang w:eastAsia="zh-CN"/>
              </w:rPr>
            </w:pPr>
            <w:r>
              <w:rPr>
                <w:rFonts w:hint="eastAsia"/>
                <w:sz w:val="24"/>
                <w:lang w:eastAsia="zh-CN"/>
              </w:rPr>
              <w:t>职    称</w:t>
            </w:r>
          </w:p>
        </w:tc>
        <w:tc>
          <w:tcPr>
            <w:tcW w:w="1553" w:type="dxa"/>
            <w:vAlign w:val="center"/>
          </w:tcPr>
          <w:p w14:paraId="6146F4A8" w14:textId="77777777" w:rsidR="00F24022" w:rsidRDefault="00F24022">
            <w:pPr>
              <w:pStyle w:val="BodyTextFirstIndent21"/>
              <w:wordWrap w:val="0"/>
              <w:ind w:left="0" w:firstLine="0"/>
              <w:jc w:val="center"/>
              <w:rPr>
                <w:sz w:val="24"/>
                <w:lang w:eastAsia="zh-CN"/>
              </w:rPr>
            </w:pPr>
          </w:p>
        </w:tc>
        <w:tc>
          <w:tcPr>
            <w:tcW w:w="1247" w:type="dxa"/>
            <w:vAlign w:val="center"/>
          </w:tcPr>
          <w:p w14:paraId="7A24BF2C"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从事专业</w:t>
            </w:r>
            <w:proofErr w:type="spellEnd"/>
          </w:p>
        </w:tc>
        <w:tc>
          <w:tcPr>
            <w:tcW w:w="1245" w:type="dxa"/>
            <w:vAlign w:val="center"/>
          </w:tcPr>
          <w:p w14:paraId="6EC6FBA2" w14:textId="77777777" w:rsidR="00F24022" w:rsidRDefault="00F24022">
            <w:pPr>
              <w:pStyle w:val="BodyTextFirstIndent21"/>
              <w:wordWrap w:val="0"/>
              <w:ind w:left="0" w:firstLine="0"/>
              <w:jc w:val="center"/>
              <w:rPr>
                <w:sz w:val="24"/>
                <w:lang w:eastAsia="zh-CN"/>
              </w:rPr>
            </w:pPr>
          </w:p>
        </w:tc>
        <w:tc>
          <w:tcPr>
            <w:tcW w:w="2230" w:type="dxa"/>
            <w:vAlign w:val="center"/>
          </w:tcPr>
          <w:p w14:paraId="62B07168"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从事专业年限</w:t>
            </w:r>
            <w:proofErr w:type="spellEnd"/>
          </w:p>
        </w:tc>
        <w:tc>
          <w:tcPr>
            <w:tcW w:w="1243" w:type="dxa"/>
            <w:vAlign w:val="center"/>
          </w:tcPr>
          <w:p w14:paraId="25FB90DA" w14:textId="77777777" w:rsidR="00F24022" w:rsidRDefault="00F24022">
            <w:pPr>
              <w:pStyle w:val="BodyTextFirstIndent21"/>
              <w:wordWrap w:val="0"/>
              <w:ind w:left="0" w:firstLine="0"/>
              <w:jc w:val="center"/>
              <w:rPr>
                <w:sz w:val="24"/>
                <w:lang w:eastAsia="zh-CN"/>
              </w:rPr>
            </w:pPr>
          </w:p>
        </w:tc>
      </w:tr>
      <w:tr w:rsidR="00F24022" w14:paraId="1ACC2B23" w14:textId="77777777">
        <w:trPr>
          <w:trHeight w:val="676"/>
        </w:trPr>
        <w:tc>
          <w:tcPr>
            <w:tcW w:w="1400" w:type="dxa"/>
            <w:vAlign w:val="center"/>
          </w:tcPr>
          <w:p w14:paraId="372F7732"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执业资格</w:t>
            </w:r>
            <w:proofErr w:type="spellEnd"/>
          </w:p>
        </w:tc>
        <w:tc>
          <w:tcPr>
            <w:tcW w:w="7518" w:type="dxa"/>
            <w:gridSpan w:val="5"/>
            <w:vAlign w:val="center"/>
          </w:tcPr>
          <w:p w14:paraId="32FC7974" w14:textId="77777777" w:rsidR="00F24022" w:rsidRDefault="00F24022">
            <w:pPr>
              <w:pStyle w:val="BodyTextFirstIndent21"/>
              <w:wordWrap w:val="0"/>
              <w:ind w:left="0" w:firstLine="0"/>
              <w:jc w:val="center"/>
              <w:rPr>
                <w:sz w:val="24"/>
                <w:lang w:eastAsia="zh-CN"/>
              </w:rPr>
            </w:pPr>
          </w:p>
        </w:tc>
      </w:tr>
      <w:tr w:rsidR="00F24022" w14:paraId="040ED8B1" w14:textId="77777777">
        <w:trPr>
          <w:trHeight w:val="676"/>
        </w:trPr>
        <w:tc>
          <w:tcPr>
            <w:tcW w:w="1400" w:type="dxa"/>
            <w:vAlign w:val="center"/>
          </w:tcPr>
          <w:p w14:paraId="259FA8F2"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毕业学校</w:t>
            </w:r>
            <w:proofErr w:type="spellEnd"/>
          </w:p>
        </w:tc>
        <w:tc>
          <w:tcPr>
            <w:tcW w:w="7518" w:type="dxa"/>
            <w:gridSpan w:val="5"/>
            <w:vAlign w:val="center"/>
          </w:tcPr>
          <w:p w14:paraId="79210D79" w14:textId="77777777" w:rsidR="00F24022" w:rsidRDefault="00000000">
            <w:pPr>
              <w:pStyle w:val="BodyTextFirstIndent21"/>
              <w:wordWrap w:val="0"/>
              <w:ind w:left="0" w:firstLine="0"/>
              <w:jc w:val="center"/>
              <w:rPr>
                <w:sz w:val="24"/>
                <w:lang w:eastAsia="zh-CN"/>
              </w:rPr>
            </w:pPr>
            <w:proofErr w:type="gramStart"/>
            <w:r>
              <w:rPr>
                <w:rFonts w:hint="eastAsia"/>
                <w:sz w:val="24"/>
                <w:lang w:eastAsia="zh-CN"/>
              </w:rPr>
              <w:t xml:space="preserve">年  </w:t>
            </w:r>
            <w:proofErr w:type="spellStart"/>
            <w:r>
              <w:rPr>
                <w:rFonts w:hint="eastAsia"/>
                <w:sz w:val="24"/>
                <w:lang w:eastAsia="zh-CN"/>
              </w:rPr>
              <w:t>月毕业于</w:t>
            </w:r>
            <w:proofErr w:type="spellEnd"/>
            <w:proofErr w:type="gramEnd"/>
            <w:r>
              <w:rPr>
                <w:rFonts w:hint="eastAsia"/>
                <w:sz w:val="24"/>
                <w:lang w:eastAsia="zh-CN"/>
              </w:rPr>
              <w:t xml:space="preserve">              </w:t>
            </w:r>
            <w:proofErr w:type="spellStart"/>
            <w:r>
              <w:rPr>
                <w:rFonts w:hint="eastAsia"/>
                <w:sz w:val="24"/>
                <w:lang w:eastAsia="zh-CN"/>
              </w:rPr>
              <w:t>学校</w:t>
            </w:r>
            <w:proofErr w:type="spellEnd"/>
            <w:r>
              <w:rPr>
                <w:rFonts w:hint="eastAsia"/>
                <w:sz w:val="24"/>
                <w:lang w:eastAsia="zh-CN"/>
              </w:rPr>
              <w:t xml:space="preserve">    </w:t>
            </w:r>
            <w:proofErr w:type="spellStart"/>
            <w:r>
              <w:rPr>
                <w:rFonts w:hint="eastAsia"/>
                <w:sz w:val="24"/>
                <w:lang w:eastAsia="zh-CN"/>
              </w:rPr>
              <w:t>系（科</w:t>
            </w:r>
            <w:proofErr w:type="spellEnd"/>
            <w:r>
              <w:rPr>
                <w:rFonts w:hint="eastAsia"/>
                <w:sz w:val="24"/>
                <w:lang w:eastAsia="zh-CN"/>
              </w:rPr>
              <w:t>），</w:t>
            </w:r>
            <w:proofErr w:type="spellStart"/>
            <w:r>
              <w:rPr>
                <w:rFonts w:hint="eastAsia"/>
                <w:sz w:val="24"/>
                <w:lang w:eastAsia="zh-CN"/>
              </w:rPr>
              <w:t>学制</w:t>
            </w:r>
            <w:proofErr w:type="spellEnd"/>
            <w:r>
              <w:rPr>
                <w:rFonts w:hint="eastAsia"/>
                <w:sz w:val="24"/>
                <w:lang w:eastAsia="zh-CN"/>
              </w:rPr>
              <w:t xml:space="preserve">   年</w:t>
            </w:r>
          </w:p>
        </w:tc>
      </w:tr>
      <w:tr w:rsidR="00F24022" w14:paraId="0431087F" w14:textId="77777777">
        <w:trPr>
          <w:trHeight w:val="652"/>
        </w:trPr>
        <w:tc>
          <w:tcPr>
            <w:tcW w:w="1400" w:type="dxa"/>
            <w:vAlign w:val="center"/>
          </w:tcPr>
          <w:p w14:paraId="489BA9FC"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时间（年月</w:t>
            </w:r>
            <w:proofErr w:type="spellEnd"/>
            <w:r>
              <w:rPr>
                <w:rFonts w:hint="eastAsia"/>
                <w:sz w:val="24"/>
                <w:lang w:eastAsia="zh-CN"/>
              </w:rPr>
              <w:t>）</w:t>
            </w:r>
          </w:p>
        </w:tc>
        <w:tc>
          <w:tcPr>
            <w:tcW w:w="7518" w:type="dxa"/>
            <w:gridSpan w:val="5"/>
            <w:vAlign w:val="center"/>
          </w:tcPr>
          <w:p w14:paraId="16D4FE6B"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工作简历和主要代理业绩</w:t>
            </w:r>
            <w:proofErr w:type="spellEnd"/>
          </w:p>
        </w:tc>
      </w:tr>
      <w:tr w:rsidR="00F24022" w14:paraId="5EC47FF7" w14:textId="77777777">
        <w:trPr>
          <w:trHeight w:val="676"/>
        </w:trPr>
        <w:tc>
          <w:tcPr>
            <w:tcW w:w="1400" w:type="dxa"/>
          </w:tcPr>
          <w:p w14:paraId="681F9766" w14:textId="77777777" w:rsidR="00F24022" w:rsidRDefault="00F24022">
            <w:pPr>
              <w:pStyle w:val="BodyTextFirstIndent21"/>
              <w:wordWrap w:val="0"/>
              <w:ind w:left="0" w:firstLine="0"/>
              <w:jc w:val="center"/>
              <w:rPr>
                <w:sz w:val="24"/>
                <w:lang w:eastAsia="zh-CN"/>
              </w:rPr>
            </w:pPr>
          </w:p>
        </w:tc>
        <w:tc>
          <w:tcPr>
            <w:tcW w:w="7518" w:type="dxa"/>
            <w:gridSpan w:val="5"/>
          </w:tcPr>
          <w:p w14:paraId="1F0004CA" w14:textId="77777777" w:rsidR="00F24022" w:rsidRDefault="00F24022">
            <w:pPr>
              <w:pStyle w:val="BodyTextFirstIndent21"/>
              <w:wordWrap w:val="0"/>
              <w:ind w:left="0" w:firstLine="0"/>
              <w:jc w:val="center"/>
              <w:rPr>
                <w:sz w:val="24"/>
                <w:lang w:eastAsia="zh-CN"/>
              </w:rPr>
            </w:pPr>
          </w:p>
        </w:tc>
      </w:tr>
      <w:tr w:rsidR="00F24022" w14:paraId="77671F99" w14:textId="77777777">
        <w:trPr>
          <w:trHeight w:val="676"/>
        </w:trPr>
        <w:tc>
          <w:tcPr>
            <w:tcW w:w="1400" w:type="dxa"/>
          </w:tcPr>
          <w:p w14:paraId="336E049E" w14:textId="77777777" w:rsidR="00F24022" w:rsidRDefault="00F24022">
            <w:pPr>
              <w:wordWrap w:val="0"/>
              <w:ind w:firstLine="480"/>
              <w:jc w:val="center"/>
              <w:rPr>
                <w:rFonts w:ascii="宋体" w:hAnsi="宋体"/>
                <w:lang w:eastAsia="zh-CN"/>
              </w:rPr>
            </w:pPr>
          </w:p>
        </w:tc>
        <w:tc>
          <w:tcPr>
            <w:tcW w:w="7518" w:type="dxa"/>
            <w:gridSpan w:val="5"/>
          </w:tcPr>
          <w:p w14:paraId="1EB3EBBB" w14:textId="77777777" w:rsidR="00F24022" w:rsidRDefault="00F24022">
            <w:pPr>
              <w:wordWrap w:val="0"/>
              <w:ind w:firstLine="480"/>
              <w:rPr>
                <w:rFonts w:ascii="宋体" w:hAnsi="宋体"/>
                <w:lang w:eastAsia="zh-CN"/>
              </w:rPr>
            </w:pPr>
          </w:p>
        </w:tc>
      </w:tr>
      <w:tr w:rsidR="00F24022" w14:paraId="7D7190DB" w14:textId="77777777">
        <w:trPr>
          <w:trHeight w:val="661"/>
        </w:trPr>
        <w:tc>
          <w:tcPr>
            <w:tcW w:w="1400" w:type="dxa"/>
          </w:tcPr>
          <w:p w14:paraId="4A343967" w14:textId="77777777" w:rsidR="00F24022" w:rsidRDefault="00F24022">
            <w:pPr>
              <w:wordWrap w:val="0"/>
              <w:ind w:firstLine="480"/>
              <w:jc w:val="center"/>
              <w:rPr>
                <w:rFonts w:ascii="宋体" w:hAnsi="宋体"/>
                <w:lang w:eastAsia="zh-CN"/>
              </w:rPr>
            </w:pPr>
          </w:p>
        </w:tc>
        <w:tc>
          <w:tcPr>
            <w:tcW w:w="7518" w:type="dxa"/>
            <w:gridSpan w:val="5"/>
          </w:tcPr>
          <w:p w14:paraId="508AF1F8" w14:textId="77777777" w:rsidR="00F24022" w:rsidRDefault="00F24022">
            <w:pPr>
              <w:wordWrap w:val="0"/>
              <w:ind w:firstLine="480"/>
              <w:rPr>
                <w:rFonts w:ascii="宋体" w:hAnsi="宋体"/>
                <w:lang w:eastAsia="zh-CN"/>
              </w:rPr>
            </w:pPr>
          </w:p>
        </w:tc>
      </w:tr>
      <w:tr w:rsidR="00F24022" w14:paraId="285357F0" w14:textId="77777777">
        <w:trPr>
          <w:trHeight w:val="676"/>
        </w:trPr>
        <w:tc>
          <w:tcPr>
            <w:tcW w:w="1400" w:type="dxa"/>
          </w:tcPr>
          <w:p w14:paraId="08CF12A1" w14:textId="77777777" w:rsidR="00F24022" w:rsidRDefault="00F24022">
            <w:pPr>
              <w:wordWrap w:val="0"/>
              <w:ind w:firstLine="480"/>
              <w:jc w:val="center"/>
              <w:rPr>
                <w:rFonts w:ascii="宋体" w:hAnsi="宋体"/>
                <w:lang w:eastAsia="zh-CN"/>
              </w:rPr>
            </w:pPr>
          </w:p>
        </w:tc>
        <w:tc>
          <w:tcPr>
            <w:tcW w:w="7518" w:type="dxa"/>
            <w:gridSpan w:val="5"/>
          </w:tcPr>
          <w:p w14:paraId="0B0A61B7" w14:textId="77777777" w:rsidR="00F24022" w:rsidRDefault="00F24022">
            <w:pPr>
              <w:wordWrap w:val="0"/>
              <w:ind w:firstLine="480"/>
              <w:rPr>
                <w:rFonts w:ascii="宋体" w:hAnsi="宋体"/>
                <w:lang w:eastAsia="zh-CN"/>
              </w:rPr>
            </w:pPr>
          </w:p>
        </w:tc>
      </w:tr>
      <w:tr w:rsidR="00F24022" w14:paraId="7D6376CC" w14:textId="77777777">
        <w:trPr>
          <w:trHeight w:val="652"/>
        </w:trPr>
        <w:tc>
          <w:tcPr>
            <w:tcW w:w="1400" w:type="dxa"/>
          </w:tcPr>
          <w:p w14:paraId="20615D58" w14:textId="77777777" w:rsidR="00F24022" w:rsidRDefault="00F24022">
            <w:pPr>
              <w:wordWrap w:val="0"/>
              <w:ind w:firstLine="480"/>
              <w:jc w:val="center"/>
              <w:rPr>
                <w:rFonts w:ascii="宋体" w:hAnsi="宋体"/>
                <w:lang w:eastAsia="zh-CN"/>
              </w:rPr>
            </w:pPr>
          </w:p>
        </w:tc>
        <w:tc>
          <w:tcPr>
            <w:tcW w:w="7518" w:type="dxa"/>
            <w:gridSpan w:val="5"/>
          </w:tcPr>
          <w:p w14:paraId="5246B390" w14:textId="77777777" w:rsidR="00F24022" w:rsidRDefault="00F24022">
            <w:pPr>
              <w:wordWrap w:val="0"/>
              <w:ind w:firstLine="480"/>
              <w:rPr>
                <w:rFonts w:ascii="宋体" w:hAnsi="宋体"/>
                <w:lang w:eastAsia="zh-CN"/>
              </w:rPr>
            </w:pPr>
          </w:p>
        </w:tc>
      </w:tr>
      <w:tr w:rsidR="00F24022" w14:paraId="2858E1E6" w14:textId="77777777">
        <w:trPr>
          <w:trHeight w:val="661"/>
        </w:trPr>
        <w:tc>
          <w:tcPr>
            <w:tcW w:w="1400" w:type="dxa"/>
          </w:tcPr>
          <w:p w14:paraId="6BD167FE" w14:textId="77777777" w:rsidR="00F24022" w:rsidRDefault="00F24022">
            <w:pPr>
              <w:wordWrap w:val="0"/>
              <w:ind w:firstLine="480"/>
              <w:jc w:val="center"/>
              <w:rPr>
                <w:rFonts w:ascii="宋体" w:hAnsi="宋体"/>
                <w:lang w:eastAsia="zh-CN"/>
              </w:rPr>
            </w:pPr>
          </w:p>
        </w:tc>
        <w:tc>
          <w:tcPr>
            <w:tcW w:w="7518" w:type="dxa"/>
            <w:gridSpan w:val="5"/>
          </w:tcPr>
          <w:p w14:paraId="5B8F6D17" w14:textId="77777777" w:rsidR="00F24022" w:rsidRDefault="00F24022">
            <w:pPr>
              <w:wordWrap w:val="0"/>
              <w:ind w:firstLine="480"/>
              <w:rPr>
                <w:rFonts w:ascii="宋体" w:hAnsi="宋体"/>
                <w:lang w:eastAsia="zh-CN"/>
              </w:rPr>
            </w:pPr>
          </w:p>
        </w:tc>
      </w:tr>
      <w:tr w:rsidR="00F24022" w14:paraId="4210FCBB" w14:textId="77777777">
        <w:trPr>
          <w:trHeight w:val="661"/>
        </w:trPr>
        <w:tc>
          <w:tcPr>
            <w:tcW w:w="1400" w:type="dxa"/>
          </w:tcPr>
          <w:p w14:paraId="74DF0686" w14:textId="77777777" w:rsidR="00F24022" w:rsidRDefault="00F24022">
            <w:pPr>
              <w:wordWrap w:val="0"/>
              <w:ind w:firstLine="480"/>
              <w:jc w:val="center"/>
              <w:rPr>
                <w:rFonts w:ascii="宋体" w:hAnsi="宋体"/>
                <w:lang w:eastAsia="zh-CN"/>
              </w:rPr>
            </w:pPr>
          </w:p>
        </w:tc>
        <w:tc>
          <w:tcPr>
            <w:tcW w:w="7518" w:type="dxa"/>
            <w:gridSpan w:val="5"/>
          </w:tcPr>
          <w:p w14:paraId="2B0A37F2" w14:textId="77777777" w:rsidR="00F24022" w:rsidRDefault="00F24022">
            <w:pPr>
              <w:wordWrap w:val="0"/>
              <w:ind w:firstLine="480"/>
              <w:rPr>
                <w:rFonts w:ascii="宋体" w:hAnsi="宋体"/>
                <w:lang w:eastAsia="zh-CN"/>
              </w:rPr>
            </w:pPr>
          </w:p>
        </w:tc>
      </w:tr>
      <w:tr w:rsidR="00F24022" w14:paraId="1D6F538A" w14:textId="77777777">
        <w:trPr>
          <w:trHeight w:val="661"/>
        </w:trPr>
        <w:tc>
          <w:tcPr>
            <w:tcW w:w="1400" w:type="dxa"/>
          </w:tcPr>
          <w:p w14:paraId="20BC6628" w14:textId="77777777" w:rsidR="00F24022" w:rsidRDefault="00F24022">
            <w:pPr>
              <w:wordWrap w:val="0"/>
              <w:ind w:firstLine="480"/>
              <w:jc w:val="center"/>
              <w:rPr>
                <w:rFonts w:ascii="宋体" w:hAnsi="宋体"/>
                <w:lang w:eastAsia="zh-CN"/>
              </w:rPr>
            </w:pPr>
          </w:p>
        </w:tc>
        <w:tc>
          <w:tcPr>
            <w:tcW w:w="7518" w:type="dxa"/>
            <w:gridSpan w:val="5"/>
          </w:tcPr>
          <w:p w14:paraId="76A7C64C" w14:textId="77777777" w:rsidR="00F24022" w:rsidRDefault="00F24022">
            <w:pPr>
              <w:wordWrap w:val="0"/>
              <w:ind w:firstLine="480"/>
              <w:rPr>
                <w:rFonts w:ascii="宋体" w:hAnsi="宋体"/>
                <w:lang w:eastAsia="zh-CN"/>
              </w:rPr>
            </w:pPr>
          </w:p>
        </w:tc>
      </w:tr>
      <w:tr w:rsidR="00F24022" w14:paraId="381C5D1C" w14:textId="77777777">
        <w:trPr>
          <w:trHeight w:val="691"/>
        </w:trPr>
        <w:tc>
          <w:tcPr>
            <w:tcW w:w="1400" w:type="dxa"/>
          </w:tcPr>
          <w:p w14:paraId="52E48769" w14:textId="77777777" w:rsidR="00F24022" w:rsidRDefault="00F24022">
            <w:pPr>
              <w:wordWrap w:val="0"/>
              <w:ind w:firstLine="480"/>
              <w:jc w:val="center"/>
              <w:rPr>
                <w:rFonts w:ascii="宋体" w:hAnsi="宋体"/>
                <w:lang w:eastAsia="zh-CN"/>
              </w:rPr>
            </w:pPr>
          </w:p>
        </w:tc>
        <w:tc>
          <w:tcPr>
            <w:tcW w:w="7518" w:type="dxa"/>
            <w:gridSpan w:val="5"/>
          </w:tcPr>
          <w:p w14:paraId="242B9C6A" w14:textId="77777777" w:rsidR="00F24022" w:rsidRDefault="00F24022">
            <w:pPr>
              <w:wordWrap w:val="0"/>
              <w:ind w:firstLine="480"/>
              <w:rPr>
                <w:rFonts w:ascii="宋体" w:hAnsi="宋体"/>
                <w:lang w:eastAsia="zh-CN"/>
              </w:rPr>
            </w:pPr>
          </w:p>
        </w:tc>
      </w:tr>
    </w:tbl>
    <w:p w14:paraId="332CC367" w14:textId="77777777" w:rsidR="00F24022" w:rsidRDefault="00000000">
      <w:pPr>
        <w:pStyle w:val="BodyTextFirstIndent21"/>
        <w:wordWrap w:val="0"/>
        <w:ind w:left="0" w:firstLine="0"/>
        <w:rPr>
          <w:lang w:eastAsia="zh-CN"/>
        </w:rPr>
      </w:pPr>
      <w:r>
        <w:rPr>
          <w:rFonts w:hint="eastAsia"/>
          <w:lang w:eastAsia="zh-CN"/>
        </w:rPr>
        <w:t>注：①</w:t>
      </w:r>
      <w:proofErr w:type="spellStart"/>
      <w:r>
        <w:rPr>
          <w:rFonts w:hint="eastAsia"/>
          <w:lang w:eastAsia="zh-CN"/>
        </w:rPr>
        <w:t>本表可扩展</w:t>
      </w:r>
      <w:proofErr w:type="spellEnd"/>
      <w:r>
        <w:rPr>
          <w:rFonts w:hint="eastAsia"/>
          <w:lang w:eastAsia="zh-CN"/>
        </w:rPr>
        <w:t>。</w:t>
      </w:r>
    </w:p>
    <w:p w14:paraId="57512427" w14:textId="77777777" w:rsidR="00F24022" w:rsidRDefault="00000000">
      <w:pPr>
        <w:pStyle w:val="BodyTextFirstIndent21"/>
        <w:wordWrap w:val="0"/>
        <w:ind w:left="0" w:firstLine="0"/>
        <w:rPr>
          <w:lang w:eastAsia="zh-CN"/>
        </w:rPr>
      </w:pPr>
      <w:r>
        <w:rPr>
          <w:rFonts w:hint="eastAsia"/>
          <w:lang w:eastAsia="zh-CN"/>
        </w:rPr>
        <w:t>②</w:t>
      </w:r>
      <w:proofErr w:type="spellStart"/>
      <w:r>
        <w:rPr>
          <w:rFonts w:hint="eastAsia"/>
          <w:lang w:eastAsia="zh-CN"/>
        </w:rPr>
        <w:t>本表后须附</w:t>
      </w:r>
      <w:proofErr w:type="spellEnd"/>
      <w:r>
        <w:rPr>
          <w:rFonts w:ascii="宋体" w:eastAsia="宋体" w:hAnsi="宋体" w:cs="宋体" w:hint="eastAsia"/>
          <w:lang w:eastAsia="zh-CN"/>
        </w:rPr>
        <w:t>比选</w:t>
      </w:r>
      <w:r>
        <w:rPr>
          <w:rFonts w:hint="eastAsia"/>
          <w:lang w:eastAsia="zh-CN"/>
        </w:rPr>
        <w:t>文件第二章比选申请前附表第3.5(6)</w:t>
      </w:r>
      <w:proofErr w:type="spellStart"/>
      <w:r>
        <w:rPr>
          <w:rFonts w:hint="eastAsia"/>
          <w:lang w:eastAsia="zh-CN"/>
        </w:rPr>
        <w:t>要求和本项目评审办法“项目负责人”要求提供的证明材料</w:t>
      </w:r>
      <w:proofErr w:type="spellEnd"/>
    </w:p>
    <w:p w14:paraId="5EE4CEEC" w14:textId="77777777" w:rsidR="00F24022" w:rsidRDefault="00F24022">
      <w:pPr>
        <w:pStyle w:val="BodyTextFirstIndent21"/>
        <w:wordWrap w:val="0"/>
        <w:ind w:left="0" w:firstLine="0"/>
        <w:rPr>
          <w:lang w:eastAsia="zh-CN"/>
        </w:rPr>
      </w:pPr>
    </w:p>
    <w:p w14:paraId="0AE31D03" w14:textId="77777777" w:rsidR="00F24022" w:rsidRDefault="00F24022">
      <w:pPr>
        <w:pStyle w:val="BodyTextFirstIndent21"/>
        <w:wordWrap w:val="0"/>
        <w:ind w:left="0" w:firstLine="0"/>
        <w:rPr>
          <w:lang w:eastAsia="zh-CN"/>
        </w:rPr>
      </w:pPr>
    </w:p>
    <w:p w14:paraId="45DCB76F" w14:textId="77777777" w:rsidR="00F24022" w:rsidRDefault="00F24022">
      <w:pPr>
        <w:pStyle w:val="BodyTextFirstIndent21"/>
        <w:wordWrap w:val="0"/>
        <w:ind w:left="0" w:firstLine="0"/>
        <w:rPr>
          <w:lang w:eastAsia="zh-CN"/>
        </w:rPr>
      </w:pPr>
    </w:p>
    <w:p w14:paraId="3F75F1C5" w14:textId="77777777" w:rsidR="00F24022" w:rsidRDefault="00F24022">
      <w:pPr>
        <w:pStyle w:val="BodyTextFirstIndent21"/>
        <w:wordWrap w:val="0"/>
        <w:ind w:left="0" w:firstLine="0"/>
        <w:rPr>
          <w:lang w:eastAsia="zh-CN"/>
        </w:rPr>
      </w:pPr>
    </w:p>
    <w:p w14:paraId="2AC8E13E" w14:textId="77777777" w:rsidR="00F24022" w:rsidRDefault="00F24022">
      <w:pPr>
        <w:pStyle w:val="BodyTextFirstIndent21"/>
        <w:wordWrap w:val="0"/>
        <w:ind w:left="0" w:firstLine="0"/>
        <w:rPr>
          <w:lang w:eastAsia="zh-CN"/>
        </w:rPr>
      </w:pPr>
    </w:p>
    <w:p w14:paraId="7775D6B8" w14:textId="77777777" w:rsidR="00F24022" w:rsidRDefault="00000000">
      <w:pPr>
        <w:pStyle w:val="BodyTextFirstIndent21"/>
        <w:wordWrap w:val="0"/>
        <w:ind w:left="0" w:firstLine="0"/>
        <w:jc w:val="both"/>
        <w:rPr>
          <w:sz w:val="24"/>
          <w:lang w:eastAsia="zh-CN"/>
        </w:rPr>
      </w:pPr>
      <w:proofErr w:type="spellStart"/>
      <w:r>
        <w:rPr>
          <w:rFonts w:hint="eastAsia"/>
          <w:sz w:val="24"/>
          <w:lang w:eastAsia="zh-CN"/>
        </w:rPr>
        <w:lastRenderedPageBreak/>
        <w:t>拟投入本项目的招标专职人员简历表</w:t>
      </w:r>
      <w:proofErr w:type="spellEnd"/>
    </w:p>
    <w:tbl>
      <w:tblPr>
        <w:tblW w:w="92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53"/>
        <w:gridCol w:w="1613"/>
        <w:gridCol w:w="1294"/>
        <w:gridCol w:w="1292"/>
        <w:gridCol w:w="2315"/>
        <w:gridCol w:w="1290"/>
      </w:tblGrid>
      <w:tr w:rsidR="00F24022" w14:paraId="01E85945" w14:textId="77777777">
        <w:trPr>
          <w:trHeight w:val="676"/>
        </w:trPr>
        <w:tc>
          <w:tcPr>
            <w:tcW w:w="1453" w:type="dxa"/>
            <w:vAlign w:val="center"/>
          </w:tcPr>
          <w:p w14:paraId="7EBB50D1" w14:textId="77777777" w:rsidR="00F24022" w:rsidRDefault="00000000">
            <w:pPr>
              <w:wordWrap w:val="0"/>
              <w:jc w:val="center"/>
              <w:rPr>
                <w:rFonts w:ascii="宋体" w:hAnsi="宋体"/>
              </w:rPr>
            </w:pPr>
            <w:r>
              <w:rPr>
                <w:rFonts w:ascii="宋体" w:hAnsi="宋体"/>
              </w:rPr>
              <w:t>姓    名</w:t>
            </w:r>
          </w:p>
        </w:tc>
        <w:tc>
          <w:tcPr>
            <w:tcW w:w="1613" w:type="dxa"/>
            <w:vAlign w:val="center"/>
          </w:tcPr>
          <w:p w14:paraId="73186B6B" w14:textId="77777777" w:rsidR="00F24022" w:rsidRDefault="00F24022">
            <w:pPr>
              <w:wordWrap w:val="0"/>
              <w:ind w:firstLine="480"/>
              <w:jc w:val="center"/>
              <w:rPr>
                <w:rFonts w:ascii="宋体" w:hAnsi="宋体"/>
              </w:rPr>
            </w:pPr>
          </w:p>
        </w:tc>
        <w:tc>
          <w:tcPr>
            <w:tcW w:w="1294" w:type="dxa"/>
            <w:vAlign w:val="center"/>
          </w:tcPr>
          <w:p w14:paraId="0ADDCDB4" w14:textId="77777777" w:rsidR="00F24022" w:rsidRDefault="00000000">
            <w:pPr>
              <w:wordWrap w:val="0"/>
              <w:jc w:val="center"/>
              <w:rPr>
                <w:rFonts w:ascii="宋体" w:hAnsi="宋体"/>
              </w:rPr>
            </w:pPr>
            <w:proofErr w:type="spellStart"/>
            <w:r>
              <w:rPr>
                <w:rFonts w:ascii="宋体" w:hAnsi="宋体"/>
              </w:rPr>
              <w:t>出生年月</w:t>
            </w:r>
            <w:proofErr w:type="spellEnd"/>
          </w:p>
        </w:tc>
        <w:tc>
          <w:tcPr>
            <w:tcW w:w="1292" w:type="dxa"/>
            <w:vAlign w:val="center"/>
          </w:tcPr>
          <w:p w14:paraId="7A29202B" w14:textId="77777777" w:rsidR="00F24022" w:rsidRDefault="00F24022">
            <w:pPr>
              <w:wordWrap w:val="0"/>
              <w:ind w:firstLine="480"/>
              <w:jc w:val="center"/>
              <w:rPr>
                <w:rFonts w:ascii="宋体" w:hAnsi="宋体"/>
              </w:rPr>
            </w:pPr>
          </w:p>
        </w:tc>
        <w:tc>
          <w:tcPr>
            <w:tcW w:w="2315" w:type="dxa"/>
            <w:vAlign w:val="center"/>
          </w:tcPr>
          <w:p w14:paraId="16C41127" w14:textId="77777777" w:rsidR="00F24022" w:rsidRDefault="00000000">
            <w:pPr>
              <w:wordWrap w:val="0"/>
              <w:jc w:val="center"/>
              <w:rPr>
                <w:rFonts w:ascii="宋体" w:hAnsi="宋体"/>
              </w:rPr>
            </w:pPr>
            <w:r>
              <w:rPr>
                <w:rFonts w:ascii="宋体" w:hAnsi="宋体"/>
              </w:rPr>
              <w:t>所 学 专 业</w:t>
            </w:r>
          </w:p>
        </w:tc>
        <w:tc>
          <w:tcPr>
            <w:tcW w:w="1290" w:type="dxa"/>
            <w:vAlign w:val="center"/>
          </w:tcPr>
          <w:p w14:paraId="7AD2BEA2" w14:textId="77777777" w:rsidR="00F24022" w:rsidRDefault="00F24022">
            <w:pPr>
              <w:wordWrap w:val="0"/>
              <w:ind w:firstLine="480"/>
              <w:jc w:val="center"/>
              <w:rPr>
                <w:rFonts w:ascii="宋体" w:hAnsi="宋体"/>
              </w:rPr>
            </w:pPr>
          </w:p>
        </w:tc>
      </w:tr>
      <w:tr w:rsidR="00F24022" w14:paraId="19131C81" w14:textId="77777777">
        <w:trPr>
          <w:trHeight w:val="637"/>
        </w:trPr>
        <w:tc>
          <w:tcPr>
            <w:tcW w:w="1453" w:type="dxa"/>
            <w:vAlign w:val="center"/>
          </w:tcPr>
          <w:p w14:paraId="49B56ED4" w14:textId="77777777" w:rsidR="00F24022" w:rsidRDefault="00000000">
            <w:pPr>
              <w:wordWrap w:val="0"/>
              <w:jc w:val="center"/>
              <w:rPr>
                <w:rFonts w:ascii="宋体" w:hAnsi="宋体"/>
              </w:rPr>
            </w:pPr>
            <w:r>
              <w:rPr>
                <w:rFonts w:ascii="宋体" w:hAnsi="宋体"/>
              </w:rPr>
              <w:t>职    称</w:t>
            </w:r>
          </w:p>
        </w:tc>
        <w:tc>
          <w:tcPr>
            <w:tcW w:w="1613" w:type="dxa"/>
            <w:vAlign w:val="center"/>
          </w:tcPr>
          <w:p w14:paraId="50698ECA" w14:textId="77777777" w:rsidR="00F24022" w:rsidRDefault="00F24022">
            <w:pPr>
              <w:wordWrap w:val="0"/>
              <w:ind w:firstLine="480"/>
              <w:jc w:val="center"/>
              <w:rPr>
                <w:rFonts w:ascii="宋体" w:hAnsi="宋体"/>
              </w:rPr>
            </w:pPr>
          </w:p>
        </w:tc>
        <w:tc>
          <w:tcPr>
            <w:tcW w:w="1294" w:type="dxa"/>
            <w:vAlign w:val="center"/>
          </w:tcPr>
          <w:p w14:paraId="7C97A8B5" w14:textId="77777777" w:rsidR="00F24022" w:rsidRDefault="00000000">
            <w:pPr>
              <w:wordWrap w:val="0"/>
              <w:jc w:val="center"/>
              <w:rPr>
                <w:rFonts w:ascii="宋体" w:hAnsi="宋体"/>
              </w:rPr>
            </w:pPr>
            <w:proofErr w:type="spellStart"/>
            <w:r>
              <w:rPr>
                <w:rFonts w:ascii="宋体" w:hAnsi="宋体"/>
              </w:rPr>
              <w:t>从事专业</w:t>
            </w:r>
            <w:proofErr w:type="spellEnd"/>
          </w:p>
        </w:tc>
        <w:tc>
          <w:tcPr>
            <w:tcW w:w="1292" w:type="dxa"/>
            <w:vAlign w:val="center"/>
          </w:tcPr>
          <w:p w14:paraId="613012F9" w14:textId="77777777" w:rsidR="00F24022" w:rsidRDefault="00F24022">
            <w:pPr>
              <w:wordWrap w:val="0"/>
              <w:ind w:firstLine="480"/>
              <w:jc w:val="center"/>
              <w:rPr>
                <w:rFonts w:ascii="宋体" w:hAnsi="宋体"/>
              </w:rPr>
            </w:pPr>
          </w:p>
        </w:tc>
        <w:tc>
          <w:tcPr>
            <w:tcW w:w="2315" w:type="dxa"/>
            <w:vAlign w:val="center"/>
          </w:tcPr>
          <w:p w14:paraId="0C54D7F7" w14:textId="77777777" w:rsidR="00F24022" w:rsidRDefault="00000000">
            <w:pPr>
              <w:wordWrap w:val="0"/>
              <w:jc w:val="center"/>
              <w:rPr>
                <w:rFonts w:ascii="宋体" w:hAnsi="宋体"/>
              </w:rPr>
            </w:pPr>
            <w:proofErr w:type="spellStart"/>
            <w:r>
              <w:rPr>
                <w:rFonts w:ascii="宋体" w:hAnsi="宋体"/>
              </w:rPr>
              <w:t>从事专业年限</w:t>
            </w:r>
            <w:proofErr w:type="spellEnd"/>
          </w:p>
        </w:tc>
        <w:tc>
          <w:tcPr>
            <w:tcW w:w="1290" w:type="dxa"/>
            <w:vAlign w:val="center"/>
          </w:tcPr>
          <w:p w14:paraId="2DEDDBB9" w14:textId="77777777" w:rsidR="00F24022" w:rsidRDefault="00F24022">
            <w:pPr>
              <w:wordWrap w:val="0"/>
              <w:ind w:firstLine="480"/>
              <w:jc w:val="center"/>
              <w:rPr>
                <w:rFonts w:ascii="宋体" w:hAnsi="宋体"/>
              </w:rPr>
            </w:pPr>
          </w:p>
        </w:tc>
      </w:tr>
      <w:tr w:rsidR="00F24022" w14:paraId="71FB16D4" w14:textId="77777777">
        <w:trPr>
          <w:trHeight w:val="661"/>
        </w:trPr>
        <w:tc>
          <w:tcPr>
            <w:tcW w:w="1453" w:type="dxa"/>
            <w:vAlign w:val="center"/>
          </w:tcPr>
          <w:p w14:paraId="0D39419B" w14:textId="77777777" w:rsidR="00F24022" w:rsidRDefault="00000000">
            <w:pPr>
              <w:wordWrap w:val="0"/>
              <w:jc w:val="center"/>
              <w:rPr>
                <w:rFonts w:ascii="宋体" w:hAnsi="宋体"/>
              </w:rPr>
            </w:pPr>
            <w:proofErr w:type="spellStart"/>
            <w:r>
              <w:rPr>
                <w:rFonts w:ascii="宋体" w:hAnsi="宋体"/>
              </w:rPr>
              <w:t>执业资格</w:t>
            </w:r>
            <w:proofErr w:type="spellEnd"/>
          </w:p>
        </w:tc>
        <w:tc>
          <w:tcPr>
            <w:tcW w:w="7804" w:type="dxa"/>
            <w:gridSpan w:val="5"/>
            <w:vAlign w:val="center"/>
          </w:tcPr>
          <w:p w14:paraId="68968862" w14:textId="77777777" w:rsidR="00F24022" w:rsidRDefault="00F24022">
            <w:pPr>
              <w:wordWrap w:val="0"/>
              <w:ind w:firstLine="480"/>
              <w:jc w:val="center"/>
              <w:rPr>
                <w:rFonts w:ascii="宋体" w:hAnsi="宋体"/>
              </w:rPr>
            </w:pPr>
          </w:p>
        </w:tc>
      </w:tr>
      <w:tr w:rsidR="00F24022" w14:paraId="569A6FDB" w14:textId="77777777">
        <w:trPr>
          <w:trHeight w:val="661"/>
        </w:trPr>
        <w:tc>
          <w:tcPr>
            <w:tcW w:w="1453" w:type="dxa"/>
            <w:vAlign w:val="center"/>
          </w:tcPr>
          <w:p w14:paraId="48A7AD30" w14:textId="77777777" w:rsidR="00F24022" w:rsidRDefault="00000000">
            <w:pPr>
              <w:wordWrap w:val="0"/>
              <w:jc w:val="center"/>
              <w:rPr>
                <w:rFonts w:ascii="宋体" w:hAnsi="宋体"/>
              </w:rPr>
            </w:pPr>
            <w:proofErr w:type="spellStart"/>
            <w:r>
              <w:rPr>
                <w:rFonts w:ascii="宋体" w:hAnsi="宋体"/>
              </w:rPr>
              <w:t>毕业学校</w:t>
            </w:r>
            <w:proofErr w:type="spellEnd"/>
          </w:p>
        </w:tc>
        <w:tc>
          <w:tcPr>
            <w:tcW w:w="7804" w:type="dxa"/>
            <w:gridSpan w:val="5"/>
            <w:vAlign w:val="center"/>
          </w:tcPr>
          <w:p w14:paraId="63ABF31C" w14:textId="77777777" w:rsidR="00F24022" w:rsidRDefault="00000000">
            <w:pPr>
              <w:wordWrap w:val="0"/>
              <w:ind w:firstLine="480"/>
              <w:jc w:val="center"/>
              <w:rPr>
                <w:rFonts w:ascii="宋体" w:hAnsi="宋体"/>
                <w:lang w:eastAsia="zh-CN"/>
              </w:rPr>
            </w:pPr>
            <w:proofErr w:type="gramStart"/>
            <w:r>
              <w:rPr>
                <w:rFonts w:ascii="宋体" w:hAnsi="宋体"/>
                <w:lang w:eastAsia="zh-CN"/>
              </w:rPr>
              <w:t xml:space="preserve">年  </w:t>
            </w:r>
            <w:proofErr w:type="spellStart"/>
            <w:r>
              <w:rPr>
                <w:rFonts w:ascii="宋体" w:hAnsi="宋体"/>
                <w:lang w:eastAsia="zh-CN"/>
              </w:rPr>
              <w:t>月毕业于</w:t>
            </w:r>
            <w:proofErr w:type="spellEnd"/>
            <w:proofErr w:type="gramEnd"/>
            <w:r>
              <w:rPr>
                <w:rFonts w:ascii="宋体" w:hAnsi="宋体"/>
                <w:lang w:eastAsia="zh-CN"/>
              </w:rPr>
              <w:t xml:space="preserve">              </w:t>
            </w:r>
            <w:proofErr w:type="spellStart"/>
            <w:r>
              <w:rPr>
                <w:rFonts w:ascii="宋体" w:hAnsi="宋体"/>
                <w:lang w:eastAsia="zh-CN"/>
              </w:rPr>
              <w:t>学校</w:t>
            </w:r>
            <w:proofErr w:type="spellEnd"/>
            <w:r>
              <w:rPr>
                <w:rFonts w:ascii="宋体" w:hAnsi="宋体"/>
                <w:lang w:eastAsia="zh-CN"/>
              </w:rPr>
              <w:t xml:space="preserve">    </w:t>
            </w:r>
            <w:proofErr w:type="spellStart"/>
            <w:r>
              <w:rPr>
                <w:rFonts w:ascii="宋体" w:hAnsi="宋体"/>
                <w:lang w:eastAsia="zh-CN"/>
              </w:rPr>
              <w:t>系（科</w:t>
            </w:r>
            <w:proofErr w:type="spellEnd"/>
            <w:r>
              <w:rPr>
                <w:rFonts w:ascii="宋体" w:hAnsi="宋体"/>
                <w:lang w:eastAsia="zh-CN"/>
              </w:rPr>
              <w:t>），</w:t>
            </w:r>
            <w:proofErr w:type="spellStart"/>
            <w:r>
              <w:rPr>
                <w:rFonts w:ascii="宋体" w:hAnsi="宋体"/>
                <w:lang w:eastAsia="zh-CN"/>
              </w:rPr>
              <w:t>学制</w:t>
            </w:r>
            <w:proofErr w:type="spellEnd"/>
            <w:r>
              <w:rPr>
                <w:rFonts w:ascii="宋体" w:hAnsi="宋体"/>
                <w:lang w:eastAsia="zh-CN"/>
              </w:rPr>
              <w:t xml:space="preserve">   年</w:t>
            </w:r>
          </w:p>
        </w:tc>
      </w:tr>
      <w:tr w:rsidR="00F24022" w14:paraId="1D48D0E0" w14:textId="77777777">
        <w:trPr>
          <w:trHeight w:val="637"/>
        </w:trPr>
        <w:tc>
          <w:tcPr>
            <w:tcW w:w="1453" w:type="dxa"/>
            <w:vAlign w:val="center"/>
          </w:tcPr>
          <w:p w14:paraId="7DC219F8" w14:textId="77777777" w:rsidR="00F24022" w:rsidRDefault="00000000">
            <w:pPr>
              <w:wordWrap w:val="0"/>
              <w:jc w:val="center"/>
              <w:rPr>
                <w:rFonts w:ascii="宋体" w:hAnsi="宋体"/>
              </w:rPr>
            </w:pPr>
            <w:proofErr w:type="spellStart"/>
            <w:r>
              <w:rPr>
                <w:rFonts w:ascii="宋体" w:hAnsi="宋体"/>
              </w:rPr>
              <w:t>时间（年月</w:t>
            </w:r>
            <w:proofErr w:type="spellEnd"/>
            <w:r>
              <w:rPr>
                <w:rFonts w:ascii="宋体" w:hAnsi="宋体"/>
              </w:rPr>
              <w:t>）</w:t>
            </w:r>
          </w:p>
        </w:tc>
        <w:tc>
          <w:tcPr>
            <w:tcW w:w="7804" w:type="dxa"/>
            <w:gridSpan w:val="5"/>
            <w:vAlign w:val="center"/>
          </w:tcPr>
          <w:p w14:paraId="1A6B3123" w14:textId="77777777" w:rsidR="00F24022" w:rsidRDefault="00000000">
            <w:pPr>
              <w:wordWrap w:val="0"/>
              <w:ind w:firstLine="480"/>
              <w:jc w:val="center"/>
              <w:rPr>
                <w:rFonts w:ascii="宋体" w:hAnsi="宋体"/>
                <w:lang w:eastAsia="zh-CN"/>
              </w:rPr>
            </w:pPr>
            <w:proofErr w:type="spellStart"/>
            <w:r>
              <w:rPr>
                <w:rFonts w:ascii="宋体" w:hAnsi="宋体"/>
                <w:lang w:eastAsia="zh-CN"/>
              </w:rPr>
              <w:t>工作简历和主要代理业绩</w:t>
            </w:r>
            <w:proofErr w:type="spellEnd"/>
          </w:p>
        </w:tc>
      </w:tr>
      <w:tr w:rsidR="00F24022" w14:paraId="29B42F69" w14:textId="77777777">
        <w:trPr>
          <w:trHeight w:val="661"/>
        </w:trPr>
        <w:tc>
          <w:tcPr>
            <w:tcW w:w="1453" w:type="dxa"/>
          </w:tcPr>
          <w:p w14:paraId="0D81EDF5" w14:textId="77777777" w:rsidR="00F24022" w:rsidRDefault="00F24022">
            <w:pPr>
              <w:wordWrap w:val="0"/>
              <w:ind w:firstLine="480"/>
              <w:jc w:val="center"/>
              <w:rPr>
                <w:rFonts w:ascii="宋体" w:hAnsi="宋体"/>
                <w:lang w:eastAsia="zh-CN"/>
              </w:rPr>
            </w:pPr>
          </w:p>
        </w:tc>
        <w:tc>
          <w:tcPr>
            <w:tcW w:w="7804" w:type="dxa"/>
            <w:gridSpan w:val="5"/>
          </w:tcPr>
          <w:p w14:paraId="4C92758B" w14:textId="77777777" w:rsidR="00F24022" w:rsidRDefault="00F24022">
            <w:pPr>
              <w:wordWrap w:val="0"/>
              <w:ind w:firstLine="480"/>
              <w:rPr>
                <w:rFonts w:ascii="宋体" w:hAnsi="宋体"/>
                <w:lang w:eastAsia="zh-CN"/>
              </w:rPr>
            </w:pPr>
          </w:p>
        </w:tc>
      </w:tr>
      <w:tr w:rsidR="00F24022" w14:paraId="7ADBA87B" w14:textId="77777777">
        <w:trPr>
          <w:trHeight w:val="676"/>
        </w:trPr>
        <w:tc>
          <w:tcPr>
            <w:tcW w:w="1453" w:type="dxa"/>
          </w:tcPr>
          <w:p w14:paraId="008BA7CA" w14:textId="77777777" w:rsidR="00F24022" w:rsidRDefault="00F24022">
            <w:pPr>
              <w:wordWrap w:val="0"/>
              <w:ind w:firstLine="480"/>
              <w:jc w:val="center"/>
              <w:rPr>
                <w:rFonts w:ascii="宋体" w:hAnsi="宋体"/>
                <w:lang w:eastAsia="zh-CN"/>
              </w:rPr>
            </w:pPr>
          </w:p>
        </w:tc>
        <w:tc>
          <w:tcPr>
            <w:tcW w:w="7804" w:type="dxa"/>
            <w:gridSpan w:val="5"/>
          </w:tcPr>
          <w:p w14:paraId="08B09F4B" w14:textId="77777777" w:rsidR="00F24022" w:rsidRDefault="00F24022">
            <w:pPr>
              <w:wordWrap w:val="0"/>
              <w:ind w:firstLine="480"/>
              <w:rPr>
                <w:rFonts w:ascii="宋体" w:hAnsi="宋体"/>
                <w:lang w:eastAsia="zh-CN"/>
              </w:rPr>
            </w:pPr>
          </w:p>
        </w:tc>
      </w:tr>
      <w:tr w:rsidR="00F24022" w14:paraId="5EDE35F3" w14:textId="77777777">
        <w:trPr>
          <w:trHeight w:val="661"/>
        </w:trPr>
        <w:tc>
          <w:tcPr>
            <w:tcW w:w="1453" w:type="dxa"/>
          </w:tcPr>
          <w:p w14:paraId="57DB70C7" w14:textId="77777777" w:rsidR="00F24022" w:rsidRDefault="00F24022">
            <w:pPr>
              <w:wordWrap w:val="0"/>
              <w:ind w:firstLine="480"/>
              <w:jc w:val="center"/>
              <w:rPr>
                <w:rFonts w:ascii="宋体" w:hAnsi="宋体"/>
                <w:lang w:eastAsia="zh-CN"/>
              </w:rPr>
            </w:pPr>
          </w:p>
        </w:tc>
        <w:tc>
          <w:tcPr>
            <w:tcW w:w="7804" w:type="dxa"/>
            <w:gridSpan w:val="5"/>
          </w:tcPr>
          <w:p w14:paraId="18826EB8" w14:textId="77777777" w:rsidR="00F24022" w:rsidRDefault="00F24022">
            <w:pPr>
              <w:wordWrap w:val="0"/>
              <w:ind w:firstLine="480"/>
              <w:rPr>
                <w:rFonts w:ascii="宋体" w:hAnsi="宋体"/>
                <w:lang w:eastAsia="zh-CN"/>
              </w:rPr>
            </w:pPr>
          </w:p>
        </w:tc>
      </w:tr>
      <w:tr w:rsidR="00F24022" w14:paraId="46E3D7F7" w14:textId="77777777">
        <w:trPr>
          <w:trHeight w:val="676"/>
        </w:trPr>
        <w:tc>
          <w:tcPr>
            <w:tcW w:w="1453" w:type="dxa"/>
          </w:tcPr>
          <w:p w14:paraId="0DC89275" w14:textId="77777777" w:rsidR="00F24022" w:rsidRDefault="00F24022">
            <w:pPr>
              <w:wordWrap w:val="0"/>
              <w:ind w:firstLine="480"/>
              <w:jc w:val="center"/>
              <w:rPr>
                <w:rFonts w:ascii="宋体" w:hAnsi="宋体"/>
                <w:lang w:eastAsia="zh-CN"/>
              </w:rPr>
            </w:pPr>
          </w:p>
        </w:tc>
        <w:tc>
          <w:tcPr>
            <w:tcW w:w="7804" w:type="dxa"/>
            <w:gridSpan w:val="5"/>
          </w:tcPr>
          <w:p w14:paraId="62A74A8C" w14:textId="77777777" w:rsidR="00F24022" w:rsidRDefault="00F24022">
            <w:pPr>
              <w:wordWrap w:val="0"/>
              <w:ind w:firstLine="480"/>
              <w:rPr>
                <w:rFonts w:ascii="宋体" w:hAnsi="宋体"/>
                <w:lang w:eastAsia="zh-CN"/>
              </w:rPr>
            </w:pPr>
          </w:p>
        </w:tc>
      </w:tr>
      <w:tr w:rsidR="00F24022" w14:paraId="513FBF20" w14:textId="77777777">
        <w:trPr>
          <w:trHeight w:val="652"/>
        </w:trPr>
        <w:tc>
          <w:tcPr>
            <w:tcW w:w="1453" w:type="dxa"/>
          </w:tcPr>
          <w:p w14:paraId="2DE10948" w14:textId="77777777" w:rsidR="00F24022" w:rsidRDefault="00F24022">
            <w:pPr>
              <w:wordWrap w:val="0"/>
              <w:ind w:firstLine="480"/>
              <w:jc w:val="center"/>
              <w:rPr>
                <w:rFonts w:ascii="宋体" w:hAnsi="宋体"/>
                <w:lang w:eastAsia="zh-CN"/>
              </w:rPr>
            </w:pPr>
          </w:p>
        </w:tc>
        <w:tc>
          <w:tcPr>
            <w:tcW w:w="7804" w:type="dxa"/>
            <w:gridSpan w:val="5"/>
          </w:tcPr>
          <w:p w14:paraId="2D2DCDDF" w14:textId="77777777" w:rsidR="00F24022" w:rsidRDefault="00F24022">
            <w:pPr>
              <w:wordWrap w:val="0"/>
              <w:ind w:firstLine="480"/>
              <w:rPr>
                <w:rFonts w:ascii="宋体" w:hAnsi="宋体"/>
                <w:lang w:eastAsia="zh-CN"/>
              </w:rPr>
            </w:pPr>
          </w:p>
        </w:tc>
      </w:tr>
      <w:tr w:rsidR="00F24022" w14:paraId="237D944F" w14:textId="77777777">
        <w:trPr>
          <w:trHeight w:val="676"/>
        </w:trPr>
        <w:tc>
          <w:tcPr>
            <w:tcW w:w="1453" w:type="dxa"/>
          </w:tcPr>
          <w:p w14:paraId="159403AC" w14:textId="77777777" w:rsidR="00F24022" w:rsidRDefault="00F24022">
            <w:pPr>
              <w:wordWrap w:val="0"/>
              <w:ind w:firstLine="480"/>
              <w:jc w:val="center"/>
              <w:rPr>
                <w:rFonts w:ascii="宋体" w:hAnsi="宋体"/>
                <w:lang w:eastAsia="zh-CN"/>
              </w:rPr>
            </w:pPr>
          </w:p>
        </w:tc>
        <w:tc>
          <w:tcPr>
            <w:tcW w:w="7804" w:type="dxa"/>
            <w:gridSpan w:val="5"/>
          </w:tcPr>
          <w:p w14:paraId="6A5D972D" w14:textId="77777777" w:rsidR="00F24022" w:rsidRDefault="00F24022">
            <w:pPr>
              <w:wordWrap w:val="0"/>
              <w:ind w:firstLine="480"/>
              <w:rPr>
                <w:rFonts w:ascii="宋体" w:hAnsi="宋体"/>
                <w:lang w:eastAsia="zh-CN"/>
              </w:rPr>
            </w:pPr>
          </w:p>
        </w:tc>
      </w:tr>
      <w:tr w:rsidR="00F24022" w14:paraId="6BF07528" w14:textId="77777777">
        <w:trPr>
          <w:trHeight w:val="661"/>
        </w:trPr>
        <w:tc>
          <w:tcPr>
            <w:tcW w:w="1453" w:type="dxa"/>
          </w:tcPr>
          <w:p w14:paraId="23AF50F3" w14:textId="77777777" w:rsidR="00F24022" w:rsidRDefault="00F24022">
            <w:pPr>
              <w:wordWrap w:val="0"/>
              <w:ind w:firstLine="480"/>
              <w:jc w:val="center"/>
              <w:rPr>
                <w:rFonts w:ascii="宋体" w:hAnsi="宋体"/>
                <w:lang w:eastAsia="zh-CN"/>
              </w:rPr>
            </w:pPr>
          </w:p>
        </w:tc>
        <w:tc>
          <w:tcPr>
            <w:tcW w:w="7804" w:type="dxa"/>
            <w:gridSpan w:val="5"/>
          </w:tcPr>
          <w:p w14:paraId="17C1413D" w14:textId="77777777" w:rsidR="00F24022" w:rsidRDefault="00F24022">
            <w:pPr>
              <w:wordWrap w:val="0"/>
              <w:ind w:firstLine="480"/>
              <w:rPr>
                <w:rFonts w:ascii="宋体" w:hAnsi="宋体"/>
                <w:lang w:eastAsia="zh-CN"/>
              </w:rPr>
            </w:pPr>
          </w:p>
        </w:tc>
      </w:tr>
      <w:tr w:rsidR="00F24022" w14:paraId="2A70EC14" w14:textId="77777777">
        <w:trPr>
          <w:trHeight w:val="676"/>
        </w:trPr>
        <w:tc>
          <w:tcPr>
            <w:tcW w:w="1453" w:type="dxa"/>
          </w:tcPr>
          <w:p w14:paraId="02CB81FC" w14:textId="77777777" w:rsidR="00F24022" w:rsidRDefault="00F24022">
            <w:pPr>
              <w:wordWrap w:val="0"/>
              <w:ind w:firstLine="480"/>
              <w:jc w:val="center"/>
              <w:rPr>
                <w:rFonts w:ascii="宋体" w:hAnsi="宋体"/>
                <w:lang w:eastAsia="zh-CN"/>
              </w:rPr>
            </w:pPr>
          </w:p>
        </w:tc>
        <w:tc>
          <w:tcPr>
            <w:tcW w:w="7804" w:type="dxa"/>
            <w:gridSpan w:val="5"/>
          </w:tcPr>
          <w:p w14:paraId="54465D2A" w14:textId="77777777" w:rsidR="00F24022" w:rsidRDefault="00F24022">
            <w:pPr>
              <w:wordWrap w:val="0"/>
              <w:ind w:firstLine="480"/>
              <w:rPr>
                <w:rFonts w:ascii="宋体" w:hAnsi="宋体"/>
                <w:lang w:eastAsia="zh-CN"/>
              </w:rPr>
            </w:pPr>
          </w:p>
        </w:tc>
      </w:tr>
      <w:tr w:rsidR="00F24022" w14:paraId="3464F10C" w14:textId="77777777">
        <w:trPr>
          <w:trHeight w:val="661"/>
        </w:trPr>
        <w:tc>
          <w:tcPr>
            <w:tcW w:w="1453" w:type="dxa"/>
          </w:tcPr>
          <w:p w14:paraId="491D8140" w14:textId="77777777" w:rsidR="00F24022" w:rsidRDefault="00F24022">
            <w:pPr>
              <w:wordWrap w:val="0"/>
              <w:ind w:firstLine="480"/>
              <w:jc w:val="center"/>
              <w:rPr>
                <w:rFonts w:ascii="宋体" w:hAnsi="宋体"/>
                <w:lang w:eastAsia="zh-CN"/>
              </w:rPr>
            </w:pPr>
          </w:p>
        </w:tc>
        <w:tc>
          <w:tcPr>
            <w:tcW w:w="7804" w:type="dxa"/>
            <w:gridSpan w:val="5"/>
          </w:tcPr>
          <w:p w14:paraId="0BF440C1" w14:textId="77777777" w:rsidR="00F24022" w:rsidRDefault="00F24022">
            <w:pPr>
              <w:wordWrap w:val="0"/>
              <w:ind w:firstLine="480"/>
              <w:rPr>
                <w:rFonts w:ascii="宋体" w:hAnsi="宋体"/>
                <w:lang w:eastAsia="zh-CN"/>
              </w:rPr>
            </w:pPr>
          </w:p>
        </w:tc>
      </w:tr>
      <w:tr w:rsidR="00F24022" w14:paraId="08BD90CC" w14:textId="77777777">
        <w:trPr>
          <w:trHeight w:val="676"/>
        </w:trPr>
        <w:tc>
          <w:tcPr>
            <w:tcW w:w="1453" w:type="dxa"/>
          </w:tcPr>
          <w:p w14:paraId="1F803766" w14:textId="77777777" w:rsidR="00F24022" w:rsidRDefault="00F24022">
            <w:pPr>
              <w:wordWrap w:val="0"/>
              <w:ind w:firstLine="480"/>
              <w:jc w:val="center"/>
              <w:rPr>
                <w:rFonts w:ascii="宋体" w:hAnsi="宋体"/>
                <w:lang w:eastAsia="zh-CN"/>
              </w:rPr>
            </w:pPr>
          </w:p>
        </w:tc>
        <w:tc>
          <w:tcPr>
            <w:tcW w:w="7804" w:type="dxa"/>
            <w:gridSpan w:val="5"/>
          </w:tcPr>
          <w:p w14:paraId="14D9F5F6" w14:textId="77777777" w:rsidR="00F24022" w:rsidRDefault="00F24022">
            <w:pPr>
              <w:wordWrap w:val="0"/>
              <w:ind w:firstLine="480"/>
              <w:rPr>
                <w:rFonts w:ascii="宋体" w:hAnsi="宋体"/>
                <w:lang w:eastAsia="zh-CN"/>
              </w:rPr>
            </w:pPr>
          </w:p>
        </w:tc>
      </w:tr>
      <w:tr w:rsidR="00F24022" w14:paraId="42AD720E" w14:textId="77777777">
        <w:trPr>
          <w:trHeight w:val="676"/>
        </w:trPr>
        <w:tc>
          <w:tcPr>
            <w:tcW w:w="1453" w:type="dxa"/>
          </w:tcPr>
          <w:p w14:paraId="6B689EF3" w14:textId="77777777" w:rsidR="00F24022" w:rsidRDefault="00F24022">
            <w:pPr>
              <w:wordWrap w:val="0"/>
              <w:ind w:firstLine="480"/>
              <w:jc w:val="center"/>
              <w:rPr>
                <w:rFonts w:ascii="宋体" w:hAnsi="宋体"/>
                <w:lang w:eastAsia="zh-CN"/>
              </w:rPr>
            </w:pPr>
          </w:p>
        </w:tc>
        <w:tc>
          <w:tcPr>
            <w:tcW w:w="7804" w:type="dxa"/>
            <w:gridSpan w:val="5"/>
          </w:tcPr>
          <w:p w14:paraId="27A6BD00" w14:textId="77777777" w:rsidR="00F24022" w:rsidRDefault="00F24022">
            <w:pPr>
              <w:wordWrap w:val="0"/>
              <w:ind w:firstLine="480"/>
              <w:rPr>
                <w:rFonts w:ascii="宋体" w:hAnsi="宋体"/>
                <w:lang w:eastAsia="zh-CN"/>
              </w:rPr>
            </w:pPr>
          </w:p>
        </w:tc>
      </w:tr>
      <w:tr w:rsidR="00F24022" w14:paraId="3A379461" w14:textId="77777777">
        <w:trPr>
          <w:trHeight w:val="691"/>
        </w:trPr>
        <w:tc>
          <w:tcPr>
            <w:tcW w:w="1453" w:type="dxa"/>
          </w:tcPr>
          <w:p w14:paraId="12FD60C0" w14:textId="77777777" w:rsidR="00F24022" w:rsidRDefault="00F24022">
            <w:pPr>
              <w:wordWrap w:val="0"/>
              <w:ind w:firstLine="480"/>
              <w:jc w:val="center"/>
              <w:rPr>
                <w:rFonts w:ascii="宋体" w:hAnsi="宋体"/>
                <w:lang w:eastAsia="zh-CN"/>
              </w:rPr>
            </w:pPr>
          </w:p>
        </w:tc>
        <w:tc>
          <w:tcPr>
            <w:tcW w:w="7804" w:type="dxa"/>
            <w:gridSpan w:val="5"/>
          </w:tcPr>
          <w:p w14:paraId="1D755B2D" w14:textId="77777777" w:rsidR="00F24022" w:rsidRDefault="00F24022">
            <w:pPr>
              <w:wordWrap w:val="0"/>
              <w:ind w:firstLine="480"/>
              <w:rPr>
                <w:rFonts w:ascii="宋体" w:hAnsi="宋体"/>
                <w:lang w:eastAsia="zh-CN"/>
              </w:rPr>
            </w:pPr>
          </w:p>
        </w:tc>
      </w:tr>
    </w:tbl>
    <w:p w14:paraId="01442E93" w14:textId="77777777" w:rsidR="00F24022" w:rsidRDefault="00F24022">
      <w:pPr>
        <w:pStyle w:val="BodyTextFirstIndent21"/>
        <w:wordWrap w:val="0"/>
        <w:ind w:left="0" w:firstLine="0"/>
        <w:rPr>
          <w:lang w:eastAsia="zh-CN"/>
        </w:rPr>
      </w:pPr>
    </w:p>
    <w:p w14:paraId="2FBB6F02" w14:textId="77777777" w:rsidR="00F24022" w:rsidRDefault="00F24022">
      <w:pPr>
        <w:pStyle w:val="BodyTextFirstIndent21"/>
        <w:wordWrap w:val="0"/>
        <w:ind w:left="0" w:firstLine="0"/>
        <w:rPr>
          <w:lang w:eastAsia="zh-CN"/>
        </w:rPr>
      </w:pPr>
    </w:p>
    <w:p w14:paraId="449E5CA5" w14:textId="77777777" w:rsidR="00F24022" w:rsidRDefault="00F24022">
      <w:pPr>
        <w:pStyle w:val="BodyTextFirstIndent21"/>
        <w:wordWrap w:val="0"/>
        <w:ind w:left="0" w:firstLine="0"/>
        <w:rPr>
          <w:lang w:eastAsia="zh-CN"/>
        </w:rPr>
      </w:pPr>
    </w:p>
    <w:p w14:paraId="0A54FEC6" w14:textId="77777777" w:rsidR="00F24022" w:rsidRDefault="00F24022">
      <w:pPr>
        <w:pStyle w:val="BodyTextFirstIndent21"/>
        <w:wordWrap w:val="0"/>
        <w:ind w:left="0" w:firstLine="0"/>
        <w:rPr>
          <w:lang w:eastAsia="zh-CN"/>
        </w:rPr>
      </w:pPr>
    </w:p>
    <w:p w14:paraId="79BE9F09" w14:textId="77777777" w:rsidR="00F24022" w:rsidRDefault="00000000">
      <w:pPr>
        <w:pStyle w:val="BodyTextFirstIndent21"/>
        <w:wordWrap w:val="0"/>
        <w:ind w:left="0" w:firstLine="0"/>
        <w:jc w:val="center"/>
        <w:rPr>
          <w:rFonts w:ascii="宋体" w:eastAsia="宋体" w:hAnsi="宋体" w:cs="宋体"/>
          <w:sz w:val="24"/>
          <w:lang w:eastAsia="zh-CN"/>
        </w:rPr>
      </w:pPr>
      <w:r>
        <w:rPr>
          <w:rFonts w:ascii="宋体" w:eastAsia="宋体" w:hAnsi="宋体" w:cs="宋体" w:hint="eastAsia"/>
          <w:sz w:val="24"/>
          <w:lang w:eastAsia="zh-CN"/>
        </w:rPr>
        <w:lastRenderedPageBreak/>
        <w:t>六、招标代理方案</w:t>
      </w:r>
    </w:p>
    <w:p w14:paraId="20E80373" w14:textId="77777777" w:rsidR="00F24022" w:rsidRDefault="00F24022">
      <w:pPr>
        <w:pStyle w:val="BodyTextFirstIndent21"/>
        <w:wordWrap w:val="0"/>
        <w:ind w:left="0" w:firstLine="0"/>
        <w:rPr>
          <w:rFonts w:ascii="宋体" w:eastAsia="宋体" w:hAnsi="宋体" w:cs="宋体"/>
          <w:sz w:val="24"/>
          <w:lang w:eastAsia="zh-CN"/>
        </w:rPr>
      </w:pPr>
    </w:p>
    <w:p w14:paraId="7FD90AE5" w14:textId="77777777" w:rsidR="00F24022" w:rsidRDefault="00F24022">
      <w:pPr>
        <w:pStyle w:val="BodyTextFirstIndent21"/>
        <w:wordWrap w:val="0"/>
        <w:ind w:left="0" w:firstLine="0"/>
        <w:rPr>
          <w:rFonts w:ascii="宋体" w:eastAsia="宋体" w:hAnsi="宋体" w:cs="宋体"/>
          <w:sz w:val="24"/>
          <w:lang w:eastAsia="zh-CN"/>
        </w:rPr>
      </w:pPr>
    </w:p>
    <w:p w14:paraId="4483F544"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1、对本招标项目的理解和认识；</w:t>
      </w:r>
    </w:p>
    <w:p w14:paraId="15651822"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2、对高速公路招投标现状的分析及建议措施；</w:t>
      </w:r>
    </w:p>
    <w:p w14:paraId="625B8F70"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3、招标代理工作计划；</w:t>
      </w:r>
    </w:p>
    <w:p w14:paraId="6D9AB9A4"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4、拟采取的保证招标过程公开、公正、公平的措施；</w:t>
      </w:r>
    </w:p>
    <w:p w14:paraId="63D0AF61"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5、服务承诺；</w:t>
      </w:r>
    </w:p>
    <w:p w14:paraId="57E4FE2B"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6、对招投标法律法规的理解及其他承诺。</w:t>
      </w:r>
    </w:p>
    <w:p w14:paraId="06F7A0F9" w14:textId="77777777" w:rsidR="00F24022" w:rsidRDefault="00F24022">
      <w:pPr>
        <w:pStyle w:val="BodyTextFirstIndent21"/>
        <w:wordWrap w:val="0"/>
        <w:spacing w:line="460" w:lineRule="exact"/>
        <w:ind w:left="0" w:firstLine="0"/>
        <w:rPr>
          <w:rFonts w:ascii="宋体" w:eastAsia="宋体" w:hAnsi="宋体" w:cs="宋体"/>
          <w:sz w:val="24"/>
          <w:lang w:eastAsia="zh-CN"/>
        </w:rPr>
      </w:pPr>
    </w:p>
    <w:p w14:paraId="64E732C4"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注：1.比选申请人应根据评审办法中的“招标代理方案总体评价”评分标准，并结合企业自身情况，自行编写；</w:t>
      </w:r>
    </w:p>
    <w:p w14:paraId="14937FE4" w14:textId="77777777" w:rsidR="00F24022" w:rsidRDefault="00000000">
      <w:pPr>
        <w:pStyle w:val="BodyTextFirstIndent21"/>
        <w:wordWrap w:val="0"/>
        <w:spacing w:line="460" w:lineRule="exact"/>
        <w:ind w:left="0" w:firstLine="0"/>
        <w:rPr>
          <w:rFonts w:ascii="宋体" w:eastAsia="宋体" w:hAnsi="宋体" w:cs="宋体"/>
          <w:sz w:val="24"/>
          <w:lang w:eastAsia="zh-CN"/>
        </w:rPr>
      </w:pPr>
      <w:r>
        <w:rPr>
          <w:rFonts w:ascii="宋体" w:eastAsia="宋体" w:hAnsi="宋体" w:cs="宋体" w:hint="eastAsia"/>
          <w:sz w:val="24"/>
          <w:lang w:eastAsia="zh-CN"/>
        </w:rPr>
        <w:t>2.比选申请人应实事求是、详细、科学编制招标代理方案，不得违反法律、法规规定，不得夸大其词，不得空口许诺。</w:t>
      </w:r>
    </w:p>
    <w:p w14:paraId="799E1CE0" w14:textId="77777777" w:rsidR="00F24022" w:rsidRDefault="00F24022">
      <w:pPr>
        <w:pStyle w:val="BodyTextFirstIndent21"/>
        <w:wordWrap w:val="0"/>
        <w:ind w:left="0" w:firstLine="0"/>
        <w:jc w:val="center"/>
        <w:rPr>
          <w:rFonts w:ascii="宋体" w:eastAsia="宋体" w:hAnsi="宋体" w:cs="宋体"/>
          <w:sz w:val="24"/>
          <w:lang w:eastAsia="zh-CN"/>
        </w:rPr>
      </w:pPr>
    </w:p>
    <w:p w14:paraId="41C6AF6B" w14:textId="77777777" w:rsidR="00F24022" w:rsidRDefault="00F24022">
      <w:pPr>
        <w:pStyle w:val="BodyTextFirstIndent21"/>
        <w:wordWrap w:val="0"/>
        <w:ind w:left="0" w:firstLine="0"/>
        <w:jc w:val="center"/>
        <w:rPr>
          <w:rFonts w:ascii="宋体" w:eastAsia="宋体" w:hAnsi="宋体" w:cs="宋体"/>
          <w:sz w:val="24"/>
          <w:lang w:eastAsia="zh-CN"/>
        </w:rPr>
      </w:pPr>
    </w:p>
    <w:p w14:paraId="7E446107" w14:textId="77777777" w:rsidR="00F24022" w:rsidRDefault="00F24022">
      <w:pPr>
        <w:pStyle w:val="BodyTextFirstIndent21"/>
        <w:wordWrap w:val="0"/>
        <w:ind w:left="0" w:firstLine="0"/>
        <w:jc w:val="center"/>
        <w:rPr>
          <w:rFonts w:ascii="宋体" w:eastAsia="宋体" w:hAnsi="宋体" w:cs="宋体"/>
          <w:sz w:val="24"/>
          <w:lang w:eastAsia="zh-CN"/>
        </w:rPr>
      </w:pPr>
    </w:p>
    <w:p w14:paraId="204B3C7C" w14:textId="77777777" w:rsidR="00F24022" w:rsidRDefault="00F24022">
      <w:pPr>
        <w:pStyle w:val="BodyTextFirstIndent21"/>
        <w:wordWrap w:val="0"/>
        <w:ind w:left="0" w:firstLine="0"/>
        <w:jc w:val="center"/>
        <w:rPr>
          <w:rFonts w:ascii="宋体" w:eastAsia="宋体" w:hAnsi="宋体" w:cs="宋体"/>
          <w:sz w:val="24"/>
          <w:lang w:eastAsia="zh-CN"/>
        </w:rPr>
      </w:pPr>
    </w:p>
    <w:p w14:paraId="015C2D1A" w14:textId="77777777" w:rsidR="00F24022" w:rsidRDefault="00F24022">
      <w:pPr>
        <w:pStyle w:val="BodyTextFirstIndent21"/>
        <w:wordWrap w:val="0"/>
        <w:ind w:left="0" w:firstLine="0"/>
        <w:jc w:val="center"/>
        <w:rPr>
          <w:rFonts w:ascii="宋体" w:eastAsia="宋体" w:hAnsi="宋体" w:cs="宋体"/>
          <w:sz w:val="24"/>
          <w:lang w:eastAsia="zh-CN"/>
        </w:rPr>
      </w:pPr>
    </w:p>
    <w:p w14:paraId="483AFFEF" w14:textId="77777777" w:rsidR="00F24022" w:rsidRDefault="00F24022">
      <w:pPr>
        <w:pStyle w:val="BodyTextFirstIndent21"/>
        <w:wordWrap w:val="0"/>
        <w:ind w:left="0" w:firstLine="0"/>
        <w:jc w:val="center"/>
        <w:rPr>
          <w:rFonts w:ascii="宋体" w:eastAsia="宋体" w:hAnsi="宋体" w:cs="宋体"/>
          <w:sz w:val="24"/>
          <w:lang w:eastAsia="zh-CN"/>
        </w:rPr>
      </w:pPr>
    </w:p>
    <w:p w14:paraId="1A79443A" w14:textId="77777777" w:rsidR="00F24022" w:rsidRDefault="00F24022">
      <w:pPr>
        <w:pStyle w:val="BodyTextFirstIndent21"/>
        <w:wordWrap w:val="0"/>
        <w:ind w:left="0" w:firstLine="0"/>
        <w:jc w:val="center"/>
        <w:rPr>
          <w:rFonts w:ascii="宋体" w:eastAsia="宋体" w:hAnsi="宋体" w:cs="宋体"/>
          <w:sz w:val="24"/>
          <w:lang w:eastAsia="zh-CN"/>
        </w:rPr>
      </w:pPr>
    </w:p>
    <w:p w14:paraId="393B2031" w14:textId="77777777" w:rsidR="00F24022" w:rsidRDefault="00F24022">
      <w:pPr>
        <w:pStyle w:val="BodyTextFirstIndent21"/>
        <w:wordWrap w:val="0"/>
        <w:ind w:left="0" w:firstLine="0"/>
        <w:jc w:val="center"/>
        <w:rPr>
          <w:rFonts w:ascii="宋体" w:eastAsia="宋体" w:hAnsi="宋体" w:cs="宋体"/>
          <w:sz w:val="24"/>
          <w:lang w:eastAsia="zh-CN"/>
        </w:rPr>
      </w:pPr>
    </w:p>
    <w:p w14:paraId="2C4EB757" w14:textId="77777777" w:rsidR="00F24022" w:rsidRDefault="00F24022">
      <w:pPr>
        <w:pStyle w:val="BodyTextFirstIndent21"/>
        <w:wordWrap w:val="0"/>
        <w:ind w:left="0" w:firstLine="0"/>
        <w:jc w:val="center"/>
        <w:rPr>
          <w:rFonts w:ascii="宋体" w:eastAsia="宋体" w:hAnsi="宋体" w:cs="宋体"/>
          <w:sz w:val="24"/>
          <w:lang w:eastAsia="zh-CN"/>
        </w:rPr>
      </w:pPr>
    </w:p>
    <w:p w14:paraId="62DC5FA4" w14:textId="77777777" w:rsidR="00F24022" w:rsidRDefault="00F24022">
      <w:pPr>
        <w:pStyle w:val="BodyTextFirstIndent21"/>
        <w:wordWrap w:val="0"/>
        <w:ind w:left="0" w:firstLine="0"/>
        <w:jc w:val="center"/>
        <w:rPr>
          <w:rFonts w:ascii="宋体" w:eastAsia="宋体" w:hAnsi="宋体" w:cs="宋体"/>
          <w:sz w:val="24"/>
          <w:lang w:eastAsia="zh-CN"/>
        </w:rPr>
      </w:pPr>
    </w:p>
    <w:p w14:paraId="3B4E0B04" w14:textId="77777777" w:rsidR="00F24022" w:rsidRDefault="00F24022">
      <w:pPr>
        <w:pStyle w:val="BodyTextFirstIndent21"/>
        <w:wordWrap w:val="0"/>
        <w:ind w:left="0" w:firstLine="0"/>
        <w:jc w:val="center"/>
        <w:rPr>
          <w:rFonts w:ascii="宋体" w:eastAsia="宋体" w:hAnsi="宋体" w:cs="宋体"/>
          <w:sz w:val="24"/>
          <w:lang w:eastAsia="zh-CN"/>
        </w:rPr>
      </w:pPr>
    </w:p>
    <w:p w14:paraId="3C097CA2" w14:textId="77777777" w:rsidR="00F24022" w:rsidRDefault="00F24022">
      <w:pPr>
        <w:pStyle w:val="BodyTextFirstIndent21"/>
        <w:wordWrap w:val="0"/>
        <w:ind w:left="0" w:firstLine="0"/>
        <w:jc w:val="center"/>
        <w:rPr>
          <w:rFonts w:ascii="宋体" w:eastAsia="宋体" w:hAnsi="宋体" w:cs="宋体"/>
          <w:sz w:val="24"/>
          <w:lang w:eastAsia="zh-CN"/>
        </w:rPr>
      </w:pPr>
    </w:p>
    <w:p w14:paraId="52FF2712" w14:textId="77777777" w:rsidR="00F24022" w:rsidRDefault="00F24022">
      <w:pPr>
        <w:pStyle w:val="BodyTextFirstIndent21"/>
        <w:wordWrap w:val="0"/>
        <w:ind w:left="0" w:firstLine="0"/>
        <w:jc w:val="center"/>
        <w:rPr>
          <w:rFonts w:ascii="宋体" w:eastAsia="宋体" w:hAnsi="宋体" w:cs="宋体"/>
          <w:sz w:val="24"/>
          <w:lang w:eastAsia="zh-CN"/>
        </w:rPr>
      </w:pPr>
    </w:p>
    <w:p w14:paraId="218ABDAD" w14:textId="77777777" w:rsidR="00F24022" w:rsidRDefault="00F24022">
      <w:pPr>
        <w:pStyle w:val="BodyTextFirstIndent21"/>
        <w:wordWrap w:val="0"/>
        <w:ind w:left="0" w:firstLine="0"/>
        <w:jc w:val="center"/>
        <w:rPr>
          <w:rFonts w:ascii="宋体" w:eastAsia="宋体" w:hAnsi="宋体" w:cs="宋体"/>
          <w:sz w:val="24"/>
          <w:lang w:eastAsia="zh-CN"/>
        </w:rPr>
      </w:pPr>
    </w:p>
    <w:p w14:paraId="629B4B0C" w14:textId="77777777" w:rsidR="00F24022" w:rsidRDefault="00F24022">
      <w:pPr>
        <w:pStyle w:val="BodyTextFirstIndent21"/>
        <w:wordWrap w:val="0"/>
        <w:ind w:left="0" w:firstLine="0"/>
        <w:jc w:val="center"/>
        <w:rPr>
          <w:rFonts w:ascii="宋体" w:eastAsia="宋体" w:hAnsi="宋体" w:cs="宋体"/>
          <w:sz w:val="24"/>
          <w:lang w:eastAsia="zh-CN"/>
        </w:rPr>
      </w:pPr>
    </w:p>
    <w:p w14:paraId="7A9AE3D9" w14:textId="77777777" w:rsidR="00F24022" w:rsidRDefault="00000000">
      <w:pPr>
        <w:pStyle w:val="BodyTextFirstIndent21"/>
        <w:wordWrap w:val="0"/>
        <w:ind w:left="0" w:firstLine="0"/>
        <w:jc w:val="center"/>
        <w:rPr>
          <w:rFonts w:ascii="宋体" w:eastAsia="宋体" w:hAnsi="宋体" w:cs="宋体"/>
          <w:sz w:val="24"/>
          <w:lang w:eastAsia="zh-CN"/>
        </w:rPr>
      </w:pPr>
      <w:r>
        <w:rPr>
          <w:rFonts w:ascii="宋体" w:eastAsia="宋体" w:hAnsi="宋体" w:cs="宋体" w:hint="eastAsia"/>
          <w:sz w:val="24"/>
          <w:lang w:eastAsia="zh-CN"/>
        </w:rPr>
        <w:lastRenderedPageBreak/>
        <w:t>七、声明函</w:t>
      </w:r>
    </w:p>
    <w:p w14:paraId="2323E987" w14:textId="77777777" w:rsidR="00F24022" w:rsidRDefault="00F24022">
      <w:pPr>
        <w:pStyle w:val="a4"/>
        <w:ind w:firstLine="0"/>
        <w:rPr>
          <w:rFonts w:ascii="宋体" w:eastAsia="宋体" w:hAnsi="宋体" w:cs="宋体"/>
          <w:spacing w:val="-6"/>
          <w:szCs w:val="24"/>
          <w:lang w:eastAsia="zh-CN"/>
        </w:rPr>
      </w:pPr>
    </w:p>
    <w:p w14:paraId="33C2B6E3" w14:textId="77777777" w:rsidR="00F24022" w:rsidRDefault="00000000">
      <w:pPr>
        <w:pStyle w:val="a4"/>
        <w:ind w:firstLine="0"/>
        <w:rPr>
          <w:rFonts w:ascii="宋体" w:eastAsia="宋体" w:hAnsi="宋体" w:cs="宋体"/>
          <w:spacing w:val="-6"/>
          <w:szCs w:val="24"/>
          <w:lang w:eastAsia="zh-CN"/>
        </w:rPr>
      </w:pPr>
      <w:r>
        <w:rPr>
          <w:rFonts w:ascii="宋体" w:eastAsia="宋体" w:hAnsi="宋体" w:cs="宋体" w:hint="eastAsia"/>
          <w:spacing w:val="-6"/>
          <w:szCs w:val="24"/>
          <w:lang w:eastAsia="zh-CN"/>
        </w:rPr>
        <w:t>致：</w:t>
      </w:r>
      <w:r>
        <w:rPr>
          <w:rFonts w:ascii="宋体" w:eastAsia="宋体" w:hAnsi="宋体" w:cs="宋体" w:hint="eastAsia"/>
          <w:spacing w:val="-6"/>
          <w:szCs w:val="24"/>
          <w:u w:val="single"/>
          <w:lang w:eastAsia="zh-CN"/>
        </w:rPr>
        <w:t>沧州交通发展（集团）有限责任公司</w:t>
      </w:r>
    </w:p>
    <w:p w14:paraId="4FEEE9F2" w14:textId="77777777" w:rsidR="00F24022" w:rsidRDefault="00000000">
      <w:pPr>
        <w:pStyle w:val="a4"/>
        <w:ind w:firstLineChars="200" w:firstLine="456"/>
        <w:rPr>
          <w:rFonts w:ascii="宋体" w:eastAsia="宋体" w:hAnsi="宋体" w:cs="宋体"/>
          <w:spacing w:val="-6"/>
          <w:szCs w:val="24"/>
          <w:lang w:eastAsia="zh-CN"/>
        </w:rPr>
      </w:pPr>
      <w:r>
        <w:rPr>
          <w:rFonts w:ascii="宋体" w:eastAsia="宋体" w:hAnsi="宋体" w:cs="宋体" w:hint="eastAsia"/>
          <w:spacing w:val="-6"/>
          <w:szCs w:val="24"/>
          <w:lang w:eastAsia="zh-CN"/>
        </w:rPr>
        <w:t>本申请人</w:t>
      </w:r>
      <w:r>
        <w:rPr>
          <w:rFonts w:ascii="宋体" w:eastAsia="宋体" w:hAnsi="宋体" w:cs="宋体" w:hint="eastAsia"/>
          <w:spacing w:val="-6"/>
          <w:szCs w:val="24"/>
          <w:u w:val="single"/>
          <w:lang w:eastAsia="zh-CN"/>
        </w:rPr>
        <w:t xml:space="preserve">（申请人全称 ）        </w:t>
      </w:r>
      <w:r>
        <w:rPr>
          <w:rFonts w:ascii="宋体" w:eastAsia="宋体" w:hAnsi="宋体" w:cs="宋体" w:hint="eastAsia"/>
          <w:spacing w:val="-6"/>
          <w:szCs w:val="24"/>
          <w:lang w:eastAsia="zh-CN"/>
        </w:rPr>
        <w:t>现参加</w:t>
      </w:r>
      <w:r>
        <w:rPr>
          <w:rFonts w:ascii="宋体" w:eastAsia="宋体" w:hAnsi="宋体" w:cs="宋体" w:hint="eastAsia"/>
          <w:spacing w:val="-6"/>
          <w:szCs w:val="24"/>
          <w:u w:val="single"/>
          <w:lang w:eastAsia="zh-CN"/>
        </w:rPr>
        <w:t xml:space="preserve"> 沧州交通发展（集团）有限责任公司</w:t>
      </w:r>
      <w:r>
        <w:rPr>
          <w:rFonts w:ascii="宋体" w:eastAsia="宋体" w:hAnsi="宋体" w:cs="宋体" w:hint="eastAsia"/>
          <w:spacing w:val="-6"/>
          <w:szCs w:val="24"/>
          <w:lang w:eastAsia="zh-CN"/>
        </w:rPr>
        <w:t>的</w:t>
      </w:r>
      <w:r>
        <w:rPr>
          <w:rFonts w:ascii="宋体" w:eastAsia="宋体" w:hAnsi="宋体" w:cs="宋体" w:hint="eastAsia"/>
          <w:spacing w:val="-6"/>
          <w:szCs w:val="24"/>
          <w:u w:val="single"/>
          <w:lang w:eastAsia="zh-CN"/>
        </w:rPr>
        <w:t xml:space="preserve"> G18</w:t>
      </w:r>
      <w:proofErr w:type="gramStart"/>
      <w:r>
        <w:rPr>
          <w:rFonts w:ascii="宋体" w:eastAsia="宋体" w:hAnsi="宋体" w:cs="宋体" w:hint="eastAsia"/>
          <w:spacing w:val="-6"/>
          <w:szCs w:val="24"/>
          <w:u w:val="single"/>
          <w:lang w:eastAsia="zh-CN"/>
        </w:rPr>
        <w:t>荣乌高速</w:t>
      </w:r>
      <w:proofErr w:type="gramEnd"/>
      <w:r>
        <w:rPr>
          <w:rFonts w:ascii="宋体" w:eastAsia="宋体" w:hAnsi="宋体" w:cs="宋体" w:hint="eastAsia"/>
          <w:spacing w:val="-6"/>
          <w:szCs w:val="24"/>
          <w:u w:val="single"/>
          <w:lang w:eastAsia="zh-CN"/>
        </w:rPr>
        <w:t xml:space="preserve">沧州段改扩建工程设计施工总承包及施工监理 </w:t>
      </w:r>
      <w:r>
        <w:rPr>
          <w:rFonts w:ascii="宋体" w:eastAsia="宋体" w:hAnsi="宋体" w:cs="宋体" w:hint="eastAsia"/>
          <w:spacing w:val="-6"/>
          <w:szCs w:val="24"/>
          <w:lang w:eastAsia="zh-CN"/>
        </w:rPr>
        <w:t>申请人的比选。本申请人特此声明：不管过去、现在还是将来，本申请人及其附属机构，都没有也不会为该项目提供施工和监理等业务。如本申请人中选并为该项目提供招标代理服务，则本申请人及其附属机构也将不得从事所代理的招标项目的投标及投标咨询服务。</w:t>
      </w:r>
    </w:p>
    <w:p w14:paraId="1B91CDB2" w14:textId="77777777" w:rsidR="00F24022" w:rsidRDefault="00000000">
      <w:pPr>
        <w:pStyle w:val="a4"/>
        <w:ind w:firstLineChars="200" w:firstLine="456"/>
        <w:rPr>
          <w:rFonts w:ascii="宋体" w:eastAsia="宋体" w:hAnsi="宋体" w:cs="宋体"/>
          <w:spacing w:val="-6"/>
          <w:szCs w:val="24"/>
          <w:lang w:eastAsia="zh-CN"/>
        </w:rPr>
      </w:pPr>
      <w:r>
        <w:rPr>
          <w:rFonts w:ascii="宋体" w:eastAsia="宋体" w:hAnsi="宋体" w:cs="宋体" w:hint="eastAsia"/>
          <w:spacing w:val="-6"/>
          <w:szCs w:val="24"/>
          <w:lang w:eastAsia="zh-CN"/>
        </w:rPr>
        <w:t>本申请人不会干涉或者影响项目的比选及其行政监督活动的正常进行。</w:t>
      </w:r>
    </w:p>
    <w:p w14:paraId="438CE4E7" w14:textId="77777777" w:rsidR="00F24022" w:rsidRDefault="00000000">
      <w:pPr>
        <w:pStyle w:val="a4"/>
        <w:ind w:firstLineChars="200" w:firstLine="456"/>
        <w:rPr>
          <w:rFonts w:ascii="宋体" w:eastAsia="宋体" w:hAnsi="宋体" w:cs="宋体"/>
          <w:spacing w:val="-6"/>
          <w:szCs w:val="24"/>
          <w:lang w:eastAsia="zh-CN"/>
        </w:rPr>
      </w:pPr>
      <w:r>
        <w:rPr>
          <w:rFonts w:ascii="宋体" w:eastAsia="宋体" w:hAnsi="宋体" w:cs="宋体" w:hint="eastAsia"/>
          <w:spacing w:val="-6"/>
          <w:szCs w:val="24"/>
          <w:lang w:eastAsia="zh-CN"/>
        </w:rPr>
        <w:t>如违反以上声明，本申请人愿承担一切责任（包括通报批评、行政处罚、市场禁入、赔偿损失等）。</w:t>
      </w:r>
    </w:p>
    <w:p w14:paraId="0F365773" w14:textId="77777777" w:rsidR="00F24022" w:rsidRDefault="00F24022">
      <w:pPr>
        <w:pStyle w:val="BodyTextFirstIndent21"/>
        <w:wordWrap w:val="0"/>
        <w:ind w:left="0" w:firstLine="0"/>
        <w:rPr>
          <w:rFonts w:ascii="宋体" w:eastAsia="宋体" w:hAnsi="宋体" w:cs="宋体"/>
          <w:sz w:val="24"/>
          <w:lang w:eastAsia="zh-CN"/>
        </w:rPr>
      </w:pPr>
    </w:p>
    <w:p w14:paraId="32C58EFA" w14:textId="77777777" w:rsidR="00F24022" w:rsidRDefault="00F24022">
      <w:pPr>
        <w:pStyle w:val="BodyTextFirstIndent21"/>
        <w:wordWrap w:val="0"/>
        <w:ind w:left="0" w:firstLine="0"/>
        <w:rPr>
          <w:rFonts w:ascii="宋体" w:eastAsia="宋体" w:hAnsi="宋体" w:cs="宋体"/>
          <w:sz w:val="24"/>
          <w:lang w:eastAsia="zh-CN"/>
        </w:rPr>
      </w:pPr>
    </w:p>
    <w:p w14:paraId="600AC923" w14:textId="77777777" w:rsidR="00F24022" w:rsidRDefault="00F24022">
      <w:pPr>
        <w:pStyle w:val="BodyTextFirstIndent21"/>
        <w:wordWrap w:val="0"/>
        <w:ind w:left="0" w:firstLine="0"/>
        <w:rPr>
          <w:rFonts w:ascii="宋体" w:eastAsia="宋体" w:hAnsi="宋体" w:cs="宋体"/>
          <w:sz w:val="24"/>
          <w:lang w:eastAsia="zh-CN"/>
        </w:rPr>
      </w:pPr>
    </w:p>
    <w:p w14:paraId="18D32606" w14:textId="77777777" w:rsidR="00F24022" w:rsidRDefault="00000000">
      <w:pPr>
        <w:pStyle w:val="BodyTextFirstIndent21"/>
        <w:wordWrap w:val="0"/>
        <w:ind w:left="0" w:firstLine="0"/>
        <w:rPr>
          <w:rFonts w:ascii="宋体" w:eastAsia="宋体" w:hAnsi="宋体" w:cs="宋体"/>
          <w:sz w:val="24"/>
          <w:lang w:eastAsia="zh-CN"/>
        </w:rPr>
      </w:pPr>
      <w:r>
        <w:rPr>
          <w:rFonts w:ascii="宋体" w:eastAsia="宋体" w:hAnsi="宋体" w:cs="宋体" w:hint="eastAsia"/>
          <w:sz w:val="24"/>
          <w:lang w:eastAsia="zh-CN"/>
        </w:rPr>
        <w:t>比选申请人：(全称并加盖单位公章)</w:t>
      </w:r>
    </w:p>
    <w:p w14:paraId="776673A4" w14:textId="77777777" w:rsidR="00F24022" w:rsidRDefault="00000000">
      <w:pPr>
        <w:pStyle w:val="BodyTextFirstIndent21"/>
        <w:wordWrap w:val="0"/>
        <w:ind w:left="0" w:firstLine="0"/>
        <w:rPr>
          <w:rFonts w:ascii="宋体" w:eastAsia="宋体" w:hAnsi="宋体" w:cs="宋体"/>
          <w:sz w:val="24"/>
          <w:lang w:eastAsia="zh-CN"/>
        </w:rPr>
      </w:pPr>
      <w:r>
        <w:rPr>
          <w:rFonts w:ascii="宋体" w:eastAsia="宋体" w:hAnsi="宋体" w:cs="宋体" w:hint="eastAsia"/>
          <w:sz w:val="24"/>
          <w:lang w:eastAsia="zh-CN"/>
        </w:rPr>
        <w:t>日期： 年 月_日</w:t>
      </w:r>
    </w:p>
    <w:p w14:paraId="306F5503" w14:textId="77777777" w:rsidR="00F24022" w:rsidRDefault="00F24022">
      <w:pPr>
        <w:pStyle w:val="BodyTextFirstIndent21"/>
        <w:wordWrap w:val="0"/>
        <w:ind w:left="0" w:firstLine="0"/>
        <w:rPr>
          <w:lang w:eastAsia="zh-CN"/>
        </w:rPr>
      </w:pPr>
    </w:p>
    <w:p w14:paraId="3A1D2670" w14:textId="77777777" w:rsidR="00F24022" w:rsidRDefault="00F24022">
      <w:pPr>
        <w:pStyle w:val="BodyTextFirstIndent21"/>
        <w:wordWrap w:val="0"/>
        <w:ind w:left="0" w:firstLine="0"/>
        <w:rPr>
          <w:lang w:eastAsia="zh-CN"/>
        </w:rPr>
      </w:pPr>
    </w:p>
    <w:p w14:paraId="0B586212" w14:textId="77777777" w:rsidR="00F24022" w:rsidRDefault="00F24022">
      <w:pPr>
        <w:pStyle w:val="BodyTextFirstIndent21"/>
        <w:wordWrap w:val="0"/>
        <w:ind w:left="0" w:firstLine="0"/>
        <w:rPr>
          <w:lang w:eastAsia="zh-CN"/>
        </w:rPr>
      </w:pPr>
    </w:p>
    <w:p w14:paraId="58B6F5AC" w14:textId="77777777" w:rsidR="00F24022" w:rsidRDefault="00F24022">
      <w:pPr>
        <w:pStyle w:val="BodyTextFirstIndent21"/>
        <w:wordWrap w:val="0"/>
        <w:ind w:left="0" w:firstLine="0"/>
        <w:rPr>
          <w:lang w:eastAsia="zh-CN"/>
        </w:rPr>
      </w:pPr>
    </w:p>
    <w:p w14:paraId="7DFBBCF8" w14:textId="77777777" w:rsidR="00F24022" w:rsidRDefault="00F24022">
      <w:pPr>
        <w:pStyle w:val="BodyTextFirstIndent21"/>
        <w:wordWrap w:val="0"/>
        <w:ind w:left="0" w:firstLine="0"/>
        <w:rPr>
          <w:lang w:eastAsia="zh-CN"/>
        </w:rPr>
      </w:pPr>
    </w:p>
    <w:p w14:paraId="3D8D6F1A" w14:textId="77777777" w:rsidR="00F24022" w:rsidRDefault="00F24022">
      <w:pPr>
        <w:pStyle w:val="BodyTextFirstIndent21"/>
        <w:wordWrap w:val="0"/>
        <w:ind w:left="0" w:firstLine="0"/>
        <w:rPr>
          <w:lang w:eastAsia="zh-CN"/>
        </w:rPr>
      </w:pPr>
    </w:p>
    <w:p w14:paraId="75EC1FC5" w14:textId="77777777" w:rsidR="00F24022" w:rsidRDefault="00F24022">
      <w:pPr>
        <w:pStyle w:val="BodyTextFirstIndent21"/>
        <w:wordWrap w:val="0"/>
        <w:ind w:left="0" w:firstLine="0"/>
        <w:rPr>
          <w:lang w:eastAsia="zh-CN"/>
        </w:rPr>
      </w:pPr>
    </w:p>
    <w:p w14:paraId="7E8BB4E9" w14:textId="77777777" w:rsidR="00F24022" w:rsidRDefault="00F24022">
      <w:pPr>
        <w:pStyle w:val="BodyTextFirstIndent21"/>
        <w:wordWrap w:val="0"/>
        <w:ind w:left="0" w:firstLine="0"/>
        <w:rPr>
          <w:lang w:eastAsia="zh-CN"/>
        </w:rPr>
      </w:pPr>
    </w:p>
    <w:p w14:paraId="50A841A9" w14:textId="77777777" w:rsidR="00F24022" w:rsidRDefault="00F24022">
      <w:pPr>
        <w:pStyle w:val="BodyTextFirstIndent21"/>
        <w:wordWrap w:val="0"/>
        <w:ind w:left="0" w:firstLine="0"/>
        <w:rPr>
          <w:lang w:eastAsia="zh-CN"/>
        </w:rPr>
      </w:pPr>
    </w:p>
    <w:p w14:paraId="61EBC357" w14:textId="77777777" w:rsidR="00F24022" w:rsidRDefault="00F24022">
      <w:pPr>
        <w:pStyle w:val="BodyTextFirstIndent21"/>
        <w:wordWrap w:val="0"/>
        <w:ind w:left="0" w:firstLine="0"/>
        <w:rPr>
          <w:lang w:eastAsia="zh-CN"/>
        </w:rPr>
      </w:pPr>
    </w:p>
    <w:p w14:paraId="2CB1BD5E" w14:textId="77777777" w:rsidR="00F24022" w:rsidRDefault="00F24022">
      <w:pPr>
        <w:pStyle w:val="BodyTextFirstIndent21"/>
        <w:wordWrap w:val="0"/>
        <w:ind w:left="0" w:firstLine="0"/>
        <w:rPr>
          <w:lang w:eastAsia="zh-CN"/>
        </w:rPr>
      </w:pPr>
    </w:p>
    <w:p w14:paraId="39BA940B" w14:textId="77777777" w:rsidR="00F24022" w:rsidRDefault="00F24022">
      <w:pPr>
        <w:pStyle w:val="BodyTextFirstIndent21"/>
        <w:wordWrap w:val="0"/>
        <w:ind w:left="0" w:firstLine="0"/>
        <w:rPr>
          <w:lang w:eastAsia="zh-CN"/>
        </w:rPr>
      </w:pPr>
    </w:p>
    <w:p w14:paraId="45CE3C1E" w14:textId="77777777" w:rsidR="00F24022" w:rsidRDefault="00F24022">
      <w:pPr>
        <w:pStyle w:val="BodyTextFirstIndent21"/>
        <w:wordWrap w:val="0"/>
        <w:ind w:left="0" w:firstLine="0"/>
        <w:rPr>
          <w:lang w:eastAsia="zh-CN"/>
        </w:rPr>
      </w:pPr>
    </w:p>
    <w:p w14:paraId="13E527BD" w14:textId="77777777" w:rsidR="00F24022" w:rsidRDefault="00F24022">
      <w:pPr>
        <w:pStyle w:val="BodyTextFirstIndent21"/>
        <w:wordWrap w:val="0"/>
        <w:ind w:left="0" w:firstLine="0"/>
        <w:rPr>
          <w:lang w:eastAsia="zh-CN"/>
        </w:rPr>
      </w:pPr>
    </w:p>
    <w:p w14:paraId="59323328" w14:textId="77777777" w:rsidR="00F24022" w:rsidRDefault="00F24022">
      <w:pPr>
        <w:pStyle w:val="BodyTextFirstIndent21"/>
        <w:wordWrap w:val="0"/>
        <w:ind w:left="0" w:firstLine="0"/>
        <w:rPr>
          <w:lang w:eastAsia="zh-CN"/>
        </w:rPr>
      </w:pPr>
    </w:p>
    <w:p w14:paraId="75E179E4" w14:textId="77777777" w:rsidR="00F24022" w:rsidRDefault="00F24022">
      <w:pPr>
        <w:pStyle w:val="BodyTextFirstIndent21"/>
        <w:wordWrap w:val="0"/>
        <w:ind w:left="0" w:firstLine="0"/>
        <w:rPr>
          <w:lang w:eastAsia="zh-CN"/>
        </w:rPr>
      </w:pPr>
    </w:p>
    <w:p w14:paraId="660E2366" w14:textId="77777777" w:rsidR="00F24022" w:rsidRDefault="00000000">
      <w:pPr>
        <w:pStyle w:val="BodyTextFirstIndent21"/>
        <w:wordWrap w:val="0"/>
        <w:ind w:left="0" w:firstLine="0"/>
        <w:jc w:val="center"/>
        <w:rPr>
          <w:sz w:val="24"/>
          <w:lang w:eastAsia="zh-CN"/>
        </w:rPr>
      </w:pPr>
      <w:r>
        <w:rPr>
          <w:rFonts w:hint="eastAsia"/>
          <w:sz w:val="24"/>
          <w:lang w:eastAsia="zh-CN"/>
        </w:rPr>
        <w:t>八、</w:t>
      </w:r>
      <w:r>
        <w:rPr>
          <w:rFonts w:ascii="宋体" w:eastAsia="宋体" w:hAnsi="宋体" w:cs="宋体" w:hint="eastAsia"/>
          <w:sz w:val="24"/>
          <w:lang w:eastAsia="zh-CN"/>
        </w:rPr>
        <w:t>比选</w:t>
      </w:r>
      <w:proofErr w:type="spellStart"/>
      <w:r>
        <w:rPr>
          <w:rFonts w:hint="eastAsia"/>
          <w:sz w:val="24"/>
          <w:lang w:eastAsia="zh-CN"/>
        </w:rPr>
        <w:t>申请人认为需提供的其它资料</w:t>
      </w:r>
      <w:proofErr w:type="spellEnd"/>
    </w:p>
    <w:p w14:paraId="4770FEC2" w14:textId="77777777" w:rsidR="00F24022" w:rsidRDefault="00000000">
      <w:pPr>
        <w:pStyle w:val="BodyTextFirstIndent21"/>
        <w:wordWrap w:val="0"/>
        <w:ind w:left="0" w:firstLine="0"/>
        <w:jc w:val="center"/>
        <w:rPr>
          <w:sz w:val="24"/>
          <w:lang w:eastAsia="zh-CN"/>
        </w:rPr>
      </w:pPr>
      <w:proofErr w:type="spellStart"/>
      <w:r>
        <w:rPr>
          <w:rFonts w:hint="eastAsia"/>
          <w:sz w:val="24"/>
          <w:lang w:eastAsia="zh-CN"/>
        </w:rPr>
        <w:t>格式自行拟定</w:t>
      </w:r>
      <w:proofErr w:type="spellEnd"/>
    </w:p>
    <w:sectPr w:rsidR="00F24022">
      <w:footerReference w:type="default" r:id="rId7"/>
      <w:pgSz w:w="11906" w:h="16838"/>
      <w:pgMar w:top="1440" w:right="1800" w:bottom="1440" w:left="1800" w:header="851" w:footer="992" w:gutter="0"/>
      <w:pgNumType w:start="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2033" w14:textId="77777777" w:rsidR="00125523" w:rsidRDefault="00125523">
      <w:r>
        <w:separator/>
      </w:r>
    </w:p>
  </w:endnote>
  <w:endnote w:type="continuationSeparator" w:id="0">
    <w:p w14:paraId="4273C16F" w14:textId="77777777" w:rsidR="00125523" w:rsidRDefault="0012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063892"/>
    </w:sdtPr>
    <w:sdtContent>
      <w:p w14:paraId="419CAB78" w14:textId="77777777" w:rsidR="00F24022" w:rsidRDefault="00000000">
        <w:pPr>
          <w:pStyle w:val="a6"/>
          <w:jc w:val="center"/>
        </w:pPr>
        <w:r>
          <w:fldChar w:fldCharType="begin"/>
        </w:r>
        <w:r>
          <w:instrText>PAGE   \* MERGEFORMAT</w:instrText>
        </w:r>
        <w:r>
          <w:fldChar w:fldCharType="separate"/>
        </w:r>
        <w:r>
          <w:rPr>
            <w:lang w:val="zh-CN" w:eastAsia="zh-CN"/>
          </w:rPr>
          <w:t>2</w:t>
        </w:r>
        <w:r>
          <w:fldChar w:fldCharType="end"/>
        </w:r>
      </w:p>
    </w:sdtContent>
  </w:sdt>
  <w:p w14:paraId="326AF7A8" w14:textId="77777777" w:rsidR="00F24022" w:rsidRDefault="00F240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81FA" w14:textId="77777777" w:rsidR="00125523" w:rsidRDefault="00125523">
      <w:r>
        <w:separator/>
      </w:r>
    </w:p>
  </w:footnote>
  <w:footnote w:type="continuationSeparator" w:id="0">
    <w:p w14:paraId="609CFCB8" w14:textId="77777777" w:rsidR="00125523" w:rsidRDefault="00125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69D199"/>
    <w:multiLevelType w:val="singleLevel"/>
    <w:tmpl w:val="E569D199"/>
    <w:lvl w:ilvl="0">
      <w:start w:val="4"/>
      <w:numFmt w:val="chineseCounting"/>
      <w:suff w:val="nothing"/>
      <w:lvlText w:val="%1、"/>
      <w:lvlJc w:val="left"/>
      <w:rPr>
        <w:rFonts w:hint="eastAsia"/>
      </w:rPr>
    </w:lvl>
  </w:abstractNum>
  <w:abstractNum w:abstractNumId="1" w15:restartNumberingAfterBreak="0">
    <w:nsid w:val="3AFE6601"/>
    <w:multiLevelType w:val="singleLevel"/>
    <w:tmpl w:val="3AFE6601"/>
    <w:lvl w:ilvl="0">
      <w:start w:val="5"/>
      <w:numFmt w:val="decimal"/>
      <w:lvlText w:val="%1."/>
      <w:lvlJc w:val="left"/>
      <w:pPr>
        <w:tabs>
          <w:tab w:val="left" w:pos="312"/>
        </w:tabs>
      </w:pPr>
    </w:lvl>
  </w:abstractNum>
  <w:num w:numId="1" w16cid:durableId="2111461441">
    <w:abstractNumId w:val="1"/>
  </w:num>
  <w:num w:numId="2" w16cid:durableId="180030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FhNWJkMTRiNDA1YjdhZDc4ZGYzZDJiZjZjNTRiZDAifQ=="/>
  </w:docVars>
  <w:rsids>
    <w:rsidRoot w:val="00313532"/>
    <w:rsid w:val="00006A42"/>
    <w:rsid w:val="00074E9A"/>
    <w:rsid w:val="00125523"/>
    <w:rsid w:val="00137E88"/>
    <w:rsid w:val="00240AEA"/>
    <w:rsid w:val="002C0E1C"/>
    <w:rsid w:val="002D6DD0"/>
    <w:rsid w:val="002E1EB7"/>
    <w:rsid w:val="002E6A5A"/>
    <w:rsid w:val="00305360"/>
    <w:rsid w:val="00313532"/>
    <w:rsid w:val="003C5FC4"/>
    <w:rsid w:val="003F3745"/>
    <w:rsid w:val="00402DB6"/>
    <w:rsid w:val="00526915"/>
    <w:rsid w:val="006B0E45"/>
    <w:rsid w:val="007A3108"/>
    <w:rsid w:val="007B7319"/>
    <w:rsid w:val="008254F1"/>
    <w:rsid w:val="008B2CC6"/>
    <w:rsid w:val="009603E0"/>
    <w:rsid w:val="009A2D3C"/>
    <w:rsid w:val="009F3946"/>
    <w:rsid w:val="00A343F9"/>
    <w:rsid w:val="00A564D2"/>
    <w:rsid w:val="00AF3329"/>
    <w:rsid w:val="00BB059E"/>
    <w:rsid w:val="00C175C2"/>
    <w:rsid w:val="00CD73EC"/>
    <w:rsid w:val="00CE4B75"/>
    <w:rsid w:val="00E77B86"/>
    <w:rsid w:val="00EA7DB0"/>
    <w:rsid w:val="00F24022"/>
    <w:rsid w:val="00F37ECC"/>
    <w:rsid w:val="00F60A53"/>
    <w:rsid w:val="00F757F7"/>
    <w:rsid w:val="00F865C7"/>
    <w:rsid w:val="00FB0B76"/>
    <w:rsid w:val="072678E3"/>
    <w:rsid w:val="0AB622B9"/>
    <w:rsid w:val="0ED03D76"/>
    <w:rsid w:val="11007654"/>
    <w:rsid w:val="153707CE"/>
    <w:rsid w:val="15437A84"/>
    <w:rsid w:val="1AA60B5F"/>
    <w:rsid w:val="1C565F92"/>
    <w:rsid w:val="1D796E49"/>
    <w:rsid w:val="213164AF"/>
    <w:rsid w:val="24A84A76"/>
    <w:rsid w:val="2B986FC7"/>
    <w:rsid w:val="2F2F5238"/>
    <w:rsid w:val="31576E63"/>
    <w:rsid w:val="36427256"/>
    <w:rsid w:val="43D96596"/>
    <w:rsid w:val="462E5DF2"/>
    <w:rsid w:val="48701E84"/>
    <w:rsid w:val="55FF106F"/>
    <w:rsid w:val="59F02FE1"/>
    <w:rsid w:val="5C9D5BBA"/>
    <w:rsid w:val="63393BBA"/>
    <w:rsid w:val="738F0C4C"/>
    <w:rsid w:val="7472200A"/>
    <w:rsid w:val="76E93C48"/>
    <w:rsid w:val="7820017F"/>
    <w:rsid w:val="785827F6"/>
    <w:rsid w:val="7CC3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2B343"/>
  <w15:docId w15:val="{A1974306-F456-4829-A37A-FFC1A055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Times New Roman" w:eastAsia="Times New Roman" w:hAnsi="Times New Roman" w:cs="Times New Roman"/>
      <w:sz w:val="24"/>
      <w:szCs w:val="24"/>
      <w:lang w:eastAsia="en-US"/>
    </w:rPr>
  </w:style>
  <w:style w:type="paragraph" w:styleId="3">
    <w:name w:val="heading 3"/>
    <w:basedOn w:val="a"/>
    <w:next w:val="a"/>
    <w:qFormat/>
    <w:pPr>
      <w:keepNext/>
      <w:keepLines/>
      <w:snapToGrid w:val="0"/>
      <w:spacing w:before="180" w:line="324" w:lineRule="auto"/>
      <w:outlineLvl w:val="2"/>
    </w:pPr>
    <w:rPr>
      <w:rFonts w:eastAsia="黑体"/>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21"/>
    <w:qFormat/>
    <w:pPr>
      <w:ind w:firstLineChars="200" w:firstLine="420"/>
    </w:pPr>
  </w:style>
  <w:style w:type="paragraph" w:customStyle="1" w:styleId="21">
    <w:name w:val="目录 21"/>
    <w:next w:val="a"/>
    <w:qFormat/>
    <w:pPr>
      <w:wordWrap w:val="0"/>
      <w:ind w:left="425"/>
      <w:jc w:val="both"/>
    </w:pPr>
    <w:rPr>
      <w:rFonts w:ascii="Times New Roman" w:eastAsia="宋体" w:hAnsi="Times New Roman" w:cs="Times New Roman"/>
      <w:sz w:val="21"/>
    </w:rPr>
  </w:style>
  <w:style w:type="paragraph" w:styleId="a4">
    <w:name w:val="Body Text Indent"/>
    <w:basedOn w:val="a"/>
    <w:next w:val="a5"/>
    <w:qFormat/>
    <w:pPr>
      <w:spacing w:line="360" w:lineRule="auto"/>
      <w:ind w:firstLine="480"/>
    </w:pPr>
    <w:rPr>
      <w:szCs w:val="20"/>
    </w:rPr>
  </w:style>
  <w:style w:type="paragraph" w:styleId="a5">
    <w:name w:val="envelope return"/>
    <w:basedOn w:val="a"/>
    <w:qFormat/>
    <w:pPr>
      <w:snapToGrid w:val="0"/>
    </w:pPr>
    <w:rPr>
      <w:rFonts w:ascii="Arial" w:hAnsi="Arial"/>
    </w:rPr>
  </w:style>
  <w:style w:type="paragraph" w:styleId="a6">
    <w:name w:val="footer"/>
    <w:basedOn w:val="a"/>
    <w:link w:val="a7"/>
    <w:uiPriority w:val="99"/>
    <w:qFormat/>
    <w:pPr>
      <w:tabs>
        <w:tab w:val="center" w:pos="4153"/>
        <w:tab w:val="right" w:pos="8306"/>
      </w:tabs>
      <w:snapToGrid w:val="0"/>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
    <w:name w:val="Body Text First Indent 2"/>
    <w:basedOn w:val="a4"/>
    <w:next w:val="a"/>
    <w:uiPriority w:val="99"/>
    <w:unhideWhenUsed/>
    <w:qFormat/>
    <w:pPr>
      <w:spacing w:after="120" w:line="240" w:lineRule="auto"/>
      <w:ind w:leftChars="200" w:left="420" w:firstLineChars="200" w:firstLine="420"/>
    </w:pPr>
    <w:rPr>
      <w:rFonts w:eastAsia="宋体"/>
      <w:sz w:val="21"/>
      <w:szCs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Pr>
      <w:rFonts w:ascii="Calibri" w:eastAsia="宋体" w:hAnsi="Calibri"/>
      <w:sz w:val="22"/>
      <w:szCs w:val="22"/>
    </w:rPr>
  </w:style>
  <w:style w:type="paragraph" w:customStyle="1" w:styleId="BodyTextFirstIndent21">
    <w:name w:val="Body Text First Indent 21"/>
    <w:basedOn w:val="BodyTextIndent1"/>
    <w:qFormat/>
    <w:pPr>
      <w:tabs>
        <w:tab w:val="left" w:pos="360"/>
      </w:tabs>
      <w:spacing w:after="120" w:line="240" w:lineRule="auto"/>
      <w:ind w:left="360" w:hanging="360"/>
    </w:pPr>
    <w:rPr>
      <w:rFonts w:ascii="Times New Roman" w:hAnsi="Times New Roman"/>
      <w:sz w:val="21"/>
    </w:rPr>
  </w:style>
  <w:style w:type="paragraph" w:customStyle="1" w:styleId="BodyTextIndent1">
    <w:name w:val="Body Text Indent1"/>
    <w:basedOn w:val="a"/>
    <w:qFormat/>
    <w:pPr>
      <w:spacing w:line="360" w:lineRule="auto"/>
      <w:ind w:left="1"/>
    </w:pPr>
    <w:rPr>
      <w:rFonts w:ascii="宋体" w:hAnsi="宋体"/>
    </w:rPr>
  </w:style>
  <w:style w:type="character" w:customStyle="1" w:styleId="a7">
    <w:name w:val="页脚 字符"/>
    <w:basedOn w:val="a1"/>
    <w:link w:val="a6"/>
    <w:uiPriority w:val="99"/>
    <w:qFormat/>
    <w:rPr>
      <w:rFonts w:ascii="Times New Roman" w:eastAsia="Times New Roman" w:hAnsi="Times New Roman" w:cs="Times New Roman"/>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3970</Words>
  <Characters>22632</Characters>
  <Application>Microsoft Office Word</Application>
  <DocSecurity>0</DocSecurity>
  <Lines>188</Lines>
  <Paragraphs>53</Paragraphs>
  <ScaleCrop>false</ScaleCrop>
  <Company>微软中国</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 河龙</cp:lastModifiedBy>
  <cp:revision>28</cp:revision>
  <cp:lastPrinted>2023-05-06T07:47:00Z</cp:lastPrinted>
  <dcterms:created xsi:type="dcterms:W3CDTF">2023-05-04T01:33:00Z</dcterms:created>
  <dcterms:modified xsi:type="dcterms:W3CDTF">2023-05-09T14:11:00Z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34BE38C1B34445AE8471837EF2E171D4_12</vt:lpwstr>
  </property>
</Properties>
</file>